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-199363450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/>
          <w:b/>
          <w:bCs/>
          <w:color w:val="99CB38" w:themeColor="accent1"/>
          <w:sz w:val="22"/>
          <w:lang w:eastAsia="ru-RU"/>
        </w:rPr>
      </w:sdtEndPr>
      <w:sdtContent>
        <w:p w:rsidR="00C67861" w:rsidRDefault="00C67861">
          <w:r w:rsidRPr="00C67861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70EFECE6" wp14:editId="3F602A3E">
                <wp:simplePos x="0" y="0"/>
                <wp:positionH relativeFrom="column">
                  <wp:posOffset>1697989</wp:posOffset>
                </wp:positionH>
                <wp:positionV relativeFrom="paragraph">
                  <wp:posOffset>-916548</wp:posOffset>
                </wp:positionV>
                <wp:extent cx="2714625" cy="2346799"/>
                <wp:effectExtent l="0" t="0" r="0" b="0"/>
                <wp:wrapNone/>
                <wp:docPr id="48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241" cy="234906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noProof/>
              <w:lang w:eastAsia="ru-RU"/>
            </w:rPr>
            <w:drawing>
              <wp:inline distT="0" distB="0" distL="0" distR="0" wp14:anchorId="67415B92" wp14:editId="5162E214">
                <wp:extent cx="1232686" cy="1065543"/>
                <wp:effectExtent l="0" t="0" r="0" b="39370"/>
                <wp:docPr id="47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686" cy="1065543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1" allowOverlap="1" wp14:anchorId="598804A3" wp14:editId="5226C63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8747125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0C38" w:rsidRDefault="001A0C38" w:rsidP="00C67861">
                                <w:pPr>
                                  <w:pStyle w:val="a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98804A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2956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p w:rsidR="001A0C38" w:rsidRDefault="001A0C38" w:rsidP="00C67861">
                          <w:pPr>
                            <w:pStyle w:val="a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67861" w:rsidRDefault="00D76C8B">
          <w:pPr>
            <w:rPr>
              <w:rFonts w:asciiTheme="minorHAnsi" w:eastAsiaTheme="minorEastAsia" w:hAnsiTheme="minorHAnsi"/>
              <w:color w:val="99CB38" w:themeColor="accent1"/>
              <w:sz w:val="22"/>
              <w:lang w:eastAsia="ru-RU"/>
            </w:rPr>
          </w:pP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427BE4A9" wp14:editId="25FFEEF4">
                    <wp:simplePos x="0" y="0"/>
                    <wp:positionH relativeFrom="column">
                      <wp:posOffset>145415</wp:posOffset>
                    </wp:positionH>
                    <wp:positionV relativeFrom="paragraph">
                      <wp:posOffset>341630</wp:posOffset>
                    </wp:positionV>
                    <wp:extent cx="6305550" cy="857250"/>
                    <wp:effectExtent l="0" t="0" r="0" b="0"/>
                    <wp:wrapNone/>
                    <wp:docPr id="5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5550" cy="857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1A0C38" w:rsidRDefault="001A0C38" w:rsidP="00C67861">
                                <w:pPr>
                                  <w:pStyle w:val="ac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4"/>
                                    <w:szCs w:val="40"/>
                                  </w:rPr>
                                </w:pPr>
                                <w:r w:rsidRPr="008063A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4"/>
                                    <w:szCs w:val="40"/>
                                  </w:rPr>
                                  <w:t>«Сохраняя традиции, мы создаем будущее»</w:t>
                                </w:r>
                              </w:p>
                              <w:p w:rsidR="001A0C38" w:rsidRPr="008063AE" w:rsidRDefault="001A0C38" w:rsidP="00C67861">
                                <w:pPr>
                                  <w:pStyle w:val="ac"/>
                                  <w:spacing w:before="0" w:beforeAutospacing="0" w:after="0" w:afterAutospacing="0"/>
                                  <w:rPr>
                                    <w:color w:val="31521B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7BE4A9" id="Прямоугольник 4" o:spid="_x0000_s1027" style="position:absolute;margin-left:11.45pt;margin-top:26.9pt;width:496.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" filled="f" stroked="f">
                    <v:textbox>
                      <w:txbxContent>
                        <w:p w:rsidR="001A0C38" w:rsidRDefault="001A0C38" w:rsidP="00C67861">
                          <w:pPr>
                            <w:pStyle w:val="ac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4"/>
                              <w:szCs w:val="40"/>
                            </w:rPr>
                          </w:pPr>
                          <w:r w:rsidRPr="008063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4"/>
                              <w:szCs w:val="40"/>
                            </w:rPr>
                            <w:t>«Сохраняя традиции, мы создаем будущее»</w:t>
                          </w:r>
                        </w:p>
                        <w:p w:rsidR="001A0C38" w:rsidRPr="008063AE" w:rsidRDefault="001A0C38" w:rsidP="00C67861">
                          <w:pPr>
                            <w:pStyle w:val="ac"/>
                            <w:spacing w:before="0" w:beforeAutospacing="0" w:after="0" w:afterAutospacing="0"/>
                            <w:rPr>
                              <w:color w:val="31521B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8063AE"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w:drawing>
              <wp:anchor distT="0" distB="0" distL="114300" distR="114300" simplePos="0" relativeHeight="251691008" behindDoc="0" locked="0" layoutInCell="1" allowOverlap="1" wp14:anchorId="14CD94A1" wp14:editId="2DCB8E73">
                <wp:simplePos x="0" y="0"/>
                <wp:positionH relativeFrom="column">
                  <wp:posOffset>250190</wp:posOffset>
                </wp:positionH>
                <wp:positionV relativeFrom="paragraph">
                  <wp:posOffset>3208655</wp:posOffset>
                </wp:positionV>
                <wp:extent cx="5554430" cy="3669030"/>
                <wp:effectExtent l="247650" t="285750" r="465455" b="502920"/>
                <wp:wrapNone/>
                <wp:docPr id="10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4430" cy="366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20700" dist="152400" dir="2700000" sx="96000" sy="96000" algn="ctr" rotWithShape="0">
                            <a:schemeClr val="tx1">
                              <a:lumMod val="50000"/>
                              <a:lumOff val="50000"/>
                              <a:alpha val="89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063AE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46976" behindDoc="0" locked="0" layoutInCell="1" allowOverlap="1" wp14:anchorId="7E9CEF29" wp14:editId="65900193">
                    <wp:simplePos x="0" y="0"/>
                    <wp:positionH relativeFrom="page">
                      <wp:posOffset>-3681413</wp:posOffset>
                    </wp:positionH>
                    <wp:positionV relativeFrom="page">
                      <wp:posOffset>3757612</wp:posOffset>
                    </wp:positionV>
                    <wp:extent cx="10631805" cy="3188970"/>
                    <wp:effectExtent l="6668" t="0" r="4762" b="4763"/>
                    <wp:wrapNone/>
                    <wp:docPr id="43" name="Группа 4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>
                              <a:off x="0" y="0"/>
                              <a:ext cx="10631805" cy="318897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44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Прямоугольник 45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4AE16C" id="Группа 43" o:spid="_x0000_s1026" style="position:absolute;margin-left:-289.9pt;margin-top:295.85pt;width:837.15pt;height:251.1pt;rotation:-90;z-index:251646976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Bv8UA&#10;AADbAAAADwAAAGRycy9kb3ducmV2LnhtbESPQUsDMRSE70L/Q3gFbzZrqVLWpkWE0sWDYtuD3h6b&#10;52Z187Ikz+323xtB6HGYmW+Y1Wb0nRoopjawgdtZAYq4DrblxsDxsL1ZgkqCbLELTAbOlGCznlyt&#10;sLThxG807KVRGcKpRANOpC+1TrUjj2kWeuLsfYboUbKMjbYRTxnuOz0vinvtseW84LCnJ0f19/7H&#10;G3h9HpaVnOcUX9z7bhuruy/ZfRhzPR0fH0AJjXIJ/7cra2CxgL8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4G/xQAAANsAAAAPAAAAAAAAAAAAAAAAAJgCAABkcnMv&#10;ZG93bnJldi54bWxQSwUGAAAAAAQABAD1AAAAigMAAAAA&#10;" path="m,l7312660,r,1129665l3619500,733425,,1091565,,xe" fillcolor="#99cb38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45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IuMUA&#10;AADbAAAADwAAAGRycy9kb3ducmV2LnhtbESPT2vCQBTE7wW/w/IEb3VjbUVS16BBoadatVB6e2Sf&#10;STD7Ns1u8+fbu0Khx2FmfsOskt5UoqXGlZYVzKYRCOLM6pJzBZ/n/eMShPPIGivLpGAgB8l69LDC&#10;WNuOj9SefC4ChF2MCgrv61hKlxVk0E1tTRy8i20M+iCbXOoGuwA3lXyKooU0WHJYKLCmtKDsevo1&#10;Ct53qbwshr35mS+/D9td1X59mINSk3G/eQXhqff/4b/2m1bw/AL3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ki4xQAAANsAAAAPAAAAAAAAAAAAAAAAAJgCAABkcnMv&#10;ZG93bnJldi54bWxQSwUGAAAAAAQABAD1AAAAigMAAAAA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8063AE"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6099486E" wp14:editId="737C909B">
                <wp:simplePos x="0" y="0"/>
                <wp:positionH relativeFrom="column">
                  <wp:posOffset>2540</wp:posOffset>
                </wp:positionH>
                <wp:positionV relativeFrom="paragraph">
                  <wp:posOffset>1370331</wp:posOffset>
                </wp:positionV>
                <wp:extent cx="6325884" cy="1570990"/>
                <wp:effectExtent l="0" t="0" r="0" b="0"/>
                <wp:wrapNone/>
                <wp:docPr id="4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525" cy="1610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67861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22400" behindDoc="0" locked="0" layoutInCell="1" allowOverlap="1" wp14:anchorId="3682C5C2" wp14:editId="51E96AA8">
                    <wp:simplePos x="0" y="0"/>
                    <wp:positionH relativeFrom="page">
                      <wp:posOffset>2600325</wp:posOffset>
                    </wp:positionH>
                    <wp:positionV relativeFrom="page">
                      <wp:posOffset>3638550</wp:posOffset>
                    </wp:positionV>
                    <wp:extent cx="3886200" cy="2619375"/>
                    <wp:effectExtent l="0" t="0" r="0" b="9525"/>
                    <wp:wrapNone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6200" cy="2619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0C38" w:rsidRDefault="001A0C38">
                                <w:pPr>
                                  <w:jc w:val="right"/>
                                  <w:rPr>
                                    <w:color w:val="99CB38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9CB38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173850624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9CB38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63931365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1A0C38" w:rsidRDefault="001A0C3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82C5C2" id="Текстовое поле 154" o:spid="_x0000_s1028" type="#_x0000_t202" style="position:absolute;margin-left:204.75pt;margin-top:286.5pt;width:306pt;height:206.2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" filled="f" stroked="f" strokeweight=".5pt">
                    <v:textbox inset="126pt,0,54pt,0">
                      <w:txbxContent>
                        <w:p w:rsidR="001A0C38" w:rsidRDefault="001A0C38">
                          <w:pPr>
                            <w:jc w:val="right"/>
                            <w:rPr>
                              <w:color w:val="99CB38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9CB38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17385062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9CB38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63931365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1A0C38" w:rsidRDefault="001A0C3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67861">
            <w:rPr>
              <w:rFonts w:asciiTheme="minorHAnsi" w:eastAsiaTheme="minorEastAsia" w:hAnsiTheme="minorHAnsi"/>
              <w:b/>
              <w:bCs/>
              <w:color w:val="99CB38" w:themeColor="accent1"/>
              <w:sz w:val="22"/>
              <w:lang w:eastAsia="ru-RU"/>
            </w:rPr>
            <w:br w:type="page"/>
          </w:r>
        </w:p>
      </w:sdtContent>
    </w:sdt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lastRenderedPageBreak/>
        <w:t>УТВЕРЖДЕН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Советом Президиума благотворительного фонда «Наследие Отечества»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Протокол №</w:t>
      </w:r>
      <w:r w:rsidR="00A86E99">
        <w:rPr>
          <w:szCs w:val="28"/>
        </w:rPr>
        <w:t>4</w:t>
      </w:r>
      <w:r w:rsidRPr="00F87D30">
        <w:rPr>
          <w:szCs w:val="28"/>
        </w:rPr>
        <w:t xml:space="preserve"> от 2</w:t>
      </w:r>
      <w:r w:rsidR="00A86E99">
        <w:rPr>
          <w:szCs w:val="28"/>
        </w:rPr>
        <w:t>9</w:t>
      </w:r>
      <w:r w:rsidRPr="00F87D30">
        <w:rPr>
          <w:szCs w:val="28"/>
        </w:rPr>
        <w:t xml:space="preserve"> марта 201</w:t>
      </w:r>
      <w:r w:rsidR="00A86E99">
        <w:rPr>
          <w:szCs w:val="28"/>
        </w:rPr>
        <w:t>3</w:t>
      </w:r>
      <w:r w:rsidRPr="00F87D30">
        <w:rPr>
          <w:szCs w:val="28"/>
        </w:rPr>
        <w:t xml:space="preserve"> года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Президент Фонда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_____________ Кочетков И.Н.</w:t>
      </w:r>
    </w:p>
    <w:p w:rsidR="00EA4159" w:rsidRPr="00F87D30" w:rsidRDefault="00EA4159" w:rsidP="00EA4159">
      <w:pPr>
        <w:pStyle w:val="30"/>
        <w:shd w:val="clear" w:color="auto" w:fill="auto"/>
        <w:ind w:left="4640"/>
        <w:rPr>
          <w:szCs w:val="28"/>
        </w:rPr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40"/>
        <w:shd w:val="clear" w:color="auto" w:fill="auto"/>
        <w:spacing w:before="0"/>
        <w:ind w:left="20"/>
      </w:pPr>
      <w:r>
        <w:t>ГОДОВОЙ ОТЧЕТ О ДЕЯТЕЛЬНОСТИ</w:t>
      </w:r>
      <w:r>
        <w:br/>
        <w:t xml:space="preserve">БЛАГОТВОРИТЕЛЬНОГО </w:t>
      </w:r>
      <w:proofErr w:type="gramStart"/>
      <w:r>
        <w:t>ФОНДА</w:t>
      </w:r>
      <w:r>
        <w:br/>
        <w:t>«</w:t>
      </w:r>
      <w:proofErr w:type="gramEnd"/>
      <w:r>
        <w:t>НАСЛЕДИЕ ОТЕЧЕСТВА»</w:t>
      </w:r>
      <w:r>
        <w:br/>
        <w:t>201</w:t>
      </w:r>
      <w:r w:rsidR="00A86E99">
        <w:t>2</w:t>
      </w:r>
      <w:r>
        <w:t xml:space="preserve"> год </w:t>
      </w:r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  <w:ind w:left="20"/>
      </w:pPr>
      <w:r>
        <w:t xml:space="preserve">Московская область, Раменский район, городское поселение </w:t>
      </w:r>
      <w:proofErr w:type="spellStart"/>
      <w:r>
        <w:t>Кратово</w:t>
      </w:r>
      <w:proofErr w:type="spellEnd"/>
      <w:r>
        <w:t xml:space="preserve">, поселок </w:t>
      </w:r>
      <w:proofErr w:type="spellStart"/>
      <w:r>
        <w:t>Кратово</w:t>
      </w:r>
      <w:proofErr w:type="spellEnd"/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  <w:ind w:left="20"/>
      </w:pPr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</w:pPr>
      <w:bookmarkStart w:id="0" w:name="bookmark1"/>
      <w:r>
        <w:t>Март 201</w:t>
      </w:r>
      <w:r w:rsidR="00A86E99">
        <w:t>3</w:t>
      </w:r>
      <w:r>
        <w:t xml:space="preserve"> года</w:t>
      </w:r>
      <w:bookmarkEnd w:id="0"/>
    </w:p>
    <w:p w:rsidR="00EA4159" w:rsidRDefault="00EA4159" w:rsidP="00EA4159">
      <w:pPr>
        <w:pStyle w:val="50"/>
        <w:shd w:val="clear" w:color="auto" w:fill="auto"/>
        <w:spacing w:before="0"/>
      </w:pPr>
    </w:p>
    <w:p w:rsidR="00C219DE" w:rsidRDefault="00C219DE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 w:rsidP="00EA4159">
      <w:pPr>
        <w:pStyle w:val="50"/>
        <w:shd w:val="clear" w:color="auto" w:fill="auto"/>
        <w:spacing w:before="0"/>
      </w:pPr>
      <w:r>
        <w:t>СОДЕРЖАНИЕ:</w:t>
      </w:r>
    </w:p>
    <w:p w:rsidR="00EA4159" w:rsidRDefault="00EA4159" w:rsidP="00EA4159">
      <w:pPr>
        <w:pStyle w:val="50"/>
        <w:shd w:val="clear" w:color="auto" w:fill="auto"/>
        <w:spacing w:before="0"/>
        <w:ind w:right="2940"/>
        <w:jc w:val="left"/>
      </w:pPr>
      <w:r>
        <w:t>ОПИСАНИЕ БЛАГОТВОРИТЕЛЬНОГО ФОНДА ОРГАНЫ УПРАВЛЕНИЯ И КОНТРОЛЯ</w:t>
      </w:r>
    </w:p>
    <w:p w:rsidR="00EA4159" w:rsidRDefault="00EA4159" w:rsidP="00EA4159">
      <w:pPr>
        <w:pStyle w:val="50"/>
        <w:shd w:val="clear" w:color="auto" w:fill="auto"/>
        <w:spacing w:before="0" w:after="176" w:line="370" w:lineRule="exact"/>
      </w:pPr>
      <w:r>
        <w:t>ОСНОВНЫЕ ЦЕЛИ И ПРИОРИТЕТНЫЕ НАПРАВЛЕНИЯ БЛАГОТВОРИТЕЛЬНОГО ФОНДА</w:t>
      </w:r>
    </w:p>
    <w:p w:rsidR="00EA4159" w:rsidRDefault="00EA4159" w:rsidP="00EA4159">
      <w:pPr>
        <w:pStyle w:val="50"/>
        <w:shd w:val="clear" w:color="auto" w:fill="auto"/>
        <w:spacing w:before="0" w:after="148" w:line="300" w:lineRule="exact"/>
      </w:pPr>
      <w:r>
        <w:t>БЛАГОТВОРИТЕЛЬНАЯ ДЕЯТЕЛЬНОСТЬ ФОНДА</w:t>
      </w:r>
    </w:p>
    <w:p w:rsidR="00EA4159" w:rsidRDefault="00EA4159" w:rsidP="00EA4159">
      <w:pPr>
        <w:pStyle w:val="50"/>
        <w:shd w:val="clear" w:color="auto" w:fill="auto"/>
        <w:spacing w:before="0" w:after="120" w:line="370" w:lineRule="exact"/>
      </w:pPr>
      <w:r>
        <w:t>ВЫПОЛНЕНИЕ БЛАГОТВОРИТЕЛЬНОЙ ПРОГРАММЫ «ЦЕНТР ДЕТСКОГО РАЗВИТИЯ И СЕМЕЙНОГО ДОСУГА «КОВЧЕГ»» НА 2012-2017 ГОДЫ.</w:t>
      </w:r>
    </w:p>
    <w:p w:rsidR="00EA4159" w:rsidRDefault="00EA4159" w:rsidP="00EA4159">
      <w:pPr>
        <w:pStyle w:val="50"/>
        <w:shd w:val="clear" w:color="auto" w:fill="auto"/>
        <w:spacing w:before="0" w:after="120" w:line="370" w:lineRule="exact"/>
      </w:pPr>
      <w:r>
        <w:t>ИСПОЛНЕНИЕ БЮДЖЕТА БЛАГОТВОРИТЕЛЬНОГО ФОНДА ЗА 201</w:t>
      </w:r>
      <w:r w:rsidR="001C197E">
        <w:t>2</w:t>
      </w:r>
      <w:r>
        <w:t xml:space="preserve"> ГОД</w:t>
      </w:r>
      <w:r w:rsidR="00354800">
        <w:t>.</w:t>
      </w:r>
    </w:p>
    <w:p w:rsidR="00EA4159" w:rsidRDefault="00EA4159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Pr="00327330" w:rsidRDefault="00C57D3B" w:rsidP="00C57D3B">
      <w:pPr>
        <w:pStyle w:val="22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lastRenderedPageBreak/>
        <w:t xml:space="preserve">Размещение информации в настоящем отчете о своей деятельности Благотворительный фонд «Наследие Отечества» (далее – </w:t>
      </w:r>
      <w:r>
        <w:rPr>
          <w:sz w:val="28"/>
          <w:szCs w:val="28"/>
        </w:rPr>
        <w:t>«Фо</w:t>
      </w:r>
      <w:r w:rsidRPr="00327330">
        <w:rPr>
          <w:sz w:val="28"/>
          <w:szCs w:val="28"/>
        </w:rPr>
        <w:t>нд</w:t>
      </w:r>
      <w:r>
        <w:rPr>
          <w:sz w:val="28"/>
          <w:szCs w:val="28"/>
        </w:rPr>
        <w:t>»</w:t>
      </w:r>
      <w:r w:rsidRPr="00327330">
        <w:rPr>
          <w:sz w:val="28"/>
          <w:szCs w:val="28"/>
        </w:rPr>
        <w:t>) осуществляет с целью предоставления членам органов управления Благотворительного фонда и другим заинтересованным лицам наиболее полных и существенных данных о деятельности Фонда в 201</w:t>
      </w:r>
      <w:r w:rsidR="00354800">
        <w:rPr>
          <w:sz w:val="28"/>
          <w:szCs w:val="28"/>
        </w:rPr>
        <w:t>2</w:t>
      </w:r>
      <w:r w:rsidRPr="00327330">
        <w:rPr>
          <w:sz w:val="28"/>
          <w:szCs w:val="28"/>
        </w:rPr>
        <w:t xml:space="preserve"> году.</w:t>
      </w:r>
    </w:p>
    <w:p w:rsidR="00C57D3B" w:rsidRPr="00327330" w:rsidRDefault="00C57D3B" w:rsidP="00C57D3B">
      <w:pPr>
        <w:pStyle w:val="22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C57D3B" w:rsidRPr="00327330" w:rsidRDefault="00C57D3B" w:rsidP="00C57D3B">
      <w:pPr>
        <w:pStyle w:val="22"/>
        <w:shd w:val="clear" w:color="auto" w:fill="auto"/>
        <w:spacing w:after="150" w:line="260" w:lineRule="exact"/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>Настоящий отчет подготовлен в соответствии с:</w:t>
      </w:r>
    </w:p>
    <w:p w:rsidR="00C57D3B" w:rsidRPr="00327330" w:rsidRDefault="00C57D3B" w:rsidP="00C57D3B">
      <w:pPr>
        <w:pStyle w:val="22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некоммерческих организациях» от 12.01.1996 г. № 7-ФЗ;</w:t>
      </w:r>
    </w:p>
    <w:p w:rsidR="00C57D3B" w:rsidRPr="00327330" w:rsidRDefault="00C57D3B" w:rsidP="00C57D3B">
      <w:pPr>
        <w:pStyle w:val="22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благотворительной деятельности и благотворительных организациях» от 11.08.1995г. № 135-ФЗ;</w:t>
      </w:r>
    </w:p>
    <w:p w:rsidR="00C57D3B" w:rsidRPr="00327330" w:rsidRDefault="00C57D3B" w:rsidP="00C57D3B">
      <w:pPr>
        <w:pStyle w:val="22"/>
        <w:numPr>
          <w:ilvl w:val="0"/>
          <w:numId w:val="1"/>
        </w:numPr>
        <w:shd w:val="clear" w:color="auto" w:fill="auto"/>
        <w:tabs>
          <w:tab w:val="left" w:pos="563"/>
        </w:tabs>
        <w:spacing w:after="42" w:line="260" w:lineRule="exact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>Уставом Благотворительного фонда;</w:t>
      </w:r>
    </w:p>
    <w:p w:rsidR="00C57D3B" w:rsidRPr="00327330" w:rsidRDefault="00C57D3B" w:rsidP="00C57D3B">
      <w:pPr>
        <w:pStyle w:val="22"/>
        <w:shd w:val="clear" w:color="auto" w:fill="auto"/>
        <w:spacing w:after="120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 xml:space="preserve">и представляет собой обзор процесса деятельности </w:t>
      </w:r>
      <w:r>
        <w:rPr>
          <w:sz w:val="28"/>
          <w:szCs w:val="28"/>
        </w:rPr>
        <w:t>Ф</w:t>
      </w:r>
      <w:r w:rsidRPr="00327330">
        <w:rPr>
          <w:sz w:val="28"/>
          <w:szCs w:val="28"/>
        </w:rPr>
        <w:t>онда с 0</w:t>
      </w:r>
      <w:r w:rsidR="001C197E">
        <w:rPr>
          <w:sz w:val="28"/>
          <w:szCs w:val="28"/>
        </w:rPr>
        <w:t>2</w:t>
      </w:r>
      <w:r w:rsidRPr="00327330">
        <w:rPr>
          <w:sz w:val="28"/>
          <w:szCs w:val="28"/>
        </w:rPr>
        <w:t xml:space="preserve"> </w:t>
      </w:r>
      <w:r w:rsidR="001C197E">
        <w:rPr>
          <w:sz w:val="28"/>
          <w:szCs w:val="28"/>
        </w:rPr>
        <w:t>апрел</w:t>
      </w:r>
      <w:r w:rsidRPr="00327330">
        <w:rPr>
          <w:sz w:val="28"/>
          <w:szCs w:val="28"/>
        </w:rPr>
        <w:t>я 201</w:t>
      </w:r>
      <w:r w:rsidR="001C197E">
        <w:rPr>
          <w:sz w:val="28"/>
          <w:szCs w:val="28"/>
        </w:rPr>
        <w:t>2</w:t>
      </w:r>
      <w:r w:rsidRPr="00327330">
        <w:rPr>
          <w:sz w:val="28"/>
          <w:szCs w:val="28"/>
        </w:rPr>
        <w:t xml:space="preserve"> года по 31 </w:t>
      </w:r>
      <w:r w:rsidR="001C197E">
        <w:rPr>
          <w:sz w:val="28"/>
          <w:szCs w:val="28"/>
        </w:rPr>
        <w:t>декабр</w:t>
      </w:r>
      <w:r w:rsidRPr="00327330">
        <w:rPr>
          <w:sz w:val="28"/>
          <w:szCs w:val="28"/>
        </w:rPr>
        <w:t>я 201</w:t>
      </w:r>
      <w:r w:rsidR="001C197E">
        <w:rPr>
          <w:sz w:val="28"/>
          <w:szCs w:val="28"/>
        </w:rPr>
        <w:t>2</w:t>
      </w:r>
      <w:r w:rsidRPr="00327330">
        <w:rPr>
          <w:sz w:val="28"/>
          <w:szCs w:val="28"/>
        </w:rPr>
        <w:t xml:space="preserve"> года.</w:t>
      </w:r>
    </w:p>
    <w:p w:rsidR="00C57D3B" w:rsidRPr="00327330" w:rsidRDefault="00C57D3B" w:rsidP="00C57D3B">
      <w:pPr>
        <w:pStyle w:val="22"/>
        <w:shd w:val="clear" w:color="auto" w:fill="auto"/>
        <w:ind w:firstLine="600"/>
        <w:rPr>
          <w:sz w:val="28"/>
          <w:szCs w:val="28"/>
        </w:rPr>
        <w:sectPr w:rsidR="00C57D3B" w:rsidRPr="00327330" w:rsidSect="00C67861">
          <w:footerReference w:type="default" r:id="rId14"/>
          <w:pgSz w:w="11900" w:h="16840"/>
          <w:pgMar w:top="1632" w:right="817" w:bottom="1632" w:left="1676" w:header="0" w:footer="3" w:gutter="0"/>
          <w:pgNumType w:start="0"/>
          <w:cols w:space="720"/>
          <w:noEndnote/>
          <w:titlePg/>
          <w:docGrid w:linePitch="381"/>
        </w:sectPr>
      </w:pPr>
      <w:r w:rsidRPr="00327330">
        <w:rPr>
          <w:sz w:val="28"/>
          <w:szCs w:val="28"/>
        </w:rPr>
        <w:t>Благотворительный фонд сообщает, что под влиянием целого ряда существенных обстоятельств фактические результаты могут значительно отличаться от ожидаемых результатов, намерений, планов и оценок, содержащихся в прогнозных заявлениях.</w:t>
      </w:r>
    </w:p>
    <w:p w:rsidR="00C57D3B" w:rsidRDefault="00C57D3B" w:rsidP="00C57D3B">
      <w:pPr>
        <w:pStyle w:val="24"/>
        <w:keepNext/>
        <w:keepLines/>
        <w:numPr>
          <w:ilvl w:val="0"/>
          <w:numId w:val="2"/>
        </w:numPr>
        <w:shd w:val="clear" w:color="auto" w:fill="auto"/>
        <w:spacing w:after="122" w:line="260" w:lineRule="exact"/>
        <w:jc w:val="left"/>
      </w:pPr>
      <w:bookmarkStart w:id="1" w:name="bookmark2"/>
      <w:r>
        <w:lastRenderedPageBreak/>
        <w:t>ОПИСАНИЕ БЛАГОТВОРИТЕЛЬНОГО ФОНДА</w:t>
      </w:r>
      <w:bookmarkEnd w:id="1"/>
    </w:p>
    <w:p w:rsidR="00C57D3B" w:rsidRPr="003E3FAE" w:rsidRDefault="00C57D3B" w:rsidP="00C57D3B">
      <w:pPr>
        <w:pStyle w:val="22"/>
        <w:shd w:val="clear" w:color="auto" w:fill="auto"/>
        <w:spacing w:after="120" w:line="317" w:lineRule="exact"/>
        <w:ind w:right="140" w:firstLine="600"/>
        <w:rPr>
          <w:b/>
          <w:sz w:val="28"/>
          <w:szCs w:val="28"/>
        </w:rPr>
      </w:pPr>
      <w:r w:rsidRPr="009A31D4">
        <w:rPr>
          <w:sz w:val="28"/>
          <w:szCs w:val="28"/>
        </w:rPr>
        <w:t xml:space="preserve">Полное наименование Благотворительного фонда на русском языке: </w:t>
      </w:r>
      <w:r w:rsidRPr="003E3FAE">
        <w:rPr>
          <w:b/>
          <w:sz w:val="28"/>
          <w:szCs w:val="28"/>
        </w:rPr>
        <w:t>Благотворительный фонд «Наследие Отечества».</w:t>
      </w:r>
    </w:p>
    <w:p w:rsidR="00C57D3B" w:rsidRDefault="00C57D3B" w:rsidP="00C57D3B">
      <w:pPr>
        <w:pStyle w:val="22"/>
        <w:shd w:val="clear" w:color="auto" w:fill="auto"/>
        <w:spacing w:after="166" w:line="317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>Сокращенное наименование Благотворительного фонда на русском языке: БФ «Наследие Отечества».</w:t>
      </w:r>
    </w:p>
    <w:p w:rsidR="00C57D3B" w:rsidRDefault="00C57D3B" w:rsidP="00C57D3B">
      <w:pPr>
        <w:pStyle w:val="22"/>
        <w:shd w:val="clear" w:color="auto" w:fill="auto"/>
        <w:spacing w:after="167" w:line="26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Основной целью Фонда  является – формирование добровольных имущественных и денежных взносов для содействия сохранения: исторической, культурной и духовно-нравственной преемственности между поколениями, социальной поддержки граждан, содействие укреплению престижа роли семьи в обществе, содействие в сфере образования, науки, культуры, искусства, просвещения, духовному развитию личности, содействие в сфере физической культуры и спорта, содействие и помощь семьям с детьми с ограниченными возможностями.</w:t>
      </w:r>
    </w:p>
    <w:p w:rsidR="00C57D3B" w:rsidRDefault="00C57D3B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3E3FAE">
        <w:rPr>
          <w:b/>
          <w:sz w:val="28"/>
          <w:szCs w:val="28"/>
        </w:rPr>
        <w:t xml:space="preserve">Адрес места нахождения единоличного исполнительного органа: </w:t>
      </w:r>
      <w:r w:rsidRPr="009A31D4">
        <w:rPr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поселок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улица </w:t>
      </w:r>
      <w:proofErr w:type="spellStart"/>
      <w:r w:rsidRPr="009A31D4">
        <w:rPr>
          <w:sz w:val="28"/>
          <w:szCs w:val="28"/>
        </w:rPr>
        <w:t>Молодцова</w:t>
      </w:r>
      <w:proofErr w:type="spellEnd"/>
      <w:r w:rsidRPr="009A31D4">
        <w:rPr>
          <w:sz w:val="28"/>
          <w:szCs w:val="28"/>
        </w:rPr>
        <w:t>, дом 21А.</w:t>
      </w:r>
    </w:p>
    <w:p w:rsidR="008F088D" w:rsidRDefault="008F088D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8F088D" w:rsidRDefault="008F088D" w:rsidP="008F088D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 xml:space="preserve">БЛАГОТВОРИТЕЛЬНАЯ </w:t>
      </w:r>
      <w:r>
        <w:rPr>
          <w:b/>
          <w:sz w:val="28"/>
          <w:szCs w:val="28"/>
        </w:rPr>
        <w:t>ПРОГРАММА ФОНДА</w:t>
      </w:r>
    </w:p>
    <w:p w:rsidR="008F088D" w:rsidRPr="00856523" w:rsidRDefault="008F088D" w:rsidP="008F088D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8F088D" w:rsidRDefault="008F088D" w:rsidP="008F088D">
      <w:pPr>
        <w:pStyle w:val="22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>«ЦЕНТР ДЕТСКОГО РАЗВИТИЯ И СЕМЕЙНОГО ДОСУГА «КОВЧЕГ»»</w:t>
      </w:r>
    </w:p>
    <w:p w:rsidR="008F088D" w:rsidRPr="00856523" w:rsidRDefault="008F088D" w:rsidP="008F088D">
      <w:pPr>
        <w:pStyle w:val="22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</w:p>
    <w:p w:rsidR="008F088D" w:rsidRPr="00856523" w:rsidRDefault="008F088D" w:rsidP="008F088D">
      <w:pPr>
        <w:jc w:val="both"/>
        <w:rPr>
          <w:rFonts w:cs="Times New Roman"/>
          <w:b/>
          <w:noProof/>
          <w:sz w:val="32"/>
          <w:szCs w:val="32"/>
        </w:rPr>
      </w:pPr>
      <w:r w:rsidRPr="00856523">
        <w:rPr>
          <w:rFonts w:cs="Times New Roman"/>
          <w:b/>
          <w:szCs w:val="28"/>
        </w:rPr>
        <w:t xml:space="preserve">Адрес места нахождения </w:t>
      </w:r>
      <w:r>
        <w:rPr>
          <w:rFonts w:cs="Times New Roman"/>
          <w:b/>
          <w:szCs w:val="28"/>
        </w:rPr>
        <w:t>Центра</w:t>
      </w:r>
      <w:r w:rsidRPr="00856523">
        <w:rPr>
          <w:rFonts w:cs="Times New Roman"/>
          <w:b/>
          <w:szCs w:val="28"/>
        </w:rPr>
        <w:t xml:space="preserve">: </w:t>
      </w:r>
      <w:r w:rsidRPr="00856523">
        <w:rPr>
          <w:rFonts w:cs="Times New Roman"/>
          <w:szCs w:val="28"/>
        </w:rPr>
        <w:t xml:space="preserve">Московская область, Раменский район, городское поселение </w:t>
      </w:r>
      <w:proofErr w:type="spellStart"/>
      <w:r w:rsidRPr="00856523">
        <w:rPr>
          <w:rFonts w:cs="Times New Roman"/>
          <w:szCs w:val="28"/>
        </w:rPr>
        <w:t>Кратово</w:t>
      </w:r>
      <w:proofErr w:type="spellEnd"/>
      <w:r w:rsidRPr="00856523">
        <w:rPr>
          <w:rFonts w:cs="Times New Roman"/>
          <w:szCs w:val="28"/>
        </w:rPr>
        <w:t xml:space="preserve">, поселок </w:t>
      </w:r>
      <w:proofErr w:type="spellStart"/>
      <w:r w:rsidRPr="00856523">
        <w:rPr>
          <w:rFonts w:cs="Times New Roman"/>
          <w:szCs w:val="28"/>
        </w:rPr>
        <w:t>Кратово</w:t>
      </w:r>
      <w:proofErr w:type="spellEnd"/>
      <w:r w:rsidRPr="00856523">
        <w:rPr>
          <w:rFonts w:cs="Times New Roman"/>
          <w:szCs w:val="28"/>
        </w:rPr>
        <w:t xml:space="preserve">, улица </w:t>
      </w:r>
      <w:proofErr w:type="spellStart"/>
      <w:r w:rsidRPr="00856523">
        <w:rPr>
          <w:rFonts w:cs="Times New Roman"/>
          <w:szCs w:val="28"/>
        </w:rPr>
        <w:t>Молодцова</w:t>
      </w:r>
      <w:proofErr w:type="spellEnd"/>
      <w:r w:rsidRPr="00856523">
        <w:rPr>
          <w:rFonts w:cs="Times New Roman"/>
          <w:szCs w:val="28"/>
        </w:rPr>
        <w:t>, дом 21А.</w:t>
      </w:r>
    </w:p>
    <w:p w:rsidR="008F088D" w:rsidRDefault="008F088D" w:rsidP="008F088D">
      <w:pPr>
        <w:jc w:val="center"/>
        <w:rPr>
          <w:b/>
          <w:noProof/>
          <w:sz w:val="32"/>
          <w:szCs w:val="32"/>
        </w:rPr>
      </w:pPr>
    </w:p>
    <w:p w:rsidR="008F088D" w:rsidRDefault="008F088D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C57D3B" w:rsidRDefault="00C57D3B" w:rsidP="00C57D3B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326D18" w:rsidRPr="00BD49A2" w:rsidRDefault="00326D18" w:rsidP="00326D18">
      <w:pPr>
        <w:jc w:val="center"/>
        <w:rPr>
          <w:b/>
          <w:noProof/>
          <w:sz w:val="32"/>
          <w:szCs w:val="32"/>
          <w:lang w:eastAsia="ru-RU"/>
        </w:rPr>
      </w:pPr>
      <w:r w:rsidRPr="00BD49A2">
        <w:rPr>
          <w:b/>
          <w:noProof/>
          <w:sz w:val="32"/>
          <w:szCs w:val="32"/>
          <w:lang w:eastAsia="ru-RU"/>
        </w:rPr>
        <w:lastRenderedPageBreak/>
        <w:t xml:space="preserve">СТРУКТУРА УПРАВЛЕНИЯ </w:t>
      </w:r>
    </w:p>
    <w:p w:rsidR="00354800" w:rsidRDefault="00326D18" w:rsidP="000001A5">
      <w:pPr>
        <w:jc w:val="center"/>
        <w:rPr>
          <w:b/>
          <w:noProof/>
          <w:sz w:val="32"/>
          <w:szCs w:val="32"/>
          <w:lang w:eastAsia="ru-RU"/>
        </w:rPr>
      </w:pPr>
      <w:r w:rsidRPr="00BD49A2">
        <w:rPr>
          <w:b/>
          <w:noProof/>
          <w:sz w:val="32"/>
          <w:szCs w:val="32"/>
          <w:lang w:eastAsia="ru-RU"/>
        </w:rPr>
        <w:t>БЛАГОТВОРИТЕЛЬНОГО ФОНДА</w:t>
      </w:r>
    </w:p>
    <w:p w:rsidR="00354800" w:rsidRDefault="00354800" w:rsidP="000001A5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В 2012 ГОДУ</w:t>
      </w:r>
    </w:p>
    <w:p w:rsidR="00C57D3B" w:rsidRDefault="00F1132D" w:rsidP="00000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4838700"/>
            <wp:effectExtent l="3810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849A3" w:rsidRDefault="00E849A3" w:rsidP="00C57D3B"/>
    <w:p w:rsidR="00E849A3" w:rsidRDefault="00E849A3" w:rsidP="00C57D3B">
      <w:r>
        <w:rPr>
          <w:noProof/>
          <w:lang w:eastAsia="ru-RU"/>
        </w:rPr>
        <w:lastRenderedPageBreak/>
        <w:drawing>
          <wp:inline distT="0" distB="0" distL="0" distR="0" wp14:anchorId="4BACF057" wp14:editId="448D21D5">
            <wp:extent cx="5486400" cy="4333875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61FB3" w:rsidRDefault="00361FB3" w:rsidP="00361FB3">
      <w:pPr>
        <w:jc w:val="both"/>
      </w:pPr>
      <w:r>
        <w:rPr>
          <w:noProof/>
          <w:lang w:eastAsia="ru-RU"/>
        </w:rPr>
        <w:drawing>
          <wp:inline distT="0" distB="0" distL="0" distR="0" wp14:anchorId="60358F66" wp14:editId="01CB2F39">
            <wp:extent cx="5486400" cy="4171950"/>
            <wp:effectExtent l="38100" t="0" r="1905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FF2BF3" w:rsidRDefault="00FF2BF3" w:rsidP="00116841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FF2BF3" w:rsidRDefault="00FF2BF3" w:rsidP="00116841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116841" w:rsidRDefault="00116841" w:rsidP="00116841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lastRenderedPageBreak/>
        <w:t>ОРГАНЫ УПРАВЛЕНИЯ ФОНДА</w:t>
      </w:r>
    </w:p>
    <w:p w:rsidR="00116841" w:rsidRPr="009A31D4" w:rsidRDefault="00116841" w:rsidP="00116841">
      <w:pPr>
        <w:pStyle w:val="22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116841" w:rsidRDefault="00116841" w:rsidP="00116841">
      <w:pPr>
        <w:pStyle w:val="22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Общее Собрание Учредителей Благотворительного фонда</w:t>
      </w:r>
      <w:r w:rsidR="00230AC9">
        <w:rPr>
          <w:b/>
          <w:sz w:val="28"/>
          <w:szCs w:val="28"/>
        </w:rPr>
        <w:t xml:space="preserve"> - </w:t>
      </w:r>
    </w:p>
    <w:p w:rsidR="00116841" w:rsidRDefault="00116841" w:rsidP="00116841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 xml:space="preserve"> является высшим органом управления, главная функция которого заключается в обеспечении соответствия деятельности Благотворительного фонда целям, ради которых он создан.</w:t>
      </w:r>
    </w:p>
    <w:p w:rsidR="00AC19F6" w:rsidRPr="009A31D4" w:rsidRDefault="00AC19F6" w:rsidP="00116841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863932" w:rsidRDefault="00ED4647" w:rsidP="00230AC9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 В 201</w:t>
      </w:r>
      <w:r w:rsidR="00354800">
        <w:rPr>
          <w:sz w:val="28"/>
          <w:szCs w:val="28"/>
        </w:rPr>
        <w:t>2</w:t>
      </w:r>
      <w:r>
        <w:rPr>
          <w:sz w:val="28"/>
          <w:szCs w:val="28"/>
        </w:rPr>
        <w:t xml:space="preserve"> году состоялось</w:t>
      </w:r>
      <w:r w:rsidR="00863932">
        <w:rPr>
          <w:sz w:val="28"/>
          <w:szCs w:val="28"/>
        </w:rPr>
        <w:t xml:space="preserve"> два</w:t>
      </w:r>
      <w:r>
        <w:rPr>
          <w:sz w:val="28"/>
          <w:szCs w:val="28"/>
        </w:rPr>
        <w:t xml:space="preserve"> </w:t>
      </w:r>
      <w:r w:rsidR="00BF0AB9">
        <w:rPr>
          <w:sz w:val="28"/>
          <w:szCs w:val="28"/>
        </w:rPr>
        <w:t>заседани</w:t>
      </w:r>
      <w:r w:rsidR="00863932">
        <w:rPr>
          <w:sz w:val="28"/>
          <w:szCs w:val="28"/>
        </w:rPr>
        <w:t>я</w:t>
      </w:r>
      <w:r w:rsidR="00BF0AB9">
        <w:rPr>
          <w:sz w:val="28"/>
          <w:szCs w:val="28"/>
        </w:rPr>
        <w:t xml:space="preserve"> </w:t>
      </w:r>
      <w:r w:rsidR="00116841" w:rsidRPr="009A31D4">
        <w:rPr>
          <w:b/>
          <w:sz w:val="28"/>
          <w:szCs w:val="28"/>
        </w:rPr>
        <w:t>Общего Собрания Учредителей</w:t>
      </w:r>
      <w:r w:rsidR="00116841" w:rsidRPr="009A31D4">
        <w:rPr>
          <w:sz w:val="28"/>
          <w:szCs w:val="28"/>
        </w:rPr>
        <w:t xml:space="preserve"> Благотворительного фонда </w:t>
      </w:r>
      <w:r w:rsidR="00BF0AB9">
        <w:rPr>
          <w:sz w:val="28"/>
          <w:szCs w:val="28"/>
        </w:rPr>
        <w:t xml:space="preserve">по </w:t>
      </w:r>
      <w:r w:rsidR="00116841" w:rsidRPr="009A31D4">
        <w:rPr>
          <w:sz w:val="28"/>
          <w:szCs w:val="28"/>
        </w:rPr>
        <w:t>вопрос</w:t>
      </w:r>
      <w:r w:rsidR="00863932">
        <w:rPr>
          <w:sz w:val="28"/>
          <w:szCs w:val="28"/>
        </w:rPr>
        <w:t>ам:</w:t>
      </w:r>
    </w:p>
    <w:p w:rsidR="00863932" w:rsidRDefault="00D2086E" w:rsidP="00230AC9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п</w:t>
      </w:r>
      <w:r w:rsidR="00F41378">
        <w:rPr>
          <w:sz w:val="28"/>
          <w:szCs w:val="28"/>
        </w:rPr>
        <w:t>риняти</w:t>
      </w:r>
      <w:r w:rsidR="00766D60">
        <w:rPr>
          <w:sz w:val="28"/>
          <w:szCs w:val="28"/>
        </w:rPr>
        <w:t>е</w:t>
      </w:r>
      <w:r w:rsidR="00F41378">
        <w:rPr>
          <w:sz w:val="28"/>
          <w:szCs w:val="28"/>
        </w:rPr>
        <w:t xml:space="preserve"> здания и земельного участка по Договору пожертвования земельного участка и православного детского Центра творческого развития по адресу:</w:t>
      </w:r>
      <w:r w:rsidR="00766D60">
        <w:rPr>
          <w:sz w:val="28"/>
          <w:szCs w:val="28"/>
        </w:rPr>
        <w:t xml:space="preserve"> </w:t>
      </w:r>
      <w:r w:rsidR="00766D60" w:rsidRPr="00856523">
        <w:rPr>
          <w:szCs w:val="28"/>
        </w:rPr>
        <w:t xml:space="preserve">Московская область, Раменский район, городское поселение </w:t>
      </w:r>
      <w:proofErr w:type="spellStart"/>
      <w:r w:rsidR="00766D60" w:rsidRPr="00856523">
        <w:rPr>
          <w:szCs w:val="28"/>
        </w:rPr>
        <w:t>Кратово</w:t>
      </w:r>
      <w:proofErr w:type="spellEnd"/>
      <w:r w:rsidR="00766D60" w:rsidRPr="00856523">
        <w:rPr>
          <w:szCs w:val="28"/>
        </w:rPr>
        <w:t xml:space="preserve">, поселок </w:t>
      </w:r>
      <w:proofErr w:type="spellStart"/>
      <w:r w:rsidR="00766D60" w:rsidRPr="00856523">
        <w:rPr>
          <w:szCs w:val="28"/>
        </w:rPr>
        <w:t>Кратово</w:t>
      </w:r>
      <w:proofErr w:type="spellEnd"/>
      <w:r w:rsidR="00766D60" w:rsidRPr="00856523">
        <w:rPr>
          <w:szCs w:val="28"/>
        </w:rPr>
        <w:t xml:space="preserve">, улица </w:t>
      </w:r>
      <w:proofErr w:type="spellStart"/>
      <w:r w:rsidR="00766D60" w:rsidRPr="00856523">
        <w:rPr>
          <w:szCs w:val="28"/>
        </w:rPr>
        <w:t>Молодцова</w:t>
      </w:r>
      <w:proofErr w:type="spellEnd"/>
      <w:r w:rsidR="00766D60" w:rsidRPr="00856523">
        <w:rPr>
          <w:szCs w:val="28"/>
        </w:rPr>
        <w:t>, дом 21А.</w:t>
      </w:r>
    </w:p>
    <w:p w:rsidR="00105C65" w:rsidRDefault="00D2086E" w:rsidP="00230AC9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у</w:t>
      </w:r>
      <w:r w:rsidR="00BF0AB9">
        <w:rPr>
          <w:sz w:val="28"/>
          <w:szCs w:val="28"/>
        </w:rPr>
        <w:t>тверждени</w:t>
      </w:r>
      <w:r w:rsidR="00766D60">
        <w:rPr>
          <w:sz w:val="28"/>
          <w:szCs w:val="28"/>
        </w:rPr>
        <w:t xml:space="preserve">е Благотворительной </w:t>
      </w:r>
      <w:proofErr w:type="gramStart"/>
      <w:r w:rsidR="00766D60">
        <w:rPr>
          <w:sz w:val="28"/>
          <w:szCs w:val="28"/>
        </w:rPr>
        <w:t xml:space="preserve">программы </w:t>
      </w:r>
      <w:r w:rsidR="00105C65">
        <w:rPr>
          <w:sz w:val="28"/>
          <w:szCs w:val="28"/>
        </w:rPr>
        <w:t xml:space="preserve"> по</w:t>
      </w:r>
      <w:proofErr w:type="gramEnd"/>
      <w:r w:rsidR="00105C65">
        <w:rPr>
          <w:sz w:val="28"/>
          <w:szCs w:val="28"/>
        </w:rPr>
        <w:t xml:space="preserve"> созданию и развитию </w:t>
      </w:r>
      <w:r w:rsidR="00766D60">
        <w:rPr>
          <w:sz w:val="28"/>
          <w:szCs w:val="28"/>
        </w:rPr>
        <w:t>«ЦЕНТР</w:t>
      </w:r>
      <w:r w:rsidR="00105C65">
        <w:rPr>
          <w:sz w:val="28"/>
          <w:szCs w:val="28"/>
        </w:rPr>
        <w:t>А</w:t>
      </w:r>
      <w:r w:rsidR="00766D60">
        <w:rPr>
          <w:sz w:val="28"/>
          <w:szCs w:val="28"/>
        </w:rPr>
        <w:t xml:space="preserve"> ДЕТСКОГО РАЗВИТИЯ И СЕМЕЙНОГО ДОСУГА «КОВЧЕГ»»</w:t>
      </w:r>
    </w:p>
    <w:p w:rsidR="00116841" w:rsidRDefault="00BF0AB9" w:rsidP="00230AC9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086E">
        <w:rPr>
          <w:sz w:val="28"/>
          <w:szCs w:val="28"/>
        </w:rPr>
        <w:t xml:space="preserve">утверждение </w:t>
      </w:r>
      <w:r>
        <w:rPr>
          <w:sz w:val="28"/>
          <w:szCs w:val="28"/>
        </w:rPr>
        <w:t>Сметы №</w:t>
      </w:r>
      <w:r w:rsidR="00766D60">
        <w:rPr>
          <w:sz w:val="28"/>
          <w:szCs w:val="28"/>
        </w:rPr>
        <w:t>1</w:t>
      </w:r>
      <w:r>
        <w:rPr>
          <w:sz w:val="28"/>
          <w:szCs w:val="28"/>
        </w:rPr>
        <w:t xml:space="preserve"> от </w:t>
      </w:r>
      <w:r w:rsidR="00D2086E">
        <w:rPr>
          <w:sz w:val="28"/>
          <w:szCs w:val="28"/>
        </w:rPr>
        <w:t>23</w:t>
      </w:r>
      <w:r>
        <w:rPr>
          <w:sz w:val="28"/>
          <w:szCs w:val="28"/>
        </w:rPr>
        <w:t>.0</w:t>
      </w:r>
      <w:r w:rsidR="00D2086E">
        <w:rPr>
          <w:sz w:val="28"/>
          <w:szCs w:val="28"/>
        </w:rPr>
        <w:t>4</w:t>
      </w:r>
      <w:r>
        <w:rPr>
          <w:sz w:val="28"/>
          <w:szCs w:val="28"/>
        </w:rPr>
        <w:t>.201</w:t>
      </w:r>
      <w:r w:rsidR="00D2086E">
        <w:rPr>
          <w:sz w:val="28"/>
          <w:szCs w:val="28"/>
        </w:rPr>
        <w:t>2</w:t>
      </w:r>
      <w:r>
        <w:rPr>
          <w:sz w:val="28"/>
          <w:szCs w:val="28"/>
        </w:rPr>
        <w:t xml:space="preserve"> года на расходование средств по Благо</w:t>
      </w:r>
      <w:r w:rsidR="00AC19F6">
        <w:rPr>
          <w:sz w:val="28"/>
          <w:szCs w:val="28"/>
        </w:rPr>
        <w:t>творительной программе «ЦЕНТР ДЕТСКОГО РАЗВИТИЯ И СЕМЕЙНОГО ДОСУГА «КОВЧЕГ»»</w:t>
      </w:r>
      <w:r w:rsidR="00230AC9">
        <w:rPr>
          <w:sz w:val="28"/>
          <w:szCs w:val="28"/>
        </w:rPr>
        <w:t>.</w:t>
      </w:r>
    </w:p>
    <w:p w:rsidR="00230AC9" w:rsidRPr="009A31D4" w:rsidRDefault="00230AC9" w:rsidP="00230AC9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116841" w:rsidRDefault="00116841" w:rsidP="00116841">
      <w:pPr>
        <w:pStyle w:val="22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Президиум Фонда</w:t>
      </w:r>
      <w:r w:rsidR="003B4003">
        <w:rPr>
          <w:b/>
          <w:sz w:val="28"/>
          <w:szCs w:val="28"/>
        </w:rPr>
        <w:t xml:space="preserve"> -</w:t>
      </w:r>
      <w:r w:rsidRPr="009A31D4">
        <w:rPr>
          <w:sz w:val="28"/>
          <w:szCs w:val="28"/>
        </w:rPr>
        <w:t xml:space="preserve"> </w:t>
      </w:r>
      <w:r w:rsidR="003B4003" w:rsidRPr="009A31D4">
        <w:rPr>
          <w:sz w:val="28"/>
          <w:szCs w:val="28"/>
        </w:rPr>
        <w:t>Исполнительны</w:t>
      </w:r>
      <w:r w:rsidR="003B4003">
        <w:rPr>
          <w:sz w:val="28"/>
          <w:szCs w:val="28"/>
        </w:rPr>
        <w:t>й</w:t>
      </w:r>
      <w:r w:rsidR="003B4003" w:rsidRPr="009A31D4">
        <w:rPr>
          <w:sz w:val="28"/>
          <w:szCs w:val="28"/>
        </w:rPr>
        <w:t xml:space="preserve"> </w:t>
      </w:r>
      <w:proofErr w:type="gramStart"/>
      <w:r w:rsidR="003B4003" w:rsidRPr="009A31D4">
        <w:rPr>
          <w:sz w:val="28"/>
          <w:szCs w:val="28"/>
        </w:rPr>
        <w:t xml:space="preserve">орган </w:t>
      </w:r>
      <w:r w:rsidRPr="009A31D4">
        <w:rPr>
          <w:sz w:val="28"/>
          <w:szCs w:val="28"/>
        </w:rPr>
        <w:t xml:space="preserve"> составе</w:t>
      </w:r>
      <w:proofErr w:type="gramEnd"/>
      <w:r w:rsidRPr="009A31D4">
        <w:rPr>
          <w:sz w:val="28"/>
          <w:szCs w:val="28"/>
        </w:rPr>
        <w:t xml:space="preserve"> 5 человек.</w:t>
      </w:r>
    </w:p>
    <w:p w:rsidR="00FC0729" w:rsidRDefault="00FC0729" w:rsidP="00116841">
      <w:pPr>
        <w:pStyle w:val="22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116841" w:rsidRPr="009A31D4" w:rsidRDefault="00C72DA5" w:rsidP="00116841">
      <w:pPr>
        <w:pStyle w:val="22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D2086E">
        <w:rPr>
          <w:sz w:val="28"/>
          <w:szCs w:val="28"/>
        </w:rPr>
        <w:t>2</w:t>
      </w:r>
      <w:r>
        <w:rPr>
          <w:sz w:val="28"/>
          <w:szCs w:val="28"/>
        </w:rPr>
        <w:t xml:space="preserve"> году состоялось </w:t>
      </w:r>
      <w:r w:rsidR="00D2086E">
        <w:rPr>
          <w:sz w:val="28"/>
          <w:szCs w:val="28"/>
        </w:rPr>
        <w:t>3</w:t>
      </w:r>
      <w:r>
        <w:rPr>
          <w:sz w:val="28"/>
          <w:szCs w:val="28"/>
        </w:rPr>
        <w:t xml:space="preserve"> заседания Президиума Фонда на которых был</w:t>
      </w:r>
      <w:r w:rsidR="00814718">
        <w:rPr>
          <w:sz w:val="28"/>
          <w:szCs w:val="28"/>
        </w:rPr>
        <w:t>и ра</w:t>
      </w:r>
      <w:r w:rsidR="00E20A51">
        <w:rPr>
          <w:sz w:val="28"/>
          <w:szCs w:val="28"/>
        </w:rPr>
        <w:t>с</w:t>
      </w:r>
      <w:r w:rsidR="00814718">
        <w:rPr>
          <w:sz w:val="28"/>
          <w:szCs w:val="28"/>
        </w:rPr>
        <w:t>смотрены такие вопросы как:</w:t>
      </w:r>
    </w:p>
    <w:p w:rsidR="00116841" w:rsidRPr="009A31D4" w:rsidRDefault="00116841" w:rsidP="00116841">
      <w:pPr>
        <w:pStyle w:val="22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BC21FF" w:rsidRDefault="00116841" w:rsidP="00814718">
      <w:pPr>
        <w:pStyle w:val="22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утверждение </w:t>
      </w:r>
      <w:r w:rsidR="00D00F7A">
        <w:rPr>
          <w:sz w:val="28"/>
          <w:szCs w:val="28"/>
        </w:rPr>
        <w:t>Г</w:t>
      </w:r>
      <w:r w:rsidRPr="009A31D4">
        <w:rPr>
          <w:sz w:val="28"/>
          <w:szCs w:val="28"/>
        </w:rPr>
        <w:t>одового финансового плана Фонда</w:t>
      </w:r>
      <w:r w:rsidR="00BC21FF">
        <w:rPr>
          <w:sz w:val="28"/>
          <w:szCs w:val="28"/>
        </w:rPr>
        <w:t xml:space="preserve"> на 2012 год</w:t>
      </w:r>
      <w:r w:rsidRPr="009A31D4">
        <w:rPr>
          <w:sz w:val="28"/>
          <w:szCs w:val="28"/>
        </w:rPr>
        <w:t xml:space="preserve">, </w:t>
      </w:r>
      <w:r w:rsidR="00D00F7A">
        <w:rPr>
          <w:sz w:val="28"/>
          <w:szCs w:val="28"/>
        </w:rPr>
        <w:t>утверждение Плана мероприятий на 201</w:t>
      </w:r>
      <w:r w:rsidR="00BC21FF">
        <w:rPr>
          <w:sz w:val="28"/>
          <w:szCs w:val="28"/>
        </w:rPr>
        <w:t>2</w:t>
      </w:r>
      <w:r w:rsidR="00D00F7A">
        <w:rPr>
          <w:sz w:val="28"/>
          <w:szCs w:val="28"/>
        </w:rPr>
        <w:t xml:space="preserve"> год,</w:t>
      </w:r>
      <w:r w:rsidRPr="009A31D4">
        <w:rPr>
          <w:sz w:val="28"/>
          <w:szCs w:val="28"/>
        </w:rPr>
        <w:t xml:space="preserve"> </w:t>
      </w:r>
      <w:r w:rsidR="00FC0729">
        <w:rPr>
          <w:sz w:val="28"/>
          <w:szCs w:val="28"/>
        </w:rPr>
        <w:t xml:space="preserve">утверждение </w:t>
      </w:r>
      <w:r w:rsidR="00FC0729" w:rsidRPr="009A31D4">
        <w:rPr>
          <w:sz w:val="28"/>
          <w:szCs w:val="28"/>
        </w:rPr>
        <w:t>штатного расписания</w:t>
      </w:r>
      <w:r w:rsidR="00FC0729">
        <w:rPr>
          <w:sz w:val="28"/>
          <w:szCs w:val="28"/>
        </w:rPr>
        <w:t xml:space="preserve"> на 201</w:t>
      </w:r>
      <w:r w:rsidR="00BC21FF">
        <w:rPr>
          <w:sz w:val="28"/>
          <w:szCs w:val="28"/>
        </w:rPr>
        <w:t>2</w:t>
      </w:r>
      <w:r w:rsidR="00FC0729">
        <w:rPr>
          <w:sz w:val="28"/>
          <w:szCs w:val="28"/>
        </w:rPr>
        <w:t xml:space="preserve"> год</w:t>
      </w:r>
      <w:r w:rsidR="003A1B09">
        <w:rPr>
          <w:sz w:val="28"/>
          <w:szCs w:val="28"/>
        </w:rPr>
        <w:t>;</w:t>
      </w:r>
      <w:r w:rsidR="00FC0729">
        <w:rPr>
          <w:sz w:val="28"/>
          <w:szCs w:val="28"/>
        </w:rPr>
        <w:t xml:space="preserve"> </w:t>
      </w:r>
      <w:r w:rsidR="00FC0729" w:rsidRPr="009A31D4">
        <w:rPr>
          <w:sz w:val="28"/>
          <w:szCs w:val="28"/>
        </w:rPr>
        <w:t xml:space="preserve"> </w:t>
      </w:r>
    </w:p>
    <w:p w:rsidR="00116841" w:rsidRDefault="00B16601" w:rsidP="00814718">
      <w:pPr>
        <w:pStyle w:val="22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>
        <w:rPr>
          <w:sz w:val="28"/>
          <w:szCs w:val="28"/>
        </w:rPr>
        <w:t>У</w:t>
      </w:r>
      <w:r w:rsidR="00116841" w:rsidRPr="009A31D4">
        <w:rPr>
          <w:sz w:val="28"/>
          <w:szCs w:val="28"/>
        </w:rPr>
        <w:t>тверждение годового отчета</w:t>
      </w:r>
      <w:r w:rsidR="00FC0729">
        <w:rPr>
          <w:sz w:val="28"/>
          <w:szCs w:val="28"/>
        </w:rPr>
        <w:t xml:space="preserve"> 2012 года</w:t>
      </w:r>
      <w:r w:rsidR="00116841" w:rsidRPr="009A31D4">
        <w:rPr>
          <w:sz w:val="28"/>
          <w:szCs w:val="28"/>
        </w:rPr>
        <w:t xml:space="preserve"> и годового бухгалтерского баланса </w:t>
      </w:r>
      <w:r w:rsidR="00FC0729">
        <w:rPr>
          <w:sz w:val="28"/>
          <w:szCs w:val="28"/>
        </w:rPr>
        <w:t xml:space="preserve">2012 г. </w:t>
      </w:r>
      <w:r w:rsidR="00116841" w:rsidRPr="009A31D4">
        <w:rPr>
          <w:sz w:val="28"/>
          <w:szCs w:val="28"/>
        </w:rPr>
        <w:t>Благотворительного фонда</w:t>
      </w:r>
      <w:r w:rsidR="00257124">
        <w:rPr>
          <w:sz w:val="28"/>
          <w:szCs w:val="28"/>
        </w:rPr>
        <w:t xml:space="preserve"> и другие вопросы</w:t>
      </w:r>
      <w:r w:rsidR="00116841" w:rsidRPr="009A31D4">
        <w:rPr>
          <w:sz w:val="28"/>
          <w:szCs w:val="28"/>
        </w:rPr>
        <w:t>;</w:t>
      </w:r>
    </w:p>
    <w:p w:rsidR="001A6450" w:rsidRDefault="001A6450" w:rsidP="001A6450">
      <w:pPr>
        <w:pStyle w:val="22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утверждение </w:t>
      </w:r>
      <w:r>
        <w:rPr>
          <w:sz w:val="28"/>
          <w:szCs w:val="28"/>
        </w:rPr>
        <w:t>Г</w:t>
      </w:r>
      <w:r w:rsidRPr="009A31D4">
        <w:rPr>
          <w:sz w:val="28"/>
          <w:szCs w:val="28"/>
        </w:rPr>
        <w:t>одового финансового плана Фонда</w:t>
      </w:r>
      <w:r>
        <w:rPr>
          <w:sz w:val="28"/>
          <w:szCs w:val="28"/>
        </w:rPr>
        <w:t xml:space="preserve"> на 2013 год</w:t>
      </w:r>
      <w:r w:rsidRPr="009A31D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утверждение Плана мероприятий на 2013 год,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утверждение </w:t>
      </w:r>
      <w:r w:rsidRPr="009A31D4">
        <w:rPr>
          <w:sz w:val="28"/>
          <w:szCs w:val="28"/>
        </w:rPr>
        <w:t>штатного расписания</w:t>
      </w:r>
      <w:r>
        <w:rPr>
          <w:sz w:val="28"/>
          <w:szCs w:val="28"/>
        </w:rPr>
        <w:t xml:space="preserve"> на 2013 год. </w:t>
      </w:r>
      <w:r w:rsidRPr="009A31D4">
        <w:rPr>
          <w:sz w:val="28"/>
          <w:szCs w:val="28"/>
        </w:rPr>
        <w:t xml:space="preserve"> </w:t>
      </w:r>
    </w:p>
    <w:p w:rsidR="00617F04" w:rsidRPr="009A31D4" w:rsidRDefault="00617F04" w:rsidP="00814718">
      <w:pPr>
        <w:pStyle w:val="22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</w:p>
    <w:p w:rsidR="00116841" w:rsidRPr="009A31D4" w:rsidRDefault="00116841" w:rsidP="00116841">
      <w:pPr>
        <w:pStyle w:val="22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</w:p>
    <w:p w:rsidR="00116841" w:rsidRPr="009A31D4" w:rsidRDefault="00FF2BF3" w:rsidP="00116841">
      <w:pPr>
        <w:pStyle w:val="60"/>
        <w:shd w:val="clear" w:color="auto" w:fill="auto"/>
        <w:spacing w:after="162" w:line="26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Президент Благотворительного фонда</w:t>
      </w:r>
      <w:r>
        <w:rPr>
          <w:sz w:val="28"/>
          <w:szCs w:val="28"/>
        </w:rPr>
        <w:t xml:space="preserve"> - е</w:t>
      </w:r>
      <w:r w:rsidR="00116841" w:rsidRPr="009A31D4">
        <w:rPr>
          <w:b w:val="0"/>
          <w:sz w:val="28"/>
          <w:szCs w:val="28"/>
        </w:rPr>
        <w:t>диноличны</w:t>
      </w:r>
      <w:r>
        <w:rPr>
          <w:b w:val="0"/>
          <w:sz w:val="28"/>
          <w:szCs w:val="28"/>
        </w:rPr>
        <w:t>й</w:t>
      </w:r>
      <w:r w:rsidR="00116841" w:rsidRPr="009A31D4">
        <w:rPr>
          <w:b w:val="0"/>
          <w:sz w:val="28"/>
          <w:szCs w:val="28"/>
        </w:rPr>
        <w:t xml:space="preserve"> исполнительны</w:t>
      </w:r>
      <w:r>
        <w:rPr>
          <w:b w:val="0"/>
          <w:sz w:val="28"/>
          <w:szCs w:val="28"/>
        </w:rPr>
        <w:t>й</w:t>
      </w:r>
      <w:r w:rsidR="00116841" w:rsidRPr="009A31D4">
        <w:rPr>
          <w:b w:val="0"/>
          <w:sz w:val="28"/>
          <w:szCs w:val="28"/>
        </w:rPr>
        <w:t xml:space="preserve"> орган Фонда</w:t>
      </w:r>
      <w:r w:rsidR="00C05722">
        <w:rPr>
          <w:b w:val="0"/>
          <w:sz w:val="28"/>
          <w:szCs w:val="28"/>
        </w:rPr>
        <w:t>.</w:t>
      </w:r>
      <w:r w:rsidR="00116841" w:rsidRPr="009A31D4">
        <w:rPr>
          <w:b w:val="0"/>
          <w:sz w:val="28"/>
          <w:szCs w:val="28"/>
        </w:rPr>
        <w:t xml:space="preserve">  </w:t>
      </w:r>
    </w:p>
    <w:p w:rsidR="00116841" w:rsidRPr="009A31D4" w:rsidRDefault="000D1EA1" w:rsidP="00116841">
      <w:pPr>
        <w:pStyle w:val="22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0F53DA">
        <w:rPr>
          <w:sz w:val="28"/>
          <w:szCs w:val="28"/>
        </w:rPr>
        <w:t>2</w:t>
      </w:r>
      <w:r>
        <w:rPr>
          <w:sz w:val="28"/>
          <w:szCs w:val="28"/>
        </w:rPr>
        <w:t xml:space="preserve"> году </w:t>
      </w:r>
      <w:r w:rsidR="00116841" w:rsidRPr="009A31D4">
        <w:rPr>
          <w:sz w:val="28"/>
          <w:szCs w:val="28"/>
        </w:rPr>
        <w:t>Президент осуществля</w:t>
      </w:r>
      <w:r>
        <w:rPr>
          <w:sz w:val="28"/>
          <w:szCs w:val="28"/>
        </w:rPr>
        <w:t xml:space="preserve">л </w:t>
      </w:r>
      <w:r w:rsidR="00116841" w:rsidRPr="009A31D4">
        <w:rPr>
          <w:sz w:val="28"/>
          <w:szCs w:val="28"/>
        </w:rPr>
        <w:t>руководство текущей деятель</w:t>
      </w:r>
      <w:r>
        <w:rPr>
          <w:sz w:val="28"/>
          <w:szCs w:val="28"/>
        </w:rPr>
        <w:t>ностью Благотворительного фонда.</w:t>
      </w:r>
    </w:p>
    <w:p w:rsidR="00116841" w:rsidRPr="009A31D4" w:rsidRDefault="00116841" w:rsidP="00116841">
      <w:pPr>
        <w:pStyle w:val="22"/>
        <w:shd w:val="clear" w:color="auto" w:fill="auto"/>
        <w:spacing w:after="189" w:line="346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К компетенции Президента Благотворительного Фонда относится решение всех вопросов, которые не составляют компетенцию других органов управления Благотворительного фонда, надзорных и контрольно-ревизионных органов Благотворительного фонда.</w:t>
      </w:r>
    </w:p>
    <w:p w:rsidR="00116841" w:rsidRPr="009A31D4" w:rsidRDefault="00116841" w:rsidP="00116841">
      <w:pPr>
        <w:pStyle w:val="22"/>
        <w:shd w:val="clear" w:color="auto" w:fill="auto"/>
        <w:spacing w:after="90" w:line="260" w:lineRule="exact"/>
        <w:ind w:left="600" w:firstLine="0"/>
        <w:jc w:val="left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lastRenderedPageBreak/>
        <w:t>Президент: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без доверенности действует от имени Благотворительного фонда, в том числе представляет его интересы;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подписывает доверенности на право представительства от имени Благотворительного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совершает гражданско-правовые сделки, распоряжается имуществом</w:t>
      </w:r>
    </w:p>
    <w:p w:rsidR="00116841" w:rsidRPr="009A31D4" w:rsidRDefault="00116841" w:rsidP="00116841">
      <w:pPr>
        <w:pStyle w:val="22"/>
        <w:shd w:val="clear" w:color="auto" w:fill="auto"/>
        <w:tabs>
          <w:tab w:val="left" w:pos="4834"/>
          <w:tab w:val="left" w:pos="6264"/>
        </w:tabs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в</w:t>
      </w:r>
      <w:r w:rsidR="000D1EA1">
        <w:rPr>
          <w:sz w:val="28"/>
          <w:szCs w:val="28"/>
        </w:rPr>
        <w:t xml:space="preserve"> пределах, </w:t>
      </w:r>
      <w:r w:rsidRPr="009A31D4">
        <w:rPr>
          <w:sz w:val="28"/>
          <w:szCs w:val="28"/>
        </w:rPr>
        <w:t>установленных Уставом</w:t>
      </w:r>
    </w:p>
    <w:p w:rsidR="00116841" w:rsidRPr="009A31D4" w:rsidRDefault="00116841" w:rsidP="00116841">
      <w:pPr>
        <w:pStyle w:val="22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и в соответствии с утвержденными финансовыми планами, иными внутренними документами Благотворительного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65"/>
          <w:tab w:val="left" w:pos="7781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обеспечивает выполнение планов и программ</w:t>
      </w:r>
      <w:r w:rsidRPr="009A31D4">
        <w:rPr>
          <w:sz w:val="28"/>
          <w:szCs w:val="28"/>
        </w:rPr>
        <w:tab/>
        <w:t>деятельности</w:t>
      </w:r>
    </w:p>
    <w:p w:rsidR="00116841" w:rsidRPr="009A31D4" w:rsidRDefault="00116841" w:rsidP="00116841">
      <w:pPr>
        <w:pStyle w:val="22"/>
        <w:shd w:val="clear" w:color="auto" w:fill="auto"/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утверждает правила, процедуры и другие внутренние документы Благотворительного фонда, за исключением документов, утверждение которых отнесено Уставом Благотворительного фонда к компетенции других органов управления Благотворительного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определяет организационную структуру Благотворительного фонда, принимает на работу и увольняет с работы сотрудников в порядке, установленном законодательством, поощряет работников Благотворительного фонда, а также налагает на них взыскания;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обеспечивает работу и выполнение решений Общего Собрания Учредителей и </w:t>
      </w:r>
      <w:proofErr w:type="gramStart"/>
      <w:r w:rsidRPr="009A31D4">
        <w:rPr>
          <w:sz w:val="28"/>
          <w:szCs w:val="28"/>
        </w:rPr>
        <w:t>Президиума  Благотворительного</w:t>
      </w:r>
      <w:proofErr w:type="gramEnd"/>
      <w:r w:rsidRPr="009A31D4">
        <w:rPr>
          <w:sz w:val="28"/>
          <w:szCs w:val="28"/>
        </w:rPr>
        <w:t xml:space="preserve">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готовит материалы, проекты и предложения по вопросам, выносимым на рассмотрение Президиума Благотворительно фонда, Общего Собрания </w:t>
      </w:r>
      <w:proofErr w:type="gramStart"/>
      <w:r w:rsidRPr="009A31D4">
        <w:rPr>
          <w:sz w:val="28"/>
          <w:szCs w:val="28"/>
        </w:rPr>
        <w:t>Учредителей  и</w:t>
      </w:r>
      <w:proofErr w:type="gramEnd"/>
      <w:r w:rsidRPr="009A31D4">
        <w:rPr>
          <w:sz w:val="28"/>
          <w:szCs w:val="28"/>
        </w:rPr>
        <w:t xml:space="preserve"> Попечительского совета Благотворительного фонда, иных органов Благотворительного фонда;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открывает в банках и иных кредитных учреждениях расчетные и иные счета Благотворительного фонда, имеет право подписи платежных и иных финансовых документов;</w:t>
      </w:r>
    </w:p>
    <w:p w:rsidR="00116841" w:rsidRPr="009A31D4" w:rsidRDefault="00116841" w:rsidP="00116841">
      <w:pPr>
        <w:pStyle w:val="22"/>
        <w:numPr>
          <w:ilvl w:val="0"/>
          <w:numId w:val="1"/>
        </w:numPr>
        <w:shd w:val="clear" w:color="auto" w:fill="auto"/>
        <w:tabs>
          <w:tab w:val="left" w:pos="559"/>
        </w:tabs>
        <w:spacing w:after="245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издает приказы и дает указания, обязательные для исполнения всеми работниками Благотворительного фонда;</w:t>
      </w:r>
    </w:p>
    <w:p w:rsidR="00116841" w:rsidRPr="009A31D4" w:rsidRDefault="00C05722" w:rsidP="00116841">
      <w:pPr>
        <w:pStyle w:val="22"/>
        <w:shd w:val="clear" w:color="auto" w:fill="auto"/>
        <w:tabs>
          <w:tab w:val="left" w:pos="559"/>
        </w:tabs>
        <w:spacing w:after="245"/>
        <w:ind w:left="600" w:firstLine="0"/>
        <w:rPr>
          <w:sz w:val="28"/>
          <w:szCs w:val="28"/>
        </w:rPr>
      </w:pPr>
      <w:r w:rsidRPr="009A31D4">
        <w:rPr>
          <w:b/>
          <w:sz w:val="28"/>
          <w:szCs w:val="28"/>
        </w:rPr>
        <w:t>Исполнительный директор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- и</w:t>
      </w:r>
      <w:r w:rsidR="00116841" w:rsidRPr="009A31D4">
        <w:rPr>
          <w:sz w:val="28"/>
          <w:szCs w:val="28"/>
        </w:rPr>
        <w:t>сполнительны</w:t>
      </w:r>
      <w:r>
        <w:rPr>
          <w:sz w:val="28"/>
          <w:szCs w:val="28"/>
        </w:rPr>
        <w:t>й</w:t>
      </w:r>
      <w:r w:rsidR="00116841" w:rsidRPr="009A31D4">
        <w:rPr>
          <w:sz w:val="28"/>
          <w:szCs w:val="28"/>
        </w:rPr>
        <w:t xml:space="preserve"> орган Фонда</w:t>
      </w:r>
      <w:r>
        <w:rPr>
          <w:sz w:val="28"/>
          <w:szCs w:val="28"/>
        </w:rPr>
        <w:t xml:space="preserve"> </w:t>
      </w:r>
      <w:r w:rsidR="00116841" w:rsidRPr="009A31D4">
        <w:rPr>
          <w:sz w:val="28"/>
          <w:szCs w:val="28"/>
        </w:rPr>
        <w:t xml:space="preserve">– </w:t>
      </w:r>
      <w:proofErr w:type="spellStart"/>
      <w:r w:rsidR="009A6934">
        <w:rPr>
          <w:sz w:val="28"/>
          <w:szCs w:val="28"/>
        </w:rPr>
        <w:t>Буракова</w:t>
      </w:r>
      <w:proofErr w:type="spellEnd"/>
      <w:r w:rsidR="009A6934">
        <w:rPr>
          <w:sz w:val="28"/>
          <w:szCs w:val="28"/>
        </w:rPr>
        <w:t xml:space="preserve"> Надежда </w:t>
      </w:r>
      <w:proofErr w:type="gramStart"/>
      <w:r w:rsidR="009A6934">
        <w:rPr>
          <w:sz w:val="28"/>
          <w:szCs w:val="28"/>
        </w:rPr>
        <w:t>Валерьевна</w:t>
      </w:r>
      <w:proofErr w:type="gramEnd"/>
      <w:r w:rsidR="009A6934">
        <w:rPr>
          <w:sz w:val="28"/>
          <w:szCs w:val="28"/>
        </w:rPr>
        <w:t xml:space="preserve"> </w:t>
      </w:r>
      <w:r w:rsidR="00116841" w:rsidRPr="009A31D4">
        <w:rPr>
          <w:sz w:val="28"/>
          <w:szCs w:val="28"/>
        </w:rPr>
        <w:t>действующ</w:t>
      </w:r>
      <w:r w:rsidR="005B2176">
        <w:rPr>
          <w:sz w:val="28"/>
          <w:szCs w:val="28"/>
        </w:rPr>
        <w:t>ая</w:t>
      </w:r>
      <w:r w:rsidR="00116841" w:rsidRPr="009A31D4">
        <w:rPr>
          <w:sz w:val="28"/>
          <w:szCs w:val="28"/>
        </w:rPr>
        <w:t xml:space="preserve"> на основании Доверенности, выданной Президентом Фонда </w:t>
      </w:r>
      <w:r w:rsidR="00546B80">
        <w:rPr>
          <w:sz w:val="28"/>
          <w:szCs w:val="28"/>
        </w:rPr>
        <w:t>от 02.04.2012 г.</w:t>
      </w:r>
      <w:r w:rsidR="00E20A51">
        <w:rPr>
          <w:sz w:val="28"/>
          <w:szCs w:val="28"/>
        </w:rPr>
        <w:t xml:space="preserve"> </w:t>
      </w:r>
      <w:r w:rsidR="00116841" w:rsidRPr="009A31D4">
        <w:rPr>
          <w:sz w:val="28"/>
          <w:szCs w:val="28"/>
        </w:rPr>
        <w:t>осуществляющ</w:t>
      </w:r>
      <w:r w:rsidR="000F53DA">
        <w:rPr>
          <w:sz w:val="28"/>
          <w:szCs w:val="28"/>
        </w:rPr>
        <w:t>ая</w:t>
      </w:r>
      <w:r w:rsidR="00116841" w:rsidRPr="009A31D4">
        <w:rPr>
          <w:sz w:val="28"/>
          <w:szCs w:val="28"/>
        </w:rPr>
        <w:t xml:space="preserve"> свою деятельность в рамках полномочий указанных в Доверенности.</w:t>
      </w:r>
    </w:p>
    <w:p w:rsidR="00116841" w:rsidRPr="00776114" w:rsidRDefault="00116841" w:rsidP="00116841">
      <w:pPr>
        <w:pStyle w:val="60"/>
        <w:shd w:val="clear" w:color="auto" w:fill="auto"/>
        <w:spacing w:after="158" w:line="260" w:lineRule="exact"/>
        <w:ind w:left="600"/>
        <w:jc w:val="center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</w:t>
      </w:r>
    </w:p>
    <w:p w:rsidR="00116841" w:rsidRPr="00776114" w:rsidRDefault="00116841" w:rsidP="00116841">
      <w:pPr>
        <w:pStyle w:val="22"/>
        <w:shd w:val="clear" w:color="auto" w:fill="auto"/>
        <w:spacing w:after="124" w:line="346" w:lineRule="exact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 xml:space="preserve">Попечительский совет является органом Благотворительного фонда, осуществляющим надзор за деятельностью Благотворительного фонда, принятием другими органами Благотворительного фонда решений и </w:t>
      </w:r>
      <w:r w:rsidRPr="00776114">
        <w:rPr>
          <w:sz w:val="28"/>
          <w:szCs w:val="28"/>
        </w:rPr>
        <w:lastRenderedPageBreak/>
        <w:t>обеспечением их исполнения, использованием средств Благотворительного фонда, соблюдением Благотворительным фондом законодательства Российской Федерации.</w:t>
      </w:r>
    </w:p>
    <w:p w:rsidR="00116841" w:rsidRPr="00776114" w:rsidRDefault="00116841" w:rsidP="00116841">
      <w:pPr>
        <w:pStyle w:val="22"/>
        <w:shd w:val="clear" w:color="auto" w:fill="auto"/>
        <w:spacing w:after="120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 осуществл</w:t>
      </w:r>
      <w:r w:rsidR="006C1C1D">
        <w:rPr>
          <w:sz w:val="28"/>
          <w:szCs w:val="28"/>
        </w:rPr>
        <w:t>ял</w:t>
      </w:r>
      <w:r w:rsidRPr="00776114">
        <w:rPr>
          <w:sz w:val="28"/>
          <w:szCs w:val="28"/>
        </w:rPr>
        <w:t xml:space="preserve"> свою деятельность посредством проверки деятельности органов управления самостоятельно.</w:t>
      </w:r>
    </w:p>
    <w:p w:rsidR="00E20A51" w:rsidRDefault="00116841" w:rsidP="00116841">
      <w:pPr>
        <w:pStyle w:val="22"/>
        <w:shd w:val="clear" w:color="auto" w:fill="auto"/>
        <w:spacing w:after="116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Для выполнения своих функций Попечительский совет Благотворительного фонда заслушива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отчеты Президента Благотворительного фонда и других должностных лиц о деятельности Благотворительного фонда, знакоми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>ся с документами Благотворительного фонда, рассматрива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вопросы целевого использования имущества Благотворительного фонда</w:t>
      </w:r>
      <w:r w:rsidR="00E20A51">
        <w:rPr>
          <w:sz w:val="28"/>
          <w:szCs w:val="28"/>
        </w:rPr>
        <w:t>.</w:t>
      </w:r>
      <w:r w:rsidRPr="00776114">
        <w:rPr>
          <w:sz w:val="28"/>
          <w:szCs w:val="28"/>
        </w:rPr>
        <w:t xml:space="preserve"> </w:t>
      </w:r>
    </w:p>
    <w:p w:rsidR="00DD0DC5" w:rsidRDefault="00DD0DC5" w:rsidP="00116841">
      <w:pPr>
        <w:pStyle w:val="22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6C1C1D">
        <w:rPr>
          <w:sz w:val="28"/>
          <w:szCs w:val="28"/>
        </w:rPr>
        <w:t>2</w:t>
      </w:r>
      <w:r>
        <w:rPr>
          <w:sz w:val="28"/>
          <w:szCs w:val="28"/>
        </w:rPr>
        <w:t xml:space="preserve"> году члены Попечительского Совета присутствовали на заседания</w:t>
      </w:r>
      <w:r w:rsidR="00845EED">
        <w:rPr>
          <w:sz w:val="28"/>
          <w:szCs w:val="28"/>
        </w:rPr>
        <w:t>х</w:t>
      </w:r>
      <w:r>
        <w:rPr>
          <w:sz w:val="28"/>
          <w:szCs w:val="28"/>
        </w:rPr>
        <w:t xml:space="preserve"> Общего Со</w:t>
      </w:r>
      <w:r w:rsidR="00845EED">
        <w:rPr>
          <w:sz w:val="28"/>
          <w:szCs w:val="28"/>
        </w:rPr>
        <w:t>брания Учре</w:t>
      </w:r>
      <w:r w:rsidR="0025184F">
        <w:rPr>
          <w:sz w:val="28"/>
          <w:szCs w:val="28"/>
        </w:rPr>
        <w:t>дителей</w:t>
      </w:r>
      <w:r w:rsidR="002176FF">
        <w:rPr>
          <w:sz w:val="28"/>
          <w:szCs w:val="28"/>
        </w:rPr>
        <w:t>, Общих Собраниях Президиума.</w:t>
      </w:r>
    </w:p>
    <w:p w:rsidR="002176FF" w:rsidRPr="00776114" w:rsidRDefault="002176FF" w:rsidP="00116841">
      <w:pPr>
        <w:pStyle w:val="22"/>
        <w:shd w:val="clear" w:color="auto" w:fill="auto"/>
        <w:spacing w:after="116"/>
        <w:ind w:firstLine="600"/>
        <w:rPr>
          <w:sz w:val="28"/>
          <w:szCs w:val="28"/>
        </w:rPr>
      </w:pPr>
    </w:p>
    <w:p w:rsidR="00116841" w:rsidRPr="00776114" w:rsidRDefault="00116841" w:rsidP="00116841">
      <w:pPr>
        <w:pStyle w:val="24"/>
        <w:keepNext/>
        <w:keepLines/>
        <w:shd w:val="clear" w:color="auto" w:fill="auto"/>
        <w:spacing w:after="102" w:line="260" w:lineRule="exact"/>
        <w:ind w:firstLine="600"/>
        <w:jc w:val="both"/>
        <w:rPr>
          <w:sz w:val="28"/>
          <w:szCs w:val="28"/>
        </w:rPr>
      </w:pPr>
      <w:bookmarkStart w:id="2" w:name="bookmark4"/>
      <w:r w:rsidRPr="00776114">
        <w:rPr>
          <w:sz w:val="28"/>
          <w:szCs w:val="28"/>
        </w:rPr>
        <w:t>Ревизор Благотворительного фонда</w:t>
      </w:r>
      <w:bookmarkEnd w:id="2"/>
    </w:p>
    <w:p w:rsidR="00116841" w:rsidRDefault="00116841" w:rsidP="00116841">
      <w:pPr>
        <w:pStyle w:val="22"/>
        <w:shd w:val="clear" w:color="auto" w:fill="auto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Ревизор назначается Общим Собранием Учредителей Благотворительного фонда. К компетенции Ревизора относится осуществление контроля за финансово-хозяйственной деятельностью Благотворительного фонда, правильностью расходования средств и ведения учета и отчетности.</w:t>
      </w:r>
    </w:p>
    <w:p w:rsidR="002176FF" w:rsidRDefault="002176FF" w:rsidP="00116841">
      <w:pPr>
        <w:pStyle w:val="22"/>
        <w:shd w:val="clear" w:color="auto" w:fill="auto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A4776D">
        <w:rPr>
          <w:sz w:val="28"/>
          <w:szCs w:val="28"/>
        </w:rPr>
        <w:t>2</w:t>
      </w:r>
      <w:r>
        <w:rPr>
          <w:sz w:val="28"/>
          <w:szCs w:val="28"/>
        </w:rPr>
        <w:t xml:space="preserve"> году Ревизором была проведена проверка и составлен отчет о деятельности благотворительного фонда.</w:t>
      </w:r>
    </w:p>
    <w:p w:rsidR="009309CE" w:rsidRDefault="009309CE" w:rsidP="00116841">
      <w:pPr>
        <w:pStyle w:val="22"/>
        <w:shd w:val="clear" w:color="auto" w:fill="auto"/>
        <w:ind w:firstLine="600"/>
        <w:rPr>
          <w:sz w:val="28"/>
          <w:szCs w:val="28"/>
        </w:rPr>
      </w:pPr>
    </w:p>
    <w:p w:rsidR="009309CE" w:rsidRPr="00776114" w:rsidRDefault="009309CE" w:rsidP="009309CE">
      <w:pPr>
        <w:pStyle w:val="24"/>
        <w:keepNext/>
        <w:keepLines/>
        <w:shd w:val="clear" w:color="auto" w:fill="auto"/>
        <w:spacing w:after="113" w:line="260" w:lineRule="exact"/>
        <w:ind w:left="1780" w:firstLine="0"/>
        <w:jc w:val="left"/>
        <w:rPr>
          <w:sz w:val="28"/>
          <w:szCs w:val="28"/>
        </w:rPr>
      </w:pPr>
      <w:bookmarkStart w:id="3" w:name="bookmark6"/>
      <w:r w:rsidRPr="00776114">
        <w:rPr>
          <w:sz w:val="28"/>
          <w:szCs w:val="28"/>
        </w:rPr>
        <w:t>БЛАГОТВОРИТЕЛЬНАЯ ДЕЯТЕЛЬНОСТЬ ФОНДА</w:t>
      </w:r>
      <w:bookmarkEnd w:id="3"/>
    </w:p>
    <w:p w:rsidR="009309CE" w:rsidRPr="00776114" w:rsidRDefault="009309CE" w:rsidP="009309CE">
      <w:pPr>
        <w:pStyle w:val="22"/>
        <w:shd w:val="clear" w:color="auto" w:fill="auto"/>
        <w:spacing w:line="322" w:lineRule="exact"/>
        <w:ind w:right="160" w:firstLine="580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 осуществляется в соответствии с утвержденной Общим Собранием Учредителей Фонда Благотворительной программой «</w:t>
      </w:r>
      <w:r w:rsidRPr="00776114">
        <w:rPr>
          <w:b/>
          <w:sz w:val="28"/>
          <w:szCs w:val="28"/>
        </w:rPr>
        <w:t>ЦЕНТР ДЕТСКОГО РАЗВИТИЯ И СЕМЕЙНОГО ДОСУГА «КОВЧЕГ</w:t>
      </w:r>
      <w:r w:rsidRPr="00776114">
        <w:rPr>
          <w:sz w:val="28"/>
          <w:szCs w:val="28"/>
        </w:rPr>
        <w:t>»». (Протокол Общего Собрания №3 от 23.04 2012 г.)</w:t>
      </w:r>
    </w:p>
    <w:p w:rsidR="009309CE" w:rsidRPr="00776114" w:rsidRDefault="009309CE" w:rsidP="009309CE">
      <w:pPr>
        <w:pStyle w:val="22"/>
        <w:shd w:val="clear" w:color="auto" w:fill="auto"/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Срок выполнения Благотворительной программы:</w:t>
      </w:r>
    </w:p>
    <w:p w:rsidR="009309CE" w:rsidRPr="00776114" w:rsidRDefault="009309CE" w:rsidP="009309CE">
      <w:pPr>
        <w:pStyle w:val="22"/>
        <w:numPr>
          <w:ilvl w:val="0"/>
          <w:numId w:val="5"/>
        </w:numPr>
        <w:shd w:val="clear" w:color="auto" w:fill="auto"/>
        <w:tabs>
          <w:tab w:val="left" w:pos="817"/>
        </w:tabs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начало реализации – 01 мая 2012 года</w:t>
      </w:r>
    </w:p>
    <w:p w:rsidR="009309CE" w:rsidRPr="00776114" w:rsidRDefault="009309CE" w:rsidP="009309CE">
      <w:pPr>
        <w:pStyle w:val="22"/>
        <w:numPr>
          <w:ilvl w:val="0"/>
          <w:numId w:val="5"/>
        </w:numPr>
        <w:shd w:val="clear" w:color="auto" w:fill="auto"/>
        <w:tabs>
          <w:tab w:val="left" w:pos="817"/>
        </w:tabs>
        <w:spacing w:after="175"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завершение реализации – 31 декабря 2017</w:t>
      </w:r>
    </w:p>
    <w:p w:rsidR="009309CE" w:rsidRPr="00426F0E" w:rsidRDefault="009309CE" w:rsidP="009309CE">
      <w:pPr>
        <w:pStyle w:val="22"/>
        <w:numPr>
          <w:ilvl w:val="0"/>
          <w:numId w:val="5"/>
        </w:numPr>
        <w:shd w:val="clear" w:color="auto" w:fill="auto"/>
        <w:tabs>
          <w:tab w:val="left" w:pos="817"/>
        </w:tabs>
        <w:spacing w:after="175" w:line="485" w:lineRule="exact"/>
        <w:ind w:firstLine="580"/>
      </w:pPr>
      <w:r w:rsidRPr="00776114">
        <w:rPr>
          <w:sz w:val="28"/>
          <w:szCs w:val="28"/>
        </w:rPr>
        <w:t>В рамках Благотворительной программы «ЦЕНТР ДЕТСКОГО РАЗВИТИЯ И СЕМЕЙНОГО ДОСУГА «КОВЧЕГ»» сотрудники и волонтеры</w:t>
      </w:r>
      <w:r>
        <w:rPr>
          <w:sz w:val="28"/>
          <w:szCs w:val="28"/>
        </w:rPr>
        <w:t xml:space="preserve"> организовали и </w:t>
      </w:r>
      <w:proofErr w:type="gramStart"/>
      <w:r>
        <w:rPr>
          <w:sz w:val="28"/>
          <w:szCs w:val="28"/>
        </w:rPr>
        <w:t xml:space="preserve">провели  </w:t>
      </w:r>
      <w:r w:rsidR="00EA5FA4">
        <w:rPr>
          <w:sz w:val="28"/>
          <w:szCs w:val="28"/>
        </w:rPr>
        <w:t>10</w:t>
      </w:r>
      <w:proofErr w:type="gramEnd"/>
      <w:r w:rsidR="00EA5FA4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</w:t>
      </w:r>
      <w:r w:rsidR="00EA5FA4">
        <w:rPr>
          <w:sz w:val="28"/>
          <w:szCs w:val="28"/>
        </w:rPr>
        <w:t xml:space="preserve">й, </w:t>
      </w:r>
      <w:r w:rsidR="008A6A15">
        <w:rPr>
          <w:sz w:val="28"/>
          <w:szCs w:val="28"/>
        </w:rPr>
        <w:t xml:space="preserve">575 человек, </w:t>
      </w:r>
      <w:r w:rsidR="00EA5FA4">
        <w:rPr>
          <w:sz w:val="28"/>
          <w:szCs w:val="28"/>
        </w:rPr>
        <w:t xml:space="preserve">которые посетили </w:t>
      </w:r>
      <w:r w:rsidR="008A6A15"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 в 201</w:t>
      </w:r>
      <w:r w:rsidR="00A4776D">
        <w:rPr>
          <w:sz w:val="28"/>
          <w:szCs w:val="28"/>
        </w:rPr>
        <w:t>2</w:t>
      </w:r>
      <w:r>
        <w:rPr>
          <w:sz w:val="28"/>
          <w:szCs w:val="28"/>
        </w:rPr>
        <w:t xml:space="preserve"> году.</w:t>
      </w:r>
    </w:p>
    <w:p w:rsidR="009752B5" w:rsidRDefault="009752B5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</w:p>
    <w:p w:rsidR="009752B5" w:rsidRDefault="009752B5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</w:p>
    <w:p w:rsidR="00426F0E" w:rsidRPr="00426F0E" w:rsidRDefault="00426F0E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 xml:space="preserve">МЕРОПРИЯТИЯ ПРОВЕДЕННЫЕ </w:t>
      </w:r>
    </w:p>
    <w:p w:rsidR="00426F0E" w:rsidRDefault="00426F0E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>БЛАГОТВОРИТЕЛЬНЫМ ФОНДОМ «НАСЛЕДИЕ ОТЕЧЕСТВА»</w:t>
      </w:r>
    </w:p>
    <w:p w:rsidR="009752B5" w:rsidRDefault="009752B5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2012 ГОДУ.</w:t>
      </w:r>
    </w:p>
    <w:p w:rsidR="009752B5" w:rsidRPr="00426F0E" w:rsidRDefault="009752B5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701"/>
        <w:gridCol w:w="4111"/>
        <w:gridCol w:w="2126"/>
        <w:gridCol w:w="992"/>
      </w:tblGrid>
      <w:tr w:rsidR="00F271B5" w:rsidTr="00F271B5">
        <w:tc>
          <w:tcPr>
            <w:tcW w:w="596" w:type="dxa"/>
          </w:tcPr>
          <w:p w:rsidR="009752B5" w:rsidRPr="00E069EB" w:rsidRDefault="009752B5" w:rsidP="00F271B5">
            <w:pPr>
              <w:jc w:val="center"/>
              <w:rPr>
                <w:b/>
              </w:rPr>
            </w:pPr>
            <w:r w:rsidRPr="00E069EB">
              <w:rPr>
                <w:b/>
              </w:rPr>
              <w:t xml:space="preserve">№ 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9752B5" w:rsidRPr="00E069EB" w:rsidRDefault="009752B5" w:rsidP="001A0C38">
            <w:pPr>
              <w:jc w:val="center"/>
              <w:rPr>
                <w:b/>
              </w:rPr>
            </w:pPr>
            <w:r w:rsidRPr="00E069EB">
              <w:rPr>
                <w:b/>
              </w:rPr>
              <w:t>проведения</w:t>
            </w:r>
          </w:p>
        </w:tc>
        <w:tc>
          <w:tcPr>
            <w:tcW w:w="4111" w:type="dxa"/>
          </w:tcPr>
          <w:p w:rsidR="009752B5" w:rsidRPr="00E069EB" w:rsidRDefault="009752B5" w:rsidP="001A0C38">
            <w:pPr>
              <w:jc w:val="center"/>
              <w:rPr>
                <w:b/>
              </w:rPr>
            </w:pPr>
            <w:r w:rsidRPr="00E069EB">
              <w:rPr>
                <w:b/>
              </w:rPr>
              <w:t>Название</w:t>
            </w:r>
            <w:r>
              <w:rPr>
                <w:b/>
              </w:rPr>
              <w:t xml:space="preserve"> мероприятий</w:t>
            </w:r>
          </w:p>
        </w:tc>
        <w:tc>
          <w:tcPr>
            <w:tcW w:w="2126" w:type="dxa"/>
          </w:tcPr>
          <w:p w:rsidR="009752B5" w:rsidRPr="00E069EB" w:rsidRDefault="009752B5" w:rsidP="001A0C38">
            <w:pPr>
              <w:jc w:val="center"/>
              <w:rPr>
                <w:b/>
              </w:rPr>
            </w:pPr>
            <w:r w:rsidRPr="00E069EB">
              <w:rPr>
                <w:b/>
              </w:rPr>
              <w:t>Целевая аудитория</w:t>
            </w:r>
          </w:p>
        </w:tc>
        <w:tc>
          <w:tcPr>
            <w:tcW w:w="992" w:type="dxa"/>
          </w:tcPr>
          <w:p w:rsidR="009752B5" w:rsidRPr="00E069EB" w:rsidRDefault="009752B5" w:rsidP="001A0C38">
            <w:pPr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 w:rsidRPr="00E069EB">
              <w:rPr>
                <w:b/>
              </w:rPr>
              <w:t>во человек</w:t>
            </w:r>
          </w:p>
        </w:tc>
      </w:tr>
      <w:tr w:rsidR="00F271B5" w:rsidTr="00F271B5">
        <w:tc>
          <w:tcPr>
            <w:tcW w:w="596" w:type="dxa"/>
          </w:tcPr>
          <w:p w:rsidR="009752B5" w:rsidRDefault="009752B5" w:rsidP="001A0C38">
            <w:pPr>
              <w:jc w:val="center"/>
            </w:pP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</w:p>
        </w:tc>
        <w:tc>
          <w:tcPr>
            <w:tcW w:w="4111" w:type="dxa"/>
          </w:tcPr>
          <w:p w:rsidR="009752B5" w:rsidRDefault="009752B5" w:rsidP="001A0C38">
            <w:pPr>
              <w:jc w:val="center"/>
            </w:pPr>
          </w:p>
        </w:tc>
        <w:tc>
          <w:tcPr>
            <w:tcW w:w="2126" w:type="dxa"/>
          </w:tcPr>
          <w:p w:rsidR="009752B5" w:rsidRDefault="009752B5" w:rsidP="001A0C38">
            <w:pPr>
              <w:ind w:hanging="391"/>
              <w:jc w:val="center"/>
            </w:pPr>
          </w:p>
        </w:tc>
        <w:tc>
          <w:tcPr>
            <w:tcW w:w="992" w:type="dxa"/>
          </w:tcPr>
          <w:p w:rsidR="009752B5" w:rsidRDefault="009752B5" w:rsidP="001A0C38">
            <w:pPr>
              <w:jc w:val="center"/>
            </w:pPr>
          </w:p>
        </w:tc>
      </w:tr>
      <w:tr w:rsidR="00F271B5" w:rsidTr="00F271B5">
        <w:trPr>
          <w:trHeight w:val="634"/>
        </w:trPr>
        <w:tc>
          <w:tcPr>
            <w:tcW w:w="596" w:type="dxa"/>
          </w:tcPr>
          <w:p w:rsidR="009752B5" w:rsidRDefault="009752B5" w:rsidP="001A0C38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752B5" w:rsidRPr="004423BB" w:rsidRDefault="009752B5" w:rsidP="001A0C38">
            <w:pPr>
              <w:jc w:val="center"/>
            </w:pPr>
            <w:r>
              <w:rPr>
                <w:rFonts w:eastAsia="Batang"/>
              </w:rPr>
              <w:t>20.10.</w:t>
            </w:r>
            <w:r w:rsidRPr="004423BB">
              <w:rPr>
                <w:rFonts w:eastAsia="Batang"/>
              </w:rPr>
              <w:t>2012</w:t>
            </w:r>
          </w:p>
        </w:tc>
        <w:tc>
          <w:tcPr>
            <w:tcW w:w="4111" w:type="dxa"/>
          </w:tcPr>
          <w:p w:rsidR="009752B5" w:rsidRDefault="009752B5" w:rsidP="001A0C38">
            <w:pPr>
              <w:jc w:val="center"/>
              <w:rPr>
                <w:rFonts w:eastAsia="Batang"/>
                <w:b/>
                <w:szCs w:val="28"/>
                <w:u w:val="single"/>
              </w:rPr>
            </w:pPr>
            <w:r w:rsidRPr="008A3DE1">
              <w:rPr>
                <w:rFonts w:eastAsia="Batang"/>
                <w:b/>
                <w:szCs w:val="28"/>
                <w:u w:val="single"/>
              </w:rPr>
              <w:t>«Праздник осени» (День открытых дверей)</w:t>
            </w:r>
          </w:p>
          <w:p w:rsidR="009752B5" w:rsidRPr="004423BB" w:rsidRDefault="009752B5" w:rsidP="001A0C38">
            <w:pPr>
              <w:jc w:val="center"/>
            </w:pPr>
            <w:r w:rsidRPr="004423BB">
              <w:rPr>
                <w:rFonts w:eastAsia="Batang"/>
              </w:rPr>
              <w:t>Познакомить с программами педагогов и привлечь внимание детей и взрослых к действующим кружкам и мероприятиям центра</w:t>
            </w:r>
          </w:p>
        </w:tc>
        <w:tc>
          <w:tcPr>
            <w:tcW w:w="2126" w:type="dxa"/>
          </w:tcPr>
          <w:p w:rsidR="009752B5" w:rsidRDefault="009752B5" w:rsidP="001A0C38">
            <w:pPr>
              <w:jc w:val="center"/>
            </w:pPr>
            <w:r>
              <w:t>Все желающие</w:t>
            </w:r>
          </w:p>
        </w:tc>
        <w:tc>
          <w:tcPr>
            <w:tcW w:w="992" w:type="dxa"/>
          </w:tcPr>
          <w:p w:rsidR="009752B5" w:rsidRDefault="009752B5" w:rsidP="001A0C38">
            <w:r>
              <w:t>200 чел.</w:t>
            </w:r>
          </w:p>
        </w:tc>
      </w:tr>
      <w:tr w:rsidR="00F271B5" w:rsidTr="00F271B5">
        <w:trPr>
          <w:trHeight w:val="1298"/>
        </w:trPr>
        <w:tc>
          <w:tcPr>
            <w:tcW w:w="596" w:type="dxa"/>
          </w:tcPr>
          <w:p w:rsidR="009752B5" w:rsidRDefault="009752B5" w:rsidP="001A0C38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  <w:r>
              <w:t>24.11.2012</w:t>
            </w:r>
          </w:p>
        </w:tc>
        <w:tc>
          <w:tcPr>
            <w:tcW w:w="4111" w:type="dxa"/>
          </w:tcPr>
          <w:p w:rsidR="009752B5" w:rsidRDefault="009752B5" w:rsidP="001A0C38">
            <w:pPr>
              <w:ind w:left="1309"/>
              <w:rPr>
                <w:rFonts w:eastAsia="Batang"/>
                <w:b/>
                <w:szCs w:val="28"/>
                <w:u w:val="single"/>
              </w:rPr>
            </w:pPr>
            <w:r>
              <w:rPr>
                <w:rFonts w:eastAsia="Batang"/>
                <w:b/>
                <w:szCs w:val="28"/>
                <w:u w:val="single"/>
              </w:rPr>
              <w:t xml:space="preserve">    «День Ангела»</w:t>
            </w:r>
          </w:p>
          <w:p w:rsidR="009752B5" w:rsidRPr="004423BB" w:rsidRDefault="009752B5" w:rsidP="001A0C38">
            <w:pPr>
              <w:rPr>
                <w:rFonts w:eastAsia="Batang"/>
                <w:szCs w:val="28"/>
              </w:rPr>
            </w:pPr>
            <w:r w:rsidRPr="004423BB">
              <w:rPr>
                <w:rFonts w:eastAsia="Batang"/>
              </w:rPr>
              <w:t>Пригласить всех детей, отмечавших Дни Рождения в нашем центре в осенний период и познакомить с православными традициями празднования Дня Ангела</w:t>
            </w:r>
            <w:r>
              <w:rPr>
                <w:rFonts w:eastAsia="Batang"/>
                <w:szCs w:val="28"/>
              </w:rPr>
              <w:t>.</w:t>
            </w:r>
          </w:p>
        </w:tc>
        <w:tc>
          <w:tcPr>
            <w:tcW w:w="2126" w:type="dxa"/>
          </w:tcPr>
          <w:p w:rsidR="009752B5" w:rsidRPr="009C4DDD" w:rsidRDefault="009752B5" w:rsidP="00882481">
            <w:pPr>
              <w:jc w:val="center"/>
            </w:pPr>
            <w:r>
              <w:t>День ангела для зимних именин</w:t>
            </w:r>
            <w:r w:rsidR="00882481">
              <w:t>н</w:t>
            </w:r>
            <w:bookmarkStart w:id="4" w:name="_GoBack"/>
            <w:bookmarkEnd w:id="4"/>
            <w:r>
              <w:t>иков</w:t>
            </w:r>
          </w:p>
        </w:tc>
        <w:tc>
          <w:tcPr>
            <w:tcW w:w="992" w:type="dxa"/>
          </w:tcPr>
          <w:p w:rsidR="009752B5" w:rsidRDefault="009752B5" w:rsidP="001A0C38">
            <w:pPr>
              <w:ind w:left="176"/>
              <w:jc w:val="center"/>
            </w:pPr>
            <w:r>
              <w:t>32 чел.</w:t>
            </w:r>
          </w:p>
        </w:tc>
      </w:tr>
      <w:tr w:rsidR="00F271B5" w:rsidTr="00F271B5">
        <w:trPr>
          <w:trHeight w:val="1540"/>
        </w:trPr>
        <w:tc>
          <w:tcPr>
            <w:tcW w:w="596" w:type="dxa"/>
          </w:tcPr>
          <w:p w:rsidR="009752B5" w:rsidRDefault="009752B5" w:rsidP="001A0C38">
            <w:pPr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  <w:r>
              <w:t>01.12.2012</w:t>
            </w:r>
          </w:p>
        </w:tc>
        <w:tc>
          <w:tcPr>
            <w:tcW w:w="4111" w:type="dxa"/>
          </w:tcPr>
          <w:p w:rsidR="009752B5" w:rsidRDefault="009752B5" w:rsidP="001A0C38">
            <w:pPr>
              <w:rPr>
                <w:rFonts w:eastAsia="Batang"/>
                <w:b/>
                <w:szCs w:val="28"/>
                <w:u w:val="single"/>
              </w:rPr>
            </w:pPr>
            <w:r>
              <w:rPr>
                <w:rFonts w:eastAsia="Batang"/>
                <w:b/>
                <w:szCs w:val="28"/>
                <w:u w:val="single"/>
              </w:rPr>
              <w:t xml:space="preserve">«Музыкальное путешествие во </w:t>
            </w:r>
            <w:r w:rsidRPr="00475334">
              <w:rPr>
                <w:rFonts w:eastAsia="Batang"/>
                <w:b/>
                <w:szCs w:val="28"/>
                <w:u w:val="single"/>
              </w:rPr>
              <w:t>времени»</w:t>
            </w:r>
          </w:p>
          <w:p w:rsidR="009752B5" w:rsidRDefault="009752B5" w:rsidP="001A0C38">
            <w:pPr>
              <w:rPr>
                <w:rFonts w:eastAsia="Batang"/>
                <w:b/>
                <w:szCs w:val="28"/>
              </w:rPr>
            </w:pPr>
            <w:r w:rsidRPr="00475334">
              <w:rPr>
                <w:rFonts w:eastAsia="Batang"/>
                <w:b/>
                <w:szCs w:val="28"/>
                <w:u w:val="single"/>
              </w:rPr>
              <w:t>(</w:t>
            </w:r>
            <w:r>
              <w:rPr>
                <w:rFonts w:eastAsia="Batang"/>
                <w:b/>
                <w:szCs w:val="28"/>
              </w:rPr>
              <w:t>концерт старинных инструментов)</w:t>
            </w:r>
          </w:p>
          <w:p w:rsidR="009752B5" w:rsidRPr="00925107" w:rsidRDefault="009752B5" w:rsidP="001A0C38">
            <w:pPr>
              <w:rPr>
                <w:rFonts w:eastAsia="Batang"/>
              </w:rPr>
            </w:pPr>
            <w:r w:rsidRPr="004423BB">
              <w:rPr>
                <w:rFonts w:eastAsia="Batang"/>
              </w:rPr>
              <w:t>Открытие концертного сезона и привлечение взрослой аудитории к музыкально-</w:t>
            </w:r>
            <w:r>
              <w:rPr>
                <w:rFonts w:eastAsia="Batang"/>
              </w:rPr>
              <w:t>творческой деятельности центра.</w:t>
            </w:r>
          </w:p>
          <w:p w:rsidR="009752B5" w:rsidRDefault="009752B5" w:rsidP="001A0C38">
            <w:pPr>
              <w:jc w:val="center"/>
            </w:pPr>
          </w:p>
        </w:tc>
        <w:tc>
          <w:tcPr>
            <w:tcW w:w="2126" w:type="dxa"/>
          </w:tcPr>
          <w:p w:rsidR="009752B5" w:rsidRDefault="009752B5" w:rsidP="001A0C38">
            <w:pPr>
              <w:jc w:val="center"/>
            </w:pPr>
            <w:r>
              <w:t>Все желающие</w:t>
            </w:r>
          </w:p>
        </w:tc>
        <w:tc>
          <w:tcPr>
            <w:tcW w:w="992" w:type="dxa"/>
          </w:tcPr>
          <w:p w:rsidR="009752B5" w:rsidRDefault="009752B5" w:rsidP="001A0C38">
            <w:pPr>
              <w:ind w:left="176"/>
              <w:jc w:val="center"/>
            </w:pPr>
            <w:r>
              <w:t>15 чел.</w:t>
            </w:r>
          </w:p>
        </w:tc>
      </w:tr>
      <w:tr w:rsidR="00F271B5" w:rsidTr="00F271B5">
        <w:tc>
          <w:tcPr>
            <w:tcW w:w="596" w:type="dxa"/>
          </w:tcPr>
          <w:p w:rsidR="009752B5" w:rsidRDefault="009752B5" w:rsidP="001A0C38">
            <w:pPr>
              <w:jc w:val="center"/>
            </w:pPr>
            <w:r>
              <w:t>4</w:t>
            </w:r>
          </w:p>
          <w:p w:rsidR="00EA5FA4" w:rsidRDefault="00EA5FA4" w:rsidP="001A0C38">
            <w:pPr>
              <w:jc w:val="center"/>
            </w:pPr>
          </w:p>
          <w:p w:rsidR="00EA5FA4" w:rsidRDefault="00EA5FA4" w:rsidP="001A0C38">
            <w:pPr>
              <w:jc w:val="center"/>
            </w:pPr>
          </w:p>
          <w:p w:rsidR="00EA5FA4" w:rsidRDefault="00EA5FA4" w:rsidP="001A0C38">
            <w:pPr>
              <w:jc w:val="center"/>
            </w:pPr>
          </w:p>
          <w:p w:rsidR="00EA5FA4" w:rsidRDefault="00EA5FA4" w:rsidP="001A0C38">
            <w:pPr>
              <w:jc w:val="center"/>
            </w:pPr>
          </w:p>
          <w:p w:rsidR="00EA5FA4" w:rsidRDefault="00EA5FA4" w:rsidP="001A0C38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  <w:r>
              <w:lastRenderedPageBreak/>
              <w:t>04.12.2012</w:t>
            </w:r>
          </w:p>
          <w:p w:rsidR="009752B5" w:rsidRDefault="009752B5" w:rsidP="001A0C38">
            <w:pPr>
              <w:jc w:val="center"/>
            </w:pPr>
          </w:p>
          <w:p w:rsidR="009752B5" w:rsidRDefault="009752B5" w:rsidP="001A0C38">
            <w:pPr>
              <w:jc w:val="center"/>
            </w:pPr>
          </w:p>
          <w:p w:rsidR="009752B5" w:rsidRDefault="009752B5" w:rsidP="001A0C38">
            <w:pPr>
              <w:jc w:val="center"/>
            </w:pPr>
          </w:p>
          <w:p w:rsidR="009752B5" w:rsidRDefault="009752B5" w:rsidP="001A0C38">
            <w:pPr>
              <w:jc w:val="center"/>
            </w:pPr>
            <w:r>
              <w:t>05.12.2012</w:t>
            </w:r>
          </w:p>
        </w:tc>
        <w:tc>
          <w:tcPr>
            <w:tcW w:w="4111" w:type="dxa"/>
          </w:tcPr>
          <w:p w:rsidR="00F271B5" w:rsidRPr="004423BB" w:rsidRDefault="009752B5" w:rsidP="00F271B5">
            <w:pPr>
              <w:rPr>
                <w:rFonts w:eastAsia="Batang"/>
                <w:b/>
              </w:rPr>
            </w:pPr>
            <w:r>
              <w:lastRenderedPageBreak/>
              <w:t xml:space="preserve">     </w:t>
            </w:r>
            <w:r w:rsidRPr="005C34B1">
              <w:rPr>
                <w:rFonts w:eastAsia="Batang"/>
                <w:b/>
                <w:szCs w:val="28"/>
                <w:u w:val="single"/>
              </w:rPr>
              <w:t>«День Инвалида»</w:t>
            </w:r>
            <w:r w:rsidR="00F271B5" w:rsidRPr="004423BB">
              <w:rPr>
                <w:rFonts w:eastAsia="Batang"/>
              </w:rPr>
              <w:t xml:space="preserve"> Проведение праздника для </w:t>
            </w:r>
            <w:r w:rsidR="00F271B5" w:rsidRPr="004423BB">
              <w:rPr>
                <w:rFonts w:eastAsia="Batang"/>
              </w:rPr>
              <w:lastRenderedPageBreak/>
              <w:t>детей с ограниченными возможностями</w:t>
            </w:r>
          </w:p>
          <w:p w:rsidR="009752B5" w:rsidRDefault="009752B5" w:rsidP="001A0C38">
            <w:pPr>
              <w:jc w:val="center"/>
            </w:pPr>
            <w:r w:rsidRPr="00346AD3">
              <w:t xml:space="preserve">Еженедельная </w:t>
            </w:r>
            <w:r w:rsidR="00566E70">
              <w:t>в</w:t>
            </w:r>
            <w:r w:rsidRPr="00346AD3">
              <w:t xml:space="preserve">стреча по вопросам духовно-нравственного воспитания  </w:t>
            </w:r>
          </w:p>
          <w:p w:rsidR="00BF4BA5" w:rsidRDefault="00BF4BA5" w:rsidP="001A0C38">
            <w:pPr>
              <w:jc w:val="center"/>
            </w:pPr>
            <w:r>
              <w:t>Основы православной культуры.</w:t>
            </w:r>
          </w:p>
          <w:p w:rsidR="009752B5" w:rsidRDefault="00566E70" w:rsidP="00566E70">
            <w:pPr>
              <w:jc w:val="center"/>
            </w:pPr>
            <w:r>
              <w:t xml:space="preserve">Иерей </w:t>
            </w:r>
            <w:r w:rsidR="009752B5">
              <w:t>Сергий Симаков</w:t>
            </w:r>
          </w:p>
        </w:tc>
        <w:tc>
          <w:tcPr>
            <w:tcW w:w="2126" w:type="dxa"/>
          </w:tcPr>
          <w:p w:rsidR="009752B5" w:rsidRDefault="009752B5" w:rsidP="001A0C38">
            <w:pPr>
              <w:jc w:val="center"/>
            </w:pPr>
            <w:r>
              <w:lastRenderedPageBreak/>
              <w:t xml:space="preserve">Дети, родители детей с </w:t>
            </w:r>
            <w:r>
              <w:lastRenderedPageBreak/>
              <w:t xml:space="preserve">ограниченными возможностями </w:t>
            </w:r>
          </w:p>
          <w:p w:rsidR="009752B5" w:rsidRDefault="009752B5" w:rsidP="001A0C38">
            <w:pPr>
              <w:jc w:val="center"/>
            </w:pPr>
          </w:p>
          <w:p w:rsidR="009752B5" w:rsidRDefault="009752B5" w:rsidP="001A0C38">
            <w:pPr>
              <w:jc w:val="center"/>
            </w:pPr>
          </w:p>
          <w:p w:rsidR="009752B5" w:rsidRDefault="00566E70" w:rsidP="001A0C38">
            <w:pPr>
              <w:jc w:val="center"/>
            </w:pPr>
            <w:r>
              <w:t>Все желающие взрослые</w:t>
            </w:r>
          </w:p>
        </w:tc>
        <w:tc>
          <w:tcPr>
            <w:tcW w:w="992" w:type="dxa"/>
          </w:tcPr>
          <w:p w:rsidR="009752B5" w:rsidRDefault="009752B5" w:rsidP="001A0C38">
            <w:pPr>
              <w:shd w:val="clear" w:color="auto" w:fill="FFFFFF"/>
              <w:ind w:left="176"/>
            </w:pPr>
            <w:r>
              <w:lastRenderedPageBreak/>
              <w:t xml:space="preserve">               67 чел.</w:t>
            </w:r>
          </w:p>
          <w:p w:rsidR="009752B5" w:rsidRDefault="009752B5" w:rsidP="001A0C38">
            <w:pPr>
              <w:shd w:val="clear" w:color="auto" w:fill="FFFFFF"/>
              <w:ind w:left="176"/>
            </w:pPr>
          </w:p>
          <w:p w:rsidR="009752B5" w:rsidRDefault="009752B5" w:rsidP="001A0C38">
            <w:pPr>
              <w:shd w:val="clear" w:color="auto" w:fill="FFFFFF"/>
              <w:ind w:left="176"/>
            </w:pPr>
          </w:p>
          <w:p w:rsidR="009752B5" w:rsidRPr="001F2A2D" w:rsidRDefault="009752B5" w:rsidP="001A0C38">
            <w:pPr>
              <w:shd w:val="clear" w:color="auto" w:fill="FFFFFF"/>
              <w:ind w:left="176"/>
            </w:pPr>
            <w:r>
              <w:t>15 чел</w:t>
            </w:r>
          </w:p>
        </w:tc>
      </w:tr>
      <w:tr w:rsidR="00F271B5" w:rsidTr="00F271B5">
        <w:tc>
          <w:tcPr>
            <w:tcW w:w="596" w:type="dxa"/>
          </w:tcPr>
          <w:p w:rsidR="009752B5" w:rsidRDefault="00EA5FA4" w:rsidP="001A0C38">
            <w:pPr>
              <w:jc w:val="center"/>
            </w:pPr>
            <w:r>
              <w:lastRenderedPageBreak/>
              <w:t>6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  <w:r>
              <w:t>12.12.2012</w:t>
            </w:r>
          </w:p>
        </w:tc>
        <w:tc>
          <w:tcPr>
            <w:tcW w:w="4111" w:type="dxa"/>
          </w:tcPr>
          <w:p w:rsidR="00BF4BA5" w:rsidRDefault="00BF4BA5" w:rsidP="00BF4BA5">
            <w:pPr>
              <w:jc w:val="center"/>
            </w:pPr>
            <w:r w:rsidRPr="00346AD3">
              <w:t xml:space="preserve">Еженедельная </w:t>
            </w:r>
            <w:r>
              <w:t>в</w:t>
            </w:r>
            <w:r w:rsidRPr="00346AD3">
              <w:t xml:space="preserve">стреча по вопросам духовно-нравственного воспитания </w:t>
            </w:r>
          </w:p>
          <w:p w:rsidR="00BF4BA5" w:rsidRDefault="00BF4BA5" w:rsidP="00BF4BA5">
            <w:pPr>
              <w:jc w:val="center"/>
            </w:pPr>
            <w:r>
              <w:t>Основы православной культуры.</w:t>
            </w:r>
            <w:r w:rsidRPr="00346AD3">
              <w:t xml:space="preserve"> </w:t>
            </w:r>
          </w:p>
          <w:p w:rsidR="009752B5" w:rsidRPr="004B4ABF" w:rsidRDefault="009752B5" w:rsidP="001A0C38">
            <w:pPr>
              <w:jc w:val="center"/>
            </w:pPr>
            <w:r>
              <w:t>О. Сергий Симаков</w:t>
            </w:r>
          </w:p>
        </w:tc>
        <w:tc>
          <w:tcPr>
            <w:tcW w:w="2126" w:type="dxa"/>
          </w:tcPr>
          <w:p w:rsidR="009752B5" w:rsidRDefault="00BF4BA5" w:rsidP="001A0C38">
            <w:pPr>
              <w:jc w:val="center"/>
            </w:pPr>
            <w:r>
              <w:t>Все желающие взрослые</w:t>
            </w:r>
          </w:p>
        </w:tc>
        <w:tc>
          <w:tcPr>
            <w:tcW w:w="992" w:type="dxa"/>
          </w:tcPr>
          <w:p w:rsidR="009752B5" w:rsidRPr="001F2A2D" w:rsidRDefault="009752B5" w:rsidP="001A0C38">
            <w:pPr>
              <w:shd w:val="clear" w:color="auto" w:fill="FFFFFF"/>
              <w:ind w:left="176"/>
            </w:pPr>
            <w:r>
              <w:t>15 чел.</w:t>
            </w:r>
          </w:p>
        </w:tc>
      </w:tr>
      <w:tr w:rsidR="00F271B5" w:rsidTr="00F271B5">
        <w:tc>
          <w:tcPr>
            <w:tcW w:w="596" w:type="dxa"/>
          </w:tcPr>
          <w:p w:rsidR="009752B5" w:rsidRDefault="00EA5FA4" w:rsidP="001A0C38">
            <w:pPr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9752B5" w:rsidRDefault="009752B5" w:rsidP="001A0C38">
            <w:pPr>
              <w:jc w:val="center"/>
            </w:pPr>
            <w:r>
              <w:t>15.12.2012</w:t>
            </w:r>
          </w:p>
        </w:tc>
        <w:tc>
          <w:tcPr>
            <w:tcW w:w="4111" w:type="dxa"/>
          </w:tcPr>
          <w:p w:rsidR="009752B5" w:rsidRDefault="009752B5" w:rsidP="001A0C38">
            <w:pPr>
              <w:ind w:left="1309"/>
              <w:rPr>
                <w:rFonts w:eastAsia="Batang"/>
                <w:b/>
                <w:szCs w:val="28"/>
                <w:u w:val="single"/>
              </w:rPr>
            </w:pPr>
            <w:r>
              <w:rPr>
                <w:rFonts w:eastAsia="Batang"/>
                <w:b/>
                <w:szCs w:val="28"/>
                <w:u w:val="single"/>
              </w:rPr>
              <w:t xml:space="preserve"> «День Молодой семьи»</w:t>
            </w:r>
          </w:p>
          <w:p w:rsidR="009752B5" w:rsidRPr="004B4ABF" w:rsidRDefault="009752B5" w:rsidP="00BF4BA5">
            <w:pPr>
              <w:jc w:val="center"/>
            </w:pPr>
            <w:r w:rsidRPr="004B4ABF">
              <w:rPr>
                <w:rFonts w:eastAsia="Batang"/>
              </w:rPr>
              <w:t>Проведение ежегодного конкурса, совместно с Комитетом по делам молодежи Раменского района</w:t>
            </w:r>
            <w:r w:rsidR="00BF4BA5">
              <w:rPr>
                <w:rFonts w:eastAsia="Batang"/>
              </w:rPr>
              <w:t xml:space="preserve"> </w:t>
            </w:r>
            <w:r w:rsidR="00DB0777">
              <w:rPr>
                <w:rFonts w:eastAsia="Batang"/>
              </w:rPr>
              <w:t>М</w:t>
            </w:r>
            <w:r w:rsidR="00BF4BA5">
              <w:t>осковской области.</w:t>
            </w:r>
          </w:p>
        </w:tc>
        <w:tc>
          <w:tcPr>
            <w:tcW w:w="2126" w:type="dxa"/>
          </w:tcPr>
          <w:p w:rsidR="009752B5" w:rsidRDefault="009752B5" w:rsidP="001A0C38">
            <w:pPr>
              <w:jc w:val="center"/>
            </w:pPr>
            <w:r>
              <w:t>Все желающие</w:t>
            </w:r>
          </w:p>
        </w:tc>
        <w:tc>
          <w:tcPr>
            <w:tcW w:w="992" w:type="dxa"/>
          </w:tcPr>
          <w:p w:rsidR="009752B5" w:rsidRPr="001F2A2D" w:rsidRDefault="009752B5" w:rsidP="001A0C38">
            <w:pPr>
              <w:shd w:val="clear" w:color="auto" w:fill="FFFFFF"/>
              <w:ind w:left="176"/>
            </w:pPr>
            <w:r>
              <w:t xml:space="preserve">              150 чел.</w:t>
            </w:r>
          </w:p>
        </w:tc>
      </w:tr>
      <w:tr w:rsidR="006179EC" w:rsidTr="00F271B5">
        <w:tc>
          <w:tcPr>
            <w:tcW w:w="596" w:type="dxa"/>
          </w:tcPr>
          <w:p w:rsidR="006179EC" w:rsidRDefault="00EA5FA4" w:rsidP="006179EC">
            <w:pPr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6179EC" w:rsidRDefault="006179EC" w:rsidP="006179EC">
            <w:pPr>
              <w:jc w:val="center"/>
            </w:pPr>
            <w:r>
              <w:t>16.12.2012</w:t>
            </w:r>
          </w:p>
        </w:tc>
        <w:tc>
          <w:tcPr>
            <w:tcW w:w="4111" w:type="dxa"/>
          </w:tcPr>
          <w:p w:rsidR="006179EC" w:rsidRDefault="006179EC" w:rsidP="006179EC">
            <w:pPr>
              <w:jc w:val="center"/>
              <w:rPr>
                <w:rFonts w:eastAsia="Batang"/>
                <w:b/>
                <w:szCs w:val="28"/>
                <w:u w:val="single"/>
              </w:rPr>
            </w:pPr>
            <w:r w:rsidRPr="00344A18">
              <w:rPr>
                <w:rFonts w:eastAsia="Batang"/>
                <w:b/>
                <w:szCs w:val="28"/>
                <w:u w:val="single"/>
              </w:rPr>
              <w:t xml:space="preserve">«Времена года» (литературно- поэтическая </w:t>
            </w:r>
            <w:proofErr w:type="gramStart"/>
            <w:r w:rsidRPr="00344A18">
              <w:rPr>
                <w:rFonts w:eastAsia="Batang"/>
                <w:b/>
                <w:szCs w:val="28"/>
                <w:u w:val="single"/>
              </w:rPr>
              <w:t>гостиная )</w:t>
            </w:r>
            <w:proofErr w:type="gramEnd"/>
          </w:p>
          <w:p w:rsidR="006179EC" w:rsidRPr="004B4ABF" w:rsidRDefault="006179EC" w:rsidP="006179EC">
            <w:pPr>
              <w:jc w:val="center"/>
              <w:rPr>
                <w:rFonts w:eastAsia="Batang"/>
              </w:rPr>
            </w:pPr>
            <w:r w:rsidRPr="004B4ABF">
              <w:rPr>
                <w:rFonts w:eastAsia="Batang"/>
              </w:rPr>
              <w:t>Романсы, поэзия, виолончель, фортепиано.</w:t>
            </w:r>
          </w:p>
          <w:p w:rsidR="006179EC" w:rsidRDefault="006179EC" w:rsidP="006179EC">
            <w:r>
              <w:t xml:space="preserve">  С</w:t>
            </w:r>
            <w:r w:rsidRPr="00825A30">
              <w:t xml:space="preserve"> участием сотрудников </w:t>
            </w:r>
            <w:proofErr w:type="spellStart"/>
            <w:r w:rsidRPr="00825A30">
              <w:t>Кратовской</w:t>
            </w:r>
            <w:proofErr w:type="spellEnd"/>
            <w:r w:rsidRPr="00825A30">
              <w:t xml:space="preserve"> библиотеки</w:t>
            </w:r>
          </w:p>
          <w:p w:rsidR="006179EC" w:rsidRPr="00925107" w:rsidRDefault="006179EC" w:rsidP="00C2109E">
            <w:pPr>
              <w:rPr>
                <w:rFonts w:eastAsia="Batang"/>
                <w:szCs w:val="28"/>
              </w:rPr>
            </w:pPr>
            <w:r>
              <w:t xml:space="preserve">  </w:t>
            </w:r>
            <w:proofErr w:type="gramStart"/>
            <w:r>
              <w:t xml:space="preserve">Ведущая </w:t>
            </w:r>
            <w:r w:rsidRPr="00825A30">
              <w:t xml:space="preserve"> (</w:t>
            </w:r>
            <w:proofErr w:type="gramEnd"/>
            <w:r w:rsidRPr="00825A30">
              <w:t xml:space="preserve"> Мамонова Т.А.)</w:t>
            </w:r>
          </w:p>
        </w:tc>
        <w:tc>
          <w:tcPr>
            <w:tcW w:w="2126" w:type="dxa"/>
          </w:tcPr>
          <w:p w:rsidR="006179EC" w:rsidRPr="005329E9" w:rsidRDefault="006179EC" w:rsidP="006179EC">
            <w:pPr>
              <w:jc w:val="center"/>
            </w:pPr>
            <w:r>
              <w:t>Все желающие</w:t>
            </w:r>
          </w:p>
        </w:tc>
        <w:tc>
          <w:tcPr>
            <w:tcW w:w="992" w:type="dxa"/>
          </w:tcPr>
          <w:p w:rsidR="006179EC" w:rsidRPr="005329E9" w:rsidRDefault="006179EC" w:rsidP="006179EC">
            <w:pPr>
              <w:shd w:val="clear" w:color="auto" w:fill="FFFFFF"/>
              <w:ind w:left="176"/>
            </w:pPr>
            <w:r>
              <w:t>21</w:t>
            </w:r>
            <w:r w:rsidRPr="005329E9">
              <w:t xml:space="preserve"> чел.</w:t>
            </w:r>
          </w:p>
        </w:tc>
      </w:tr>
      <w:tr w:rsidR="00F271B5" w:rsidTr="00F271B5">
        <w:tc>
          <w:tcPr>
            <w:tcW w:w="596" w:type="dxa"/>
          </w:tcPr>
          <w:p w:rsidR="006179EC" w:rsidRDefault="00EA5FA4" w:rsidP="006179EC">
            <w:pPr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6179EC" w:rsidRDefault="006179EC" w:rsidP="006179EC">
            <w:pPr>
              <w:jc w:val="center"/>
            </w:pPr>
            <w:r>
              <w:t>19.12.2012</w:t>
            </w:r>
          </w:p>
        </w:tc>
        <w:tc>
          <w:tcPr>
            <w:tcW w:w="4111" w:type="dxa"/>
          </w:tcPr>
          <w:p w:rsidR="006179EC" w:rsidRDefault="006179EC" w:rsidP="006179EC">
            <w:pPr>
              <w:jc w:val="center"/>
            </w:pPr>
            <w:r w:rsidRPr="00346AD3">
              <w:t xml:space="preserve">Еженедельная катехизическая лекция-встреча по вопросам духовно-нравственного воспитания  </w:t>
            </w:r>
          </w:p>
          <w:p w:rsidR="006179EC" w:rsidRDefault="006179EC" w:rsidP="006179EC">
            <w:pPr>
              <w:jc w:val="center"/>
            </w:pPr>
            <w:r>
              <w:t>О. Сергий Симаков</w:t>
            </w:r>
          </w:p>
        </w:tc>
        <w:tc>
          <w:tcPr>
            <w:tcW w:w="2126" w:type="dxa"/>
          </w:tcPr>
          <w:p w:rsidR="006179EC" w:rsidRDefault="006179EC" w:rsidP="006179EC">
            <w:pPr>
              <w:jc w:val="center"/>
            </w:pPr>
            <w:r>
              <w:t>Многодетные семья, родители детей-инвалидов, подростки</w:t>
            </w:r>
          </w:p>
        </w:tc>
        <w:tc>
          <w:tcPr>
            <w:tcW w:w="992" w:type="dxa"/>
          </w:tcPr>
          <w:p w:rsidR="006179EC" w:rsidRPr="001F2A2D" w:rsidRDefault="006179EC" w:rsidP="006179EC">
            <w:pPr>
              <w:shd w:val="clear" w:color="auto" w:fill="FFFFFF"/>
              <w:ind w:left="176"/>
            </w:pPr>
            <w:r>
              <w:t>10 чел.</w:t>
            </w:r>
          </w:p>
        </w:tc>
      </w:tr>
      <w:tr w:rsidR="00F271B5" w:rsidTr="00F271B5">
        <w:trPr>
          <w:trHeight w:val="642"/>
        </w:trPr>
        <w:tc>
          <w:tcPr>
            <w:tcW w:w="596" w:type="dxa"/>
          </w:tcPr>
          <w:p w:rsidR="006179EC" w:rsidRDefault="00EA5FA4" w:rsidP="006179EC">
            <w:pPr>
              <w:jc w:val="center"/>
            </w:pPr>
            <w:r>
              <w:lastRenderedPageBreak/>
              <w:t>10</w:t>
            </w:r>
          </w:p>
        </w:tc>
        <w:tc>
          <w:tcPr>
            <w:tcW w:w="1701" w:type="dxa"/>
          </w:tcPr>
          <w:p w:rsidR="006179EC" w:rsidRDefault="006179EC" w:rsidP="006179EC">
            <w:pPr>
              <w:jc w:val="center"/>
            </w:pPr>
            <w:r>
              <w:t>22.12.2012</w:t>
            </w:r>
          </w:p>
        </w:tc>
        <w:tc>
          <w:tcPr>
            <w:tcW w:w="4111" w:type="dxa"/>
          </w:tcPr>
          <w:p w:rsidR="006179EC" w:rsidRPr="00E9429C" w:rsidRDefault="006179EC" w:rsidP="006179EC">
            <w:pPr>
              <w:ind w:left="175"/>
              <w:rPr>
                <w:rFonts w:eastAsia="Batang"/>
                <w:szCs w:val="28"/>
              </w:rPr>
            </w:pPr>
            <w:r w:rsidRPr="00344A18">
              <w:rPr>
                <w:rFonts w:eastAsia="Batang"/>
                <w:b/>
                <w:szCs w:val="28"/>
                <w:u w:val="single"/>
              </w:rPr>
              <w:t xml:space="preserve">Встреча с игуменом Лукой </w:t>
            </w:r>
            <w:r>
              <w:rPr>
                <w:rFonts w:eastAsia="Batang"/>
                <w:b/>
                <w:szCs w:val="28"/>
                <w:u w:val="single"/>
              </w:rPr>
              <w:t>(</w:t>
            </w:r>
            <w:r w:rsidRPr="00344A18">
              <w:rPr>
                <w:rFonts w:eastAsia="Batang"/>
                <w:b/>
                <w:szCs w:val="28"/>
                <w:u w:val="single"/>
              </w:rPr>
              <w:t>Степановым)</w:t>
            </w:r>
            <w:r w:rsidR="00E9429C">
              <w:rPr>
                <w:rFonts w:eastAsia="Batang"/>
                <w:b/>
                <w:szCs w:val="28"/>
                <w:u w:val="single"/>
              </w:rPr>
              <w:t xml:space="preserve"> </w:t>
            </w:r>
            <w:r w:rsidR="00E9429C" w:rsidRPr="00E9429C">
              <w:rPr>
                <w:rFonts w:eastAsia="Batang"/>
                <w:szCs w:val="28"/>
              </w:rPr>
              <w:t xml:space="preserve">Настоятель Свято-Преображенского </w:t>
            </w:r>
            <w:proofErr w:type="spellStart"/>
            <w:r w:rsidR="00E9429C" w:rsidRPr="00E9429C">
              <w:rPr>
                <w:rFonts w:eastAsia="Batang"/>
                <w:szCs w:val="28"/>
              </w:rPr>
              <w:t>Пронского</w:t>
            </w:r>
            <w:proofErr w:type="spellEnd"/>
            <w:r w:rsidR="00E9429C" w:rsidRPr="00E9429C">
              <w:rPr>
                <w:rFonts w:eastAsia="Batang"/>
                <w:szCs w:val="28"/>
              </w:rPr>
              <w:t xml:space="preserve"> мужского монастыря</w:t>
            </w:r>
          </w:p>
          <w:p w:rsidR="006179EC" w:rsidRPr="00925107" w:rsidRDefault="006179EC" w:rsidP="00325485">
            <w:pPr>
              <w:ind w:left="175"/>
            </w:pPr>
            <w:r>
              <w:rPr>
                <w:rFonts w:eastAsia="Batang"/>
              </w:rPr>
              <w:t xml:space="preserve">  </w:t>
            </w:r>
            <w:r w:rsidR="00E9429C">
              <w:rPr>
                <w:rFonts w:eastAsia="Batang"/>
              </w:rPr>
              <w:t xml:space="preserve">Беседа на </w:t>
            </w:r>
            <w:proofErr w:type="gramStart"/>
            <w:r w:rsidR="00E9429C">
              <w:rPr>
                <w:rFonts w:eastAsia="Batang"/>
              </w:rPr>
              <w:t>тему:</w:t>
            </w:r>
            <w:r>
              <w:rPr>
                <w:rFonts w:eastAsia="Batang"/>
              </w:rPr>
              <w:t xml:space="preserve">  «</w:t>
            </w:r>
            <w:proofErr w:type="gramEnd"/>
            <w:r>
              <w:rPr>
                <w:rFonts w:eastAsia="Batang"/>
              </w:rPr>
              <w:t>В ребрах Бог или в бревнах?</w:t>
            </w:r>
            <w:r w:rsidRPr="00925107">
              <w:rPr>
                <w:rFonts w:eastAsia="Batang"/>
              </w:rPr>
              <w:t>..»</w:t>
            </w:r>
          </w:p>
        </w:tc>
        <w:tc>
          <w:tcPr>
            <w:tcW w:w="2126" w:type="dxa"/>
          </w:tcPr>
          <w:p w:rsidR="006179EC" w:rsidRDefault="00325485" w:rsidP="006179EC">
            <w:pPr>
              <w:jc w:val="center"/>
            </w:pPr>
            <w:r>
              <w:t>Все желающие</w:t>
            </w:r>
            <w:r w:rsidRPr="00825A30">
              <w:t xml:space="preserve"> </w:t>
            </w:r>
            <w:r w:rsidR="006179EC" w:rsidRPr="00825A30">
              <w:t>Жители Раменского района и г. Жуковский.</w:t>
            </w:r>
          </w:p>
        </w:tc>
        <w:tc>
          <w:tcPr>
            <w:tcW w:w="992" w:type="dxa"/>
          </w:tcPr>
          <w:p w:rsidR="006179EC" w:rsidRPr="001F2A2D" w:rsidRDefault="00325485" w:rsidP="006179EC">
            <w:pPr>
              <w:shd w:val="clear" w:color="auto" w:fill="FFFFFF"/>
            </w:pPr>
            <w:r>
              <w:t>50</w:t>
            </w:r>
            <w:r w:rsidR="006179EC">
              <w:t xml:space="preserve"> чел.</w:t>
            </w:r>
          </w:p>
        </w:tc>
      </w:tr>
    </w:tbl>
    <w:p w:rsidR="00A4776D" w:rsidRDefault="00BB251C" w:rsidP="005F10AE">
      <w:pPr>
        <w:pStyle w:val="2"/>
      </w:pPr>
      <w:r>
        <w:tab/>
      </w:r>
    </w:p>
    <w:p w:rsidR="00BB251C" w:rsidRDefault="00BB251C" w:rsidP="00BB251C">
      <w:r>
        <w:t>Всего 10 мероприятий.</w:t>
      </w:r>
    </w:p>
    <w:p w:rsidR="00BB251C" w:rsidRPr="00BB251C" w:rsidRDefault="00BB251C" w:rsidP="00BB251C">
      <w:r>
        <w:t>Посетивших мероприятия – 575 человек.</w:t>
      </w:r>
    </w:p>
    <w:p w:rsidR="009309CE" w:rsidRDefault="009309CE" w:rsidP="009309CE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309CE" w:rsidRDefault="009309CE" w:rsidP="009309CE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 Информация о проводимых мероприятиях активно освеща</w:t>
      </w:r>
      <w:r>
        <w:rPr>
          <w:sz w:val="28"/>
          <w:szCs w:val="28"/>
        </w:rPr>
        <w:t>лась местными</w:t>
      </w:r>
      <w:r w:rsidRPr="00D139AA">
        <w:rPr>
          <w:sz w:val="28"/>
          <w:szCs w:val="28"/>
        </w:rPr>
        <w:t xml:space="preserve"> СМИ</w:t>
      </w:r>
      <w:r>
        <w:rPr>
          <w:sz w:val="28"/>
          <w:szCs w:val="28"/>
        </w:rPr>
        <w:t xml:space="preserve"> – газета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- «Земляки», газета «Родник» Раменский район, газета «Грань» Раменский район, газета «Жуковские Вести» и другие</w:t>
      </w:r>
      <w:r w:rsidRPr="00D139AA">
        <w:rPr>
          <w:sz w:val="28"/>
          <w:szCs w:val="28"/>
        </w:rPr>
        <w:t>.</w:t>
      </w:r>
    </w:p>
    <w:p w:rsidR="009309CE" w:rsidRDefault="009309CE" w:rsidP="009309CE">
      <w:pPr>
        <w:pStyle w:val="80"/>
        <w:shd w:val="clear" w:color="auto" w:fill="auto"/>
        <w:tabs>
          <w:tab w:val="left" w:pos="745"/>
        </w:tabs>
        <w:spacing w:before="0" w:after="176" w:line="276" w:lineRule="auto"/>
        <w:ind w:left="74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Для подробного освещения деятельности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 </w:t>
      </w:r>
      <w:r w:rsidRPr="00D139AA">
        <w:rPr>
          <w:sz w:val="28"/>
          <w:szCs w:val="28"/>
        </w:rPr>
        <w:t>обновляется информация в сети Интернет</w:t>
      </w:r>
      <w:r>
        <w:rPr>
          <w:sz w:val="28"/>
          <w:szCs w:val="28"/>
        </w:rPr>
        <w:t xml:space="preserve"> на официальном </w:t>
      </w:r>
      <w:proofErr w:type="gramStart"/>
      <w:r>
        <w:rPr>
          <w:sz w:val="28"/>
          <w:szCs w:val="28"/>
        </w:rPr>
        <w:t xml:space="preserve">сайте </w:t>
      </w:r>
      <w:hyperlink w:history="1">
        <w:r w:rsidRPr="00C01A21">
          <w:rPr>
            <w:rStyle w:val="a7"/>
            <w:sz w:val="28"/>
            <w:szCs w:val="28"/>
          </w:rPr>
          <w:t xml:space="preserve"> </w:t>
        </w:r>
        <w:proofErr w:type="gramEnd"/>
        <w:r w:rsidRPr="00C01A21">
          <w:rPr>
            <w:rStyle w:val="a7"/>
            <w:sz w:val="28"/>
            <w:szCs w:val="28"/>
          </w:rPr>
          <w:t>www.</w:t>
        </w:r>
        <w:r w:rsidRPr="00C01A21">
          <w:rPr>
            <w:rStyle w:val="a7"/>
            <w:sz w:val="28"/>
            <w:szCs w:val="28"/>
            <w:lang w:val="en-US"/>
          </w:rPr>
          <w:t>vkovchege</w:t>
        </w:r>
        <w:r w:rsidRPr="00C01A21">
          <w:rPr>
            <w:rStyle w:val="a7"/>
            <w:sz w:val="28"/>
            <w:szCs w:val="28"/>
          </w:rPr>
          <w:t>.ru</w:t>
        </w:r>
        <w:r w:rsidRPr="00C01A21">
          <w:rPr>
            <w:rStyle w:val="a7"/>
            <w:sz w:val="28"/>
            <w:szCs w:val="28"/>
            <w:lang w:bidi="en-US"/>
          </w:rPr>
          <w:t xml:space="preserve"> </w:t>
        </w:r>
      </w:hyperlink>
      <w:r>
        <w:rPr>
          <w:sz w:val="28"/>
          <w:szCs w:val="28"/>
        </w:rPr>
        <w:t>, э</w:t>
      </w:r>
      <w:r w:rsidRPr="00D139AA">
        <w:rPr>
          <w:sz w:val="28"/>
          <w:szCs w:val="28"/>
        </w:rPr>
        <w:t>лект</w:t>
      </w:r>
      <w:r>
        <w:rPr>
          <w:sz w:val="28"/>
          <w:szCs w:val="28"/>
        </w:rPr>
        <w:t>ронная корреспонденция поступает</w:t>
      </w:r>
      <w:r w:rsidRPr="00D139AA">
        <w:rPr>
          <w:sz w:val="28"/>
          <w:szCs w:val="28"/>
        </w:rPr>
        <w:t xml:space="preserve"> на адрес</w:t>
      </w:r>
      <w:hyperlink r:id="rId30" w:history="1">
        <w:r w:rsidRPr="00C01A21">
          <w:rPr>
            <w:rStyle w:val="a7"/>
            <w:sz w:val="28"/>
            <w:szCs w:val="28"/>
          </w:rPr>
          <w:t xml:space="preserve"> </w:t>
        </w:r>
        <w:r w:rsidRPr="00C01A21">
          <w:rPr>
            <w:rStyle w:val="a7"/>
            <w:sz w:val="28"/>
            <w:szCs w:val="28"/>
            <w:lang w:val="en-US"/>
          </w:rPr>
          <w:t>n</w:t>
        </w:r>
        <w:r w:rsidRPr="00C01A21">
          <w:rPr>
            <w:rStyle w:val="a7"/>
            <w:sz w:val="28"/>
            <w:szCs w:val="28"/>
          </w:rPr>
          <w:t>3658090@</w:t>
        </w:r>
        <w:proofErr w:type="spellStart"/>
        <w:r w:rsidRPr="00C01A21">
          <w:rPr>
            <w:rStyle w:val="a7"/>
            <w:sz w:val="28"/>
            <w:szCs w:val="28"/>
            <w:lang w:val="en-US"/>
          </w:rPr>
          <w:t>gmail</w:t>
        </w:r>
        <w:proofErr w:type="spellEnd"/>
        <w:r w:rsidRPr="00C01A21">
          <w:rPr>
            <w:rStyle w:val="a7"/>
            <w:sz w:val="28"/>
            <w:szCs w:val="28"/>
          </w:rPr>
          <w:t>.</w:t>
        </w:r>
        <w:r w:rsidRPr="00C01A21">
          <w:rPr>
            <w:rStyle w:val="a7"/>
            <w:sz w:val="28"/>
            <w:szCs w:val="28"/>
            <w:lang w:val="en-US"/>
          </w:rPr>
          <w:t>com</w:t>
        </w:r>
        <w:r w:rsidRPr="00C01A21">
          <w:rPr>
            <w:rStyle w:val="a7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   </w:t>
      </w:r>
    </w:p>
    <w:p w:rsidR="001C4C9B" w:rsidRPr="00E5613F" w:rsidRDefault="001C4C9B" w:rsidP="001C4C9B">
      <w:pPr>
        <w:ind w:left="36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Согласно Б</w:t>
      </w:r>
      <w:r w:rsidR="00325485">
        <w:rPr>
          <w:rFonts w:cs="Times New Roman"/>
          <w:b/>
          <w:szCs w:val="28"/>
        </w:rPr>
        <w:t>л</w:t>
      </w:r>
      <w:r>
        <w:rPr>
          <w:rFonts w:cs="Times New Roman"/>
          <w:b/>
          <w:szCs w:val="28"/>
        </w:rPr>
        <w:t>аготворительной программе в 201</w:t>
      </w:r>
      <w:r w:rsidR="00325485">
        <w:rPr>
          <w:rFonts w:cs="Times New Roman"/>
          <w:b/>
          <w:szCs w:val="28"/>
        </w:rPr>
        <w:t>2</w:t>
      </w:r>
      <w:r>
        <w:rPr>
          <w:rFonts w:cs="Times New Roman"/>
          <w:b/>
          <w:szCs w:val="28"/>
        </w:rPr>
        <w:t xml:space="preserve"> году в </w:t>
      </w:r>
      <w:r w:rsidRPr="00E5613F">
        <w:rPr>
          <w:rFonts w:cs="Times New Roman"/>
          <w:b/>
          <w:szCs w:val="28"/>
        </w:rPr>
        <w:t>Центр</w:t>
      </w:r>
      <w:r>
        <w:rPr>
          <w:rFonts w:cs="Times New Roman"/>
          <w:b/>
          <w:szCs w:val="28"/>
        </w:rPr>
        <w:t>е</w:t>
      </w:r>
      <w:r w:rsidRPr="00E5613F">
        <w:rPr>
          <w:rFonts w:cs="Times New Roman"/>
          <w:b/>
          <w:szCs w:val="28"/>
        </w:rPr>
        <w:t xml:space="preserve"> дет</w:t>
      </w:r>
      <w:r>
        <w:rPr>
          <w:rFonts w:cs="Times New Roman"/>
          <w:b/>
          <w:szCs w:val="28"/>
        </w:rPr>
        <w:t>ского развития и семейного досуга</w:t>
      </w:r>
      <w:r w:rsidRPr="00E5613F">
        <w:rPr>
          <w:rFonts w:cs="Times New Roman"/>
          <w:b/>
          <w:szCs w:val="28"/>
        </w:rPr>
        <w:t xml:space="preserve"> «КОВЧЕГ» осуществля</w:t>
      </w:r>
      <w:r>
        <w:rPr>
          <w:rFonts w:cs="Times New Roman"/>
          <w:b/>
          <w:szCs w:val="28"/>
        </w:rPr>
        <w:t>лась</w:t>
      </w:r>
      <w:r w:rsidRPr="00E5613F">
        <w:rPr>
          <w:rFonts w:cs="Times New Roman"/>
          <w:b/>
          <w:szCs w:val="28"/>
        </w:rPr>
        <w:t xml:space="preserve"> деятельность по следующим направлениям:</w:t>
      </w:r>
    </w:p>
    <w:p w:rsidR="001C4C9B" w:rsidRPr="00E5613F" w:rsidRDefault="001C4C9B" w:rsidP="001C4C9B">
      <w:pPr>
        <w:ind w:left="360"/>
        <w:jc w:val="center"/>
        <w:rPr>
          <w:rFonts w:cs="Times New Roman"/>
          <w:b/>
          <w:szCs w:val="28"/>
        </w:rPr>
      </w:pPr>
    </w:p>
    <w:p w:rsidR="001C4C9B" w:rsidRPr="00C5741A" w:rsidRDefault="001C4C9B" w:rsidP="001C4C9B">
      <w:pPr>
        <w:ind w:left="360"/>
        <w:rPr>
          <w:rFonts w:cs="Times New Roman"/>
          <w:b/>
          <w:szCs w:val="28"/>
        </w:rPr>
      </w:pPr>
      <w:r w:rsidRPr="00E5613F">
        <w:rPr>
          <w:rFonts w:cs="Times New Roman"/>
          <w:b/>
        </w:rPr>
        <w:t xml:space="preserve"> </w:t>
      </w:r>
      <w:r w:rsidRPr="00C5741A">
        <w:rPr>
          <w:rFonts w:cs="Times New Roman"/>
          <w:b/>
          <w:szCs w:val="28"/>
        </w:rPr>
        <w:t>Духовно- нравственное</w:t>
      </w:r>
      <w:r>
        <w:rPr>
          <w:rFonts w:cs="Times New Roman"/>
          <w:b/>
          <w:szCs w:val="28"/>
        </w:rPr>
        <w:t xml:space="preserve"> развитие</w:t>
      </w:r>
      <w:r w:rsidRPr="00C5741A">
        <w:rPr>
          <w:rFonts w:cs="Times New Roman"/>
          <w:b/>
          <w:szCs w:val="28"/>
        </w:rPr>
        <w:t>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24"/>
        <w:gridCol w:w="8521"/>
      </w:tblGrid>
      <w:tr w:rsidR="001C4C9B" w:rsidRPr="00E5613F" w:rsidTr="00432450">
        <w:trPr>
          <w:trHeight w:val="3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1C4C9B" w:rsidRPr="00E5613F" w:rsidTr="00432450">
        <w:trPr>
          <w:trHeight w:val="3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  <w:u w:val="single"/>
              </w:rPr>
            </w:pPr>
            <w:r w:rsidRPr="00C5741A">
              <w:rPr>
                <w:b/>
                <w:sz w:val="24"/>
                <w:szCs w:val="24"/>
                <w:u w:val="single"/>
              </w:rPr>
              <w:t>Занятия по Основам православной культуры:</w:t>
            </w:r>
          </w:p>
          <w:p w:rsidR="001C4C9B" w:rsidRPr="00C5741A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для </w:t>
            </w:r>
            <w:proofErr w:type="gramStart"/>
            <w:r w:rsidRPr="00E5613F">
              <w:rPr>
                <w:sz w:val="24"/>
                <w:szCs w:val="24"/>
              </w:rPr>
              <w:t>взрослых  (</w:t>
            </w:r>
            <w:proofErr w:type="gramEnd"/>
            <w:r w:rsidRPr="00E5613F">
              <w:rPr>
                <w:sz w:val="24"/>
                <w:szCs w:val="24"/>
              </w:rPr>
              <w:t>без возрастных ограничений);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  <w:r w:rsidRPr="00E5613F">
        <w:rPr>
          <w:rFonts w:cs="Times New Roman"/>
          <w:b/>
        </w:rPr>
        <w:t>Интеллектуальное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24"/>
        <w:gridCol w:w="8521"/>
      </w:tblGrid>
      <w:tr w:rsidR="001C4C9B" w:rsidRPr="00E5613F" w:rsidTr="00432450">
        <w:trPr>
          <w:trHeight w:val="3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1C4C9B" w:rsidRPr="00E5613F" w:rsidTr="00432450">
        <w:trPr>
          <w:trHeight w:val="3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Литературно – музыкальные вечера;</w:t>
            </w:r>
          </w:p>
        </w:tc>
      </w:tr>
      <w:tr w:rsidR="001C4C9B" w:rsidRPr="00E5613F" w:rsidTr="00432450">
        <w:trPr>
          <w:trHeight w:val="3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Тематические викторины и конкурсы;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  <w:r w:rsidRPr="00E5613F">
        <w:rPr>
          <w:rFonts w:cs="Times New Roman"/>
          <w:b/>
        </w:rPr>
        <w:lastRenderedPageBreak/>
        <w:t>Экологическое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9351" w:type="dxa"/>
        <w:tblLook w:val="01E0" w:firstRow="1" w:lastRow="1" w:firstColumn="1" w:lastColumn="1" w:noHBand="0" w:noVBand="0"/>
      </w:tblPr>
      <w:tblGrid>
        <w:gridCol w:w="819"/>
        <w:gridCol w:w="8532"/>
      </w:tblGrid>
      <w:tr w:rsidR="00BC3C6A" w:rsidRPr="00E5613F" w:rsidTr="00E432D3">
        <w:trPr>
          <w:trHeight w:val="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C6A" w:rsidRPr="00E5613F" w:rsidRDefault="00BC3C6A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C6A" w:rsidRPr="00E5613F" w:rsidRDefault="00BC3C6A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BC3C6A" w:rsidRPr="00E5613F" w:rsidTr="00E432D3">
        <w:trPr>
          <w:trHeight w:val="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C6A" w:rsidRPr="001C4C9B" w:rsidRDefault="00BC3C6A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C6A" w:rsidRPr="00E5613F" w:rsidRDefault="00BC3C6A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Благоустройство и уборка территории;</w:t>
            </w:r>
          </w:p>
        </w:tc>
      </w:tr>
      <w:tr w:rsidR="00BC3C6A" w:rsidRPr="00E5613F" w:rsidTr="00E432D3">
        <w:trPr>
          <w:trHeight w:val="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C6A" w:rsidRPr="001C4C9B" w:rsidRDefault="00BC3C6A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C6A" w:rsidRPr="00E5613F" w:rsidRDefault="00BC3C6A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Изготовление кормушек для птиц, кормление птиц в холодное время года;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spacing w:line="360" w:lineRule="auto"/>
        <w:rPr>
          <w:rFonts w:cs="Times New Roman"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</w:rPr>
      </w:pPr>
      <w:r w:rsidRPr="00E5613F">
        <w:rPr>
          <w:rFonts w:cs="Times New Roman"/>
          <w:b/>
        </w:rPr>
        <w:t>Художественно – эстетическое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9351" w:type="dxa"/>
        <w:tblLook w:val="01E0" w:firstRow="1" w:lastRow="1" w:firstColumn="1" w:lastColumn="1" w:noHBand="0" w:noVBand="0"/>
      </w:tblPr>
      <w:tblGrid>
        <w:gridCol w:w="828"/>
        <w:gridCol w:w="8523"/>
      </w:tblGrid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Ткачество;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Кружевоплетение на коклюшках;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Роспись по дереву;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D3" w:rsidRPr="00E5613F" w:rsidRDefault="00E432D3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Валяние из шерсти</w:t>
            </w:r>
          </w:p>
          <w:p w:rsidR="00E432D3" w:rsidRPr="00E5613F" w:rsidRDefault="00E432D3" w:rsidP="001C4C9B">
            <w:pPr>
              <w:tabs>
                <w:tab w:val="left" w:pos="5220"/>
              </w:tabs>
              <w:ind w:right="1324"/>
              <w:rPr>
                <w:sz w:val="24"/>
                <w:szCs w:val="24"/>
              </w:rPr>
            </w:pP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Художественная обработка кожи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ИЗО (по возрастным группам)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B014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 w:rsidRPr="00E5613F">
              <w:rPr>
                <w:sz w:val="24"/>
                <w:szCs w:val="24"/>
              </w:rPr>
              <w:t>Бисеро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E5613F">
              <w:rPr>
                <w:sz w:val="24"/>
                <w:szCs w:val="24"/>
              </w:rPr>
              <w:t>плетение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B014D4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Студия маленького дизайнера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- Флористика </w:t>
            </w:r>
            <w:r w:rsidRPr="00E5613F">
              <w:rPr>
                <w:i/>
                <w:sz w:val="24"/>
                <w:szCs w:val="24"/>
              </w:rPr>
              <w:t>(Занятия для детей с ограниченными возможностями);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B014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Студия флористического дизайна для взрослых;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B014D4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Театральная студия;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Кукольный театр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Хореография</w:t>
            </w:r>
          </w:p>
        </w:tc>
      </w:tr>
      <w:tr w:rsidR="00E432D3" w:rsidRPr="00E5613F" w:rsidTr="00E432D3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Фолклорная</w:t>
            </w:r>
            <w:proofErr w:type="spellEnd"/>
            <w:r w:rsidRPr="00E5613F">
              <w:rPr>
                <w:sz w:val="24"/>
                <w:szCs w:val="24"/>
              </w:rPr>
              <w:t xml:space="preserve"> студия;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rPr>
          <w:rFonts w:cs="Times New Roman"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  <w:proofErr w:type="spellStart"/>
      <w:r w:rsidRPr="00E5613F">
        <w:rPr>
          <w:rFonts w:cs="Times New Roman"/>
          <w:b/>
        </w:rPr>
        <w:t>Физкультурно</w:t>
      </w:r>
      <w:proofErr w:type="spellEnd"/>
      <w:r w:rsidRPr="00E5613F">
        <w:rPr>
          <w:rFonts w:cs="Times New Roman"/>
          <w:b/>
        </w:rPr>
        <w:t xml:space="preserve"> – оздоровительное</w:t>
      </w:r>
      <w:r w:rsidR="00977873"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9351" w:type="dxa"/>
        <w:tblLook w:val="01E0" w:firstRow="1" w:lastRow="1" w:firstColumn="1" w:lastColumn="1" w:noHBand="0" w:noVBand="0"/>
      </w:tblPr>
      <w:tblGrid>
        <w:gridCol w:w="819"/>
        <w:gridCol w:w="8532"/>
      </w:tblGrid>
      <w:tr w:rsidR="00E432D3" w:rsidRPr="00E5613F" w:rsidTr="00E432D3">
        <w:trPr>
          <w:trHeight w:val="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E432D3" w:rsidRPr="00E5613F" w:rsidTr="00E432D3">
        <w:trPr>
          <w:trHeight w:val="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D3" w:rsidRPr="001C4C9B" w:rsidRDefault="00E432D3" w:rsidP="001C4C9B">
            <w:pPr>
              <w:pStyle w:val="a8"/>
              <w:numPr>
                <w:ilvl w:val="0"/>
                <w:numId w:val="10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Занятия в тренажёрном зале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  <w:r w:rsidRPr="00E5613F">
        <w:rPr>
          <w:rFonts w:cs="Times New Roman"/>
          <w:b/>
        </w:rPr>
        <w:t>Социально – педагогическая деятельность и взаимодействие с родителями:</w:t>
      </w:r>
    </w:p>
    <w:tbl>
      <w:tblPr>
        <w:tblStyle w:val="a9"/>
        <w:tblW w:w="9351" w:type="dxa"/>
        <w:tblLook w:val="01E0" w:firstRow="1" w:lastRow="1" w:firstColumn="1" w:lastColumn="1" w:noHBand="0" w:noVBand="0"/>
      </w:tblPr>
      <w:tblGrid>
        <w:gridCol w:w="818"/>
        <w:gridCol w:w="8533"/>
      </w:tblGrid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от 1,5 до 4,5 лет и родителей. Совместные рукоделия, игры, подготовка к праздникам. 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Консультации специалистов (логопед, психолог, педагог)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Возрастная и семейная психология;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Беседы со священнослужителями на темы семьи и брака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«Семейные гостиные»</w:t>
            </w:r>
          </w:p>
        </w:tc>
      </w:tr>
      <w:tr w:rsidR="00E432D3" w:rsidRPr="00E5613F" w:rsidTr="00E432D3">
        <w:trPr>
          <w:trHeight w:val="3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2D3" w:rsidRPr="00E5613F" w:rsidRDefault="00E432D3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Совместная </w:t>
            </w:r>
            <w:proofErr w:type="gramStart"/>
            <w:r w:rsidRPr="00E5613F">
              <w:rPr>
                <w:sz w:val="24"/>
                <w:szCs w:val="24"/>
              </w:rPr>
              <w:t>подготовка  к</w:t>
            </w:r>
            <w:proofErr w:type="gramEnd"/>
            <w:r w:rsidRPr="00E5613F">
              <w:rPr>
                <w:sz w:val="24"/>
                <w:szCs w:val="24"/>
              </w:rPr>
              <w:t xml:space="preserve"> праздничным мероприятиям.</w:t>
            </w:r>
          </w:p>
        </w:tc>
      </w:tr>
    </w:tbl>
    <w:p w:rsidR="001C4C9B" w:rsidRDefault="001C4C9B" w:rsidP="001C4C9B">
      <w:pPr>
        <w:tabs>
          <w:tab w:val="left" w:pos="5220"/>
        </w:tabs>
        <w:rPr>
          <w:rFonts w:cs="Times New Roman"/>
        </w:rPr>
      </w:pPr>
    </w:p>
    <w:p w:rsidR="001A0C38" w:rsidRPr="002E11EF" w:rsidRDefault="001A0C38" w:rsidP="001A0C38">
      <w:pPr>
        <w:tabs>
          <w:tab w:val="left" w:pos="5220"/>
        </w:tabs>
        <w:jc w:val="center"/>
        <w:rPr>
          <w:rFonts w:cs="Times New Roman"/>
          <w:b/>
        </w:rPr>
      </w:pPr>
      <w:r w:rsidRPr="002E11EF">
        <w:rPr>
          <w:rFonts w:cs="Times New Roman"/>
          <w:b/>
        </w:rPr>
        <w:t>ИСПОЛНЕНИЕ БЮДЖЕТА ФОНДА В 201</w:t>
      </w:r>
      <w:r w:rsidR="00960099">
        <w:rPr>
          <w:rFonts w:cs="Times New Roman"/>
          <w:b/>
        </w:rPr>
        <w:t>2</w:t>
      </w:r>
      <w:r w:rsidRPr="002E11EF">
        <w:rPr>
          <w:rFonts w:cs="Times New Roman"/>
          <w:b/>
        </w:rPr>
        <w:t xml:space="preserve"> ГОДУ</w:t>
      </w:r>
    </w:p>
    <w:tbl>
      <w:tblPr>
        <w:tblW w:w="9628" w:type="dxa"/>
        <w:tblInd w:w="-160" w:type="dxa"/>
        <w:tblLook w:val="04A0" w:firstRow="1" w:lastRow="0" w:firstColumn="1" w:lastColumn="0" w:noHBand="0" w:noVBand="1"/>
      </w:tblPr>
      <w:tblGrid>
        <w:gridCol w:w="974"/>
        <w:gridCol w:w="4618"/>
        <w:gridCol w:w="1797"/>
        <w:gridCol w:w="2239"/>
      </w:tblGrid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FB3D5A" w:rsidP="00FB3D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ДОХОДЫ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ПЛАНОВЫЕ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ФАКТИЧЕСКИЕ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firstLineChars="300" w:firstLine="6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Добровольное пожертвование здания детского центра Ковчег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9 000 000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8 999 227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Добровольное пожертвование земельного участка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2 100 000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2 122 226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Добровольное пожертвование ТМЦ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2 280 000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2 279 557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Добровольное </w:t>
            </w:r>
            <w:proofErr w:type="gramStart"/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пожертвование  денежными</w:t>
            </w:r>
            <w:proofErr w:type="gramEnd"/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средствами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5 500 000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5 580 000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Поступления от предпринимательской деятельности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420 000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426 830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19 300 000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19 407 840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АСХОДЫ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Оприходование здания и земли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11 121 453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11 121 453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Расходы по косметическому ремонту и оформлению здания (мебель, ковры и проч.)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4 534 000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4 534 587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Установка пожарной сигнализации и услуги охраны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19 000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19 333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Обслуживание техно</w:t>
            </w:r>
            <w:r w:rsidR="006261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систем здания (газ, водопровод.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Зарплата администрации фонда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804 000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804 902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Страховые взносы с ФОТ администрации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243 000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243 080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110 000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110 112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Связь,</w:t>
            </w:r>
            <w:r w:rsidR="006261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интернет, телефон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60 000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61 425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Охрана (включая оборудование охранными системам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37 000,00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36 243,00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Расходы на приобретение и обслуживание оргтехники, программного обеспечения, 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345 000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345 140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Расходы на проведение праздников и мероприятий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19 000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19 570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Оплата госпошлин и разрешительной документации, спец</w:t>
            </w:r>
            <w:r w:rsidR="006261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налогов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31 750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31 750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Расходы на приобретение и обслуживание технологического и обслуживающего оборудования здания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1 310 000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sz w:val="24"/>
                <w:szCs w:val="24"/>
                <w:lang w:eastAsia="ru-RU"/>
              </w:rPr>
              <w:t>1 316 797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C66A4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C66A4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ТОГО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18 597 203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18 608 149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Расходы средств, полученных от предпринимательской деятельности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заработная плата персонала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180 000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187077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Отчисления взносов на социальное страхование с ЗП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55 000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56011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Методические материалы и МБП, исполь</w:t>
            </w:r>
            <w:r w:rsidR="006261B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уемые в работе кружков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30 000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30825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B3D5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Приобретение и сборка компьютеров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70 000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C66A49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A49">
              <w:rPr>
                <w:rFonts w:eastAsia="Times New Roman" w:cs="Times New Roman"/>
                <w:sz w:val="24"/>
                <w:szCs w:val="24"/>
                <w:lang w:eastAsia="ru-RU"/>
              </w:rPr>
              <w:t>71849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977873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7787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335000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977873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7787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345762</w:t>
            </w:r>
          </w:p>
        </w:tc>
      </w:tr>
      <w:tr w:rsidR="00BB6AD2" w:rsidTr="00E432D3">
        <w:trPr>
          <w:trHeight w:val="255"/>
        </w:trPr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FB3D5A" w:rsidRDefault="00BB6AD2" w:rsidP="00FB3D5A">
            <w:pPr>
              <w:spacing w:after="0" w:line="240" w:lineRule="auto"/>
              <w:ind w:firstLineChars="110" w:firstLine="26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ИТОГО ВСЕХ ВИДОВ РАСХОДОВ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ind w:right="-226" w:firstLineChars="20" w:firstLine="48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18932203</w:t>
            </w:r>
          </w:p>
        </w:tc>
        <w:tc>
          <w:tcPr>
            <w:tcW w:w="2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B6AD2" w:rsidRPr="00BB6AD2" w:rsidRDefault="00BB6AD2" w:rsidP="00BB6AD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6AD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18953911</w:t>
            </w:r>
          </w:p>
        </w:tc>
      </w:tr>
      <w:tr w:rsidR="00FB3D5A" w:rsidRPr="001A0C38" w:rsidTr="00E432D3">
        <w:trPr>
          <w:trHeight w:val="255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B3D5A" w:rsidRPr="001A0C38" w:rsidTr="00E432D3">
        <w:trPr>
          <w:trHeight w:val="255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38" w:rsidRPr="001A0C38" w:rsidRDefault="001A0C38" w:rsidP="001A0C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E11EF" w:rsidRPr="00435789" w:rsidRDefault="002E11EF" w:rsidP="002E11EF">
      <w:pPr>
        <w:pStyle w:val="80"/>
        <w:shd w:val="clear" w:color="auto" w:fill="auto"/>
        <w:spacing w:before="0" w:after="0" w:line="276" w:lineRule="auto"/>
        <w:ind w:firstLine="708"/>
        <w:rPr>
          <w:sz w:val="28"/>
          <w:szCs w:val="28"/>
        </w:rPr>
      </w:pPr>
      <w:r w:rsidRPr="00435789">
        <w:rPr>
          <w:sz w:val="28"/>
          <w:szCs w:val="28"/>
        </w:rPr>
        <w:t>Расходы за 201</w:t>
      </w:r>
      <w:r w:rsidR="0009215F">
        <w:rPr>
          <w:sz w:val="28"/>
          <w:szCs w:val="28"/>
        </w:rPr>
        <w:t>2</w:t>
      </w:r>
      <w:r w:rsidRPr="00435789">
        <w:rPr>
          <w:sz w:val="28"/>
          <w:szCs w:val="28"/>
        </w:rPr>
        <w:t xml:space="preserve"> год, осуществленные за счет благотворительных средств признаны использованными в соответствии с целевым назначением.</w:t>
      </w:r>
    </w:p>
    <w:p w:rsidR="002E11EF" w:rsidRPr="00EF301D" w:rsidRDefault="002E11EF" w:rsidP="002E11EF">
      <w:pPr>
        <w:pStyle w:val="70"/>
        <w:shd w:val="clear" w:color="auto" w:fill="auto"/>
        <w:spacing w:before="0" w:after="0" w:line="276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>Финансово-хозяйственная деятельность</w:t>
      </w:r>
      <w:r>
        <w:rPr>
          <w:b w:val="0"/>
          <w:sz w:val="28"/>
          <w:szCs w:val="28"/>
        </w:rPr>
        <w:t xml:space="preserve"> велась</w:t>
      </w:r>
      <w:r w:rsidRPr="00EF301D">
        <w:rPr>
          <w:b w:val="0"/>
          <w:sz w:val="28"/>
          <w:szCs w:val="28"/>
        </w:rPr>
        <w:t xml:space="preserve"> в соответствие с пунктом 3 статьи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</w:t>
      </w:r>
      <w:r w:rsidR="0009215F">
        <w:rPr>
          <w:b w:val="0"/>
          <w:sz w:val="28"/>
          <w:szCs w:val="28"/>
        </w:rPr>
        <w:t>.</w:t>
      </w:r>
    </w:p>
    <w:p w:rsidR="002E11EF" w:rsidRPr="00D139AA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Из федерального бюджета, бюджетов субъектов Российской Федерации и бюджетов муниципальных образований целевых денежных средств в </w:t>
      </w:r>
      <w:r>
        <w:rPr>
          <w:sz w:val="28"/>
          <w:szCs w:val="28"/>
        </w:rPr>
        <w:t xml:space="preserve">Фонд </w:t>
      </w:r>
      <w:r w:rsidRPr="00D139AA">
        <w:rPr>
          <w:sz w:val="28"/>
          <w:szCs w:val="28"/>
        </w:rPr>
        <w:t>"</w:t>
      </w:r>
      <w:r>
        <w:rPr>
          <w:sz w:val="28"/>
          <w:szCs w:val="28"/>
        </w:rPr>
        <w:t>Наследие Отечество</w:t>
      </w:r>
      <w:r w:rsidRPr="00D139AA">
        <w:rPr>
          <w:sz w:val="28"/>
          <w:szCs w:val="28"/>
        </w:rPr>
        <w:t>" не поступало.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От </w:t>
      </w:r>
      <w:r w:rsidRPr="00D139AA">
        <w:rPr>
          <w:sz w:val="28"/>
          <w:szCs w:val="28"/>
        </w:rPr>
        <w:t>иностранных организаций, и от иностранных граждан и лиц без гражданства</w:t>
      </w:r>
      <w:r>
        <w:rPr>
          <w:sz w:val="28"/>
          <w:szCs w:val="28"/>
        </w:rPr>
        <w:t xml:space="preserve"> имущество и денежные средства не поступали.</w:t>
      </w:r>
    </w:p>
    <w:p w:rsidR="00504805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504805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Президент Фонда</w:t>
      </w:r>
    </w:p>
    <w:p w:rsidR="006261B8" w:rsidRDefault="006261B8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504805" w:rsidRPr="00D139AA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Кочетков И.Н.</w:t>
      </w:r>
      <w:r w:rsidR="006261B8">
        <w:rPr>
          <w:sz w:val="28"/>
          <w:szCs w:val="28"/>
        </w:rPr>
        <w:t xml:space="preserve"> _____________________</w:t>
      </w:r>
    </w:p>
    <w:sectPr w:rsidR="00504805" w:rsidRPr="00D13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998" w:rsidRDefault="00993998">
      <w:pPr>
        <w:spacing w:after="0" w:line="240" w:lineRule="auto"/>
      </w:pPr>
      <w:r>
        <w:separator/>
      </w:r>
    </w:p>
  </w:endnote>
  <w:endnote w:type="continuationSeparator" w:id="0">
    <w:p w:rsidR="00993998" w:rsidRDefault="0099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C38" w:rsidRDefault="001A0C38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6896100</wp:posOffset>
              </wp:positionH>
              <wp:positionV relativeFrom="page">
                <wp:posOffset>10128885</wp:posOffset>
              </wp:positionV>
              <wp:extent cx="64135" cy="247650"/>
              <wp:effectExtent l="0" t="3810" r="0" b="3175"/>
              <wp:wrapNone/>
              <wp:docPr id="4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C38" w:rsidRDefault="001A0C38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82481" w:rsidRPr="00882481">
                            <w:rPr>
                              <w:rStyle w:val="a4"/>
                              <w:rFonts w:eastAsiaTheme="minorHAnsi"/>
                              <w:noProof/>
                            </w:rPr>
                            <w:t>15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43pt;margin-top:797.55pt;width:5.05pt;height:19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" filled="f" stroked="f">
              <v:textbox style="mso-fit-shape-to-text:t" inset="0,0,0,0">
                <w:txbxContent>
                  <w:p w:rsidR="001A0C38" w:rsidRDefault="001A0C38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82481" w:rsidRPr="00882481">
                      <w:rPr>
                        <w:rStyle w:val="a4"/>
                        <w:rFonts w:eastAsiaTheme="minorHAnsi"/>
                        <w:noProof/>
                      </w:rPr>
                      <w:t>15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998" w:rsidRDefault="00993998">
      <w:pPr>
        <w:spacing w:after="0" w:line="240" w:lineRule="auto"/>
      </w:pPr>
      <w:r>
        <w:separator/>
      </w:r>
    </w:p>
  </w:footnote>
  <w:footnote w:type="continuationSeparator" w:id="0">
    <w:p w:rsidR="00993998" w:rsidRDefault="00993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3C5D"/>
    <w:multiLevelType w:val="hybridMultilevel"/>
    <w:tmpl w:val="0F4413C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5191CCD"/>
    <w:multiLevelType w:val="hybridMultilevel"/>
    <w:tmpl w:val="8F0AFC7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0B74E19"/>
    <w:multiLevelType w:val="hybridMultilevel"/>
    <w:tmpl w:val="02141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F2BF8"/>
    <w:multiLevelType w:val="hybridMultilevel"/>
    <w:tmpl w:val="3856C152"/>
    <w:lvl w:ilvl="0" w:tplc="E2BCC2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475B2104"/>
    <w:multiLevelType w:val="multilevel"/>
    <w:tmpl w:val="87CC1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806F7F"/>
    <w:multiLevelType w:val="hybridMultilevel"/>
    <w:tmpl w:val="F2FC6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F18EF"/>
    <w:multiLevelType w:val="multilevel"/>
    <w:tmpl w:val="8B629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352A66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45CA8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CA3119"/>
    <w:multiLevelType w:val="hybridMultilevel"/>
    <w:tmpl w:val="05E6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CF"/>
    <w:rsid w:val="000001A5"/>
    <w:rsid w:val="0000766F"/>
    <w:rsid w:val="0009215F"/>
    <w:rsid w:val="000C6EA4"/>
    <w:rsid w:val="000D1EA1"/>
    <w:rsid w:val="000D7A2F"/>
    <w:rsid w:val="000E0858"/>
    <w:rsid w:val="000E6074"/>
    <w:rsid w:val="000F53DA"/>
    <w:rsid w:val="00105C65"/>
    <w:rsid w:val="001167C4"/>
    <w:rsid w:val="00116841"/>
    <w:rsid w:val="001A0C38"/>
    <w:rsid w:val="001A6450"/>
    <w:rsid w:val="001A6D19"/>
    <w:rsid w:val="001C197E"/>
    <w:rsid w:val="001C4C9B"/>
    <w:rsid w:val="002176FF"/>
    <w:rsid w:val="0022319A"/>
    <w:rsid w:val="00230AC9"/>
    <w:rsid w:val="0025184F"/>
    <w:rsid w:val="00257124"/>
    <w:rsid w:val="00280D45"/>
    <w:rsid w:val="002D17E5"/>
    <w:rsid w:val="002E11EF"/>
    <w:rsid w:val="00325485"/>
    <w:rsid w:val="00326D18"/>
    <w:rsid w:val="00354800"/>
    <w:rsid w:val="00360B36"/>
    <w:rsid w:val="00361FB3"/>
    <w:rsid w:val="00395C91"/>
    <w:rsid w:val="003A1B09"/>
    <w:rsid w:val="003B4003"/>
    <w:rsid w:val="003E3FAE"/>
    <w:rsid w:val="00426F0E"/>
    <w:rsid w:val="00432450"/>
    <w:rsid w:val="00440194"/>
    <w:rsid w:val="00441DBA"/>
    <w:rsid w:val="00481204"/>
    <w:rsid w:val="00493E66"/>
    <w:rsid w:val="00504805"/>
    <w:rsid w:val="00546B80"/>
    <w:rsid w:val="00566E70"/>
    <w:rsid w:val="0057306B"/>
    <w:rsid w:val="00597ECF"/>
    <w:rsid w:val="005B2176"/>
    <w:rsid w:val="005F10AE"/>
    <w:rsid w:val="006179EC"/>
    <w:rsid w:val="00617F04"/>
    <w:rsid w:val="006261B8"/>
    <w:rsid w:val="006377D5"/>
    <w:rsid w:val="006544DB"/>
    <w:rsid w:val="00655BA9"/>
    <w:rsid w:val="006C1C1D"/>
    <w:rsid w:val="00741D07"/>
    <w:rsid w:val="00766D60"/>
    <w:rsid w:val="007F689C"/>
    <w:rsid w:val="008063AE"/>
    <w:rsid w:val="00814718"/>
    <w:rsid w:val="00825C21"/>
    <w:rsid w:val="00845EED"/>
    <w:rsid w:val="00863932"/>
    <w:rsid w:val="00882481"/>
    <w:rsid w:val="0088588C"/>
    <w:rsid w:val="008A6A15"/>
    <w:rsid w:val="008A780E"/>
    <w:rsid w:val="008E3FB6"/>
    <w:rsid w:val="008F088D"/>
    <w:rsid w:val="009309CE"/>
    <w:rsid w:val="00960099"/>
    <w:rsid w:val="009752B5"/>
    <w:rsid w:val="00977873"/>
    <w:rsid w:val="00993998"/>
    <w:rsid w:val="009A6934"/>
    <w:rsid w:val="009F7961"/>
    <w:rsid w:val="00A20A63"/>
    <w:rsid w:val="00A4776D"/>
    <w:rsid w:val="00A60416"/>
    <w:rsid w:val="00A86E99"/>
    <w:rsid w:val="00AC19F6"/>
    <w:rsid w:val="00B014D4"/>
    <w:rsid w:val="00B14EE9"/>
    <w:rsid w:val="00B16601"/>
    <w:rsid w:val="00B41520"/>
    <w:rsid w:val="00B53170"/>
    <w:rsid w:val="00B979A9"/>
    <w:rsid w:val="00BB251C"/>
    <w:rsid w:val="00BB6AD2"/>
    <w:rsid w:val="00BC21FF"/>
    <w:rsid w:val="00BC3C6A"/>
    <w:rsid w:val="00BD49A2"/>
    <w:rsid w:val="00BF0AB9"/>
    <w:rsid w:val="00BF4BA5"/>
    <w:rsid w:val="00C05722"/>
    <w:rsid w:val="00C2109E"/>
    <w:rsid w:val="00C219DE"/>
    <w:rsid w:val="00C57D3B"/>
    <w:rsid w:val="00C66A49"/>
    <w:rsid w:val="00C67861"/>
    <w:rsid w:val="00C703B7"/>
    <w:rsid w:val="00C705B7"/>
    <w:rsid w:val="00C72DA5"/>
    <w:rsid w:val="00C935CD"/>
    <w:rsid w:val="00D00F7A"/>
    <w:rsid w:val="00D2086E"/>
    <w:rsid w:val="00D23349"/>
    <w:rsid w:val="00D73843"/>
    <w:rsid w:val="00D76C8B"/>
    <w:rsid w:val="00DB0777"/>
    <w:rsid w:val="00DD0DC5"/>
    <w:rsid w:val="00E13478"/>
    <w:rsid w:val="00E20A51"/>
    <w:rsid w:val="00E432D3"/>
    <w:rsid w:val="00E849A3"/>
    <w:rsid w:val="00E9429C"/>
    <w:rsid w:val="00EA4159"/>
    <w:rsid w:val="00EA5FA4"/>
    <w:rsid w:val="00ED4647"/>
    <w:rsid w:val="00F1132D"/>
    <w:rsid w:val="00F16079"/>
    <w:rsid w:val="00F271B5"/>
    <w:rsid w:val="00F41378"/>
    <w:rsid w:val="00F80C2A"/>
    <w:rsid w:val="00FB3D5A"/>
    <w:rsid w:val="00FC0729"/>
    <w:rsid w:val="00FC5E0E"/>
    <w:rsid w:val="00F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9DA17A-58D5-435A-A94B-109B19EC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F10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A4159"/>
    <w:rPr>
      <w:rFonts w:eastAsia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A4159"/>
    <w:rPr>
      <w:rFonts w:eastAsia="Times New Roman" w:cs="Times New Roman"/>
      <w:b/>
      <w:bCs/>
      <w:sz w:val="36"/>
      <w:szCs w:val="36"/>
      <w:shd w:val="clear" w:color="auto" w:fill="FFFFFF"/>
    </w:rPr>
  </w:style>
  <w:style w:type="character" w:customStyle="1" w:styleId="1">
    <w:name w:val="Заголовок №1_"/>
    <w:basedOn w:val="a0"/>
    <w:link w:val="10"/>
    <w:rsid w:val="00EA4159"/>
    <w:rPr>
      <w:rFonts w:eastAsia="Times New Roman" w:cs="Times New Roman"/>
      <w:sz w:val="36"/>
      <w:szCs w:val="3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A4159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A4159"/>
    <w:pPr>
      <w:widowControl w:val="0"/>
      <w:shd w:val="clear" w:color="auto" w:fill="FFFFFF"/>
      <w:spacing w:after="0" w:line="274" w:lineRule="exact"/>
    </w:pPr>
    <w:rPr>
      <w:rFonts w:eastAsia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EA4159"/>
    <w:pPr>
      <w:widowControl w:val="0"/>
      <w:shd w:val="clear" w:color="auto" w:fill="FFFFFF"/>
      <w:spacing w:before="3480" w:after="0" w:line="605" w:lineRule="exact"/>
      <w:jc w:val="center"/>
    </w:pPr>
    <w:rPr>
      <w:rFonts w:eastAsia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EA4159"/>
    <w:pPr>
      <w:widowControl w:val="0"/>
      <w:shd w:val="clear" w:color="auto" w:fill="FFFFFF"/>
      <w:spacing w:before="4800" w:after="0" w:line="0" w:lineRule="atLeast"/>
      <w:jc w:val="center"/>
      <w:outlineLvl w:val="0"/>
    </w:pPr>
    <w:rPr>
      <w:rFonts w:eastAsia="Times New Roman" w:cs="Times New Roman"/>
      <w:sz w:val="36"/>
      <w:szCs w:val="36"/>
    </w:rPr>
  </w:style>
  <w:style w:type="paragraph" w:customStyle="1" w:styleId="50">
    <w:name w:val="Основной текст (5)"/>
    <w:basedOn w:val="a"/>
    <w:link w:val="5"/>
    <w:rsid w:val="00EA4159"/>
    <w:pPr>
      <w:widowControl w:val="0"/>
      <w:shd w:val="clear" w:color="auto" w:fill="FFFFFF"/>
      <w:spacing w:before="240" w:after="0" w:line="533" w:lineRule="exact"/>
      <w:jc w:val="both"/>
    </w:pPr>
    <w:rPr>
      <w:rFonts w:eastAsia="Times New Roman" w:cs="Times New Roman"/>
      <w:sz w:val="30"/>
      <w:szCs w:val="30"/>
    </w:rPr>
  </w:style>
  <w:style w:type="character" w:customStyle="1" w:styleId="a3">
    <w:name w:val="Колонтитул_"/>
    <w:basedOn w:val="a0"/>
    <w:rsid w:val="00C57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C57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57D3B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7D3B"/>
    <w:pPr>
      <w:widowControl w:val="0"/>
      <w:shd w:val="clear" w:color="auto" w:fill="FFFFFF"/>
      <w:spacing w:after="0" w:line="341" w:lineRule="exact"/>
      <w:ind w:hanging="880"/>
      <w:jc w:val="both"/>
    </w:pPr>
    <w:rPr>
      <w:rFonts w:eastAsia="Times New Roman" w:cs="Times New Roman"/>
      <w:sz w:val="26"/>
      <w:szCs w:val="26"/>
    </w:rPr>
  </w:style>
  <w:style w:type="character" w:customStyle="1" w:styleId="23">
    <w:name w:val="Заголовок №2_"/>
    <w:basedOn w:val="a0"/>
    <w:link w:val="24"/>
    <w:rsid w:val="00C57D3B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C57D3B"/>
    <w:pPr>
      <w:widowControl w:val="0"/>
      <w:shd w:val="clear" w:color="auto" w:fill="FFFFFF"/>
      <w:spacing w:after="240" w:line="0" w:lineRule="atLeast"/>
      <w:ind w:hanging="580"/>
      <w:jc w:val="center"/>
      <w:outlineLvl w:val="1"/>
    </w:pPr>
    <w:rPr>
      <w:rFonts w:eastAsia="Times New Roman" w:cs="Times New Roman"/>
      <w:b/>
      <w:bCs/>
      <w:sz w:val="26"/>
      <w:szCs w:val="26"/>
    </w:rPr>
  </w:style>
  <w:style w:type="character" w:customStyle="1" w:styleId="6">
    <w:name w:val="Основной текст (6)_"/>
    <w:basedOn w:val="a0"/>
    <w:link w:val="60"/>
    <w:rsid w:val="00116841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16841"/>
    <w:pPr>
      <w:widowControl w:val="0"/>
      <w:shd w:val="clear" w:color="auto" w:fill="FFFFFF"/>
      <w:spacing w:after="240" w:line="0" w:lineRule="atLeast"/>
      <w:ind w:hanging="600"/>
      <w:jc w:val="both"/>
    </w:pPr>
    <w:rPr>
      <w:rFonts w:eastAsia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2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A51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309CE"/>
    <w:rPr>
      <w:color w:val="0066CC"/>
      <w:u w:val="single"/>
    </w:rPr>
  </w:style>
  <w:style w:type="paragraph" w:styleId="a8">
    <w:name w:val="List Paragraph"/>
    <w:basedOn w:val="a"/>
    <w:uiPriority w:val="34"/>
    <w:qFormat/>
    <w:rsid w:val="009309CE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8">
    <w:name w:val="Основной текст (8)_"/>
    <w:basedOn w:val="a0"/>
    <w:link w:val="80"/>
    <w:rsid w:val="009309CE"/>
    <w:rPr>
      <w:rFonts w:eastAsia="Times New Roman" w:cs="Times New Roman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309CE"/>
    <w:pPr>
      <w:widowControl w:val="0"/>
      <w:shd w:val="clear" w:color="auto" w:fill="FFFFFF"/>
      <w:spacing w:before="180" w:after="180" w:line="259" w:lineRule="exact"/>
      <w:ind w:hanging="360"/>
      <w:jc w:val="both"/>
    </w:pPr>
    <w:rPr>
      <w:rFonts w:eastAsia="Times New Roman" w:cs="Times New Roman"/>
      <w:sz w:val="22"/>
    </w:rPr>
  </w:style>
  <w:style w:type="table" w:styleId="a9">
    <w:name w:val="Table Grid"/>
    <w:basedOn w:val="a1"/>
    <w:rsid w:val="001C4C9B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 + Полужирный"/>
    <w:basedOn w:val="21"/>
    <w:rsid w:val="002E11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E11EF"/>
    <w:rPr>
      <w:rFonts w:eastAsia="Times New Roman" w:cs="Times New Roman"/>
      <w:b/>
      <w:bCs/>
      <w:sz w:val="2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E11EF"/>
    <w:pPr>
      <w:widowControl w:val="0"/>
      <w:shd w:val="clear" w:color="auto" w:fill="FFFFFF"/>
      <w:spacing w:before="180" w:after="300" w:line="0" w:lineRule="atLeast"/>
      <w:ind w:hanging="340"/>
      <w:jc w:val="both"/>
    </w:pPr>
    <w:rPr>
      <w:rFonts w:eastAsia="Times New Roman" w:cs="Times New Roman"/>
      <w:b/>
      <w:bCs/>
      <w:sz w:val="22"/>
    </w:rPr>
  </w:style>
  <w:style w:type="paragraph" w:styleId="aa">
    <w:name w:val="No Spacing"/>
    <w:link w:val="ab"/>
    <w:uiPriority w:val="1"/>
    <w:qFormat/>
    <w:rsid w:val="00C678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67861"/>
    <w:rPr>
      <w:rFonts w:asciiTheme="minorHAnsi" w:eastAsiaTheme="minorEastAsia" w:hAnsiTheme="minorHAnsi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67861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10AE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numbering" Target="numbering.xml"/><Relationship Id="rId21" Type="http://schemas.openxmlformats.org/officeDocument/2006/relationships/diagramLayout" Target="diagrams/layou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hyperlink" Target="mailto:%20n3658090@gmail.com%2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41A110-B26B-4054-9151-2065DAA832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EB68AA16-0CE7-4B7B-B07B-1DC4D2DDD02E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algn="just" rtl="0"/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algn="just" rtl="0">
            <a:buFont typeface="Calibri" panose="020F0502020204030204" pitchFamily="34" charset="0"/>
            <a:buChar char="6"/>
          </a:pPr>
          <a:endParaRPr lang="ru-RU" sz="700" b="0" i="0" u="none" strike="noStrike" baseline="0" smtClean="0">
            <a:latin typeface="Times New Roman" panose="02020603050405020304" pitchFamily="18" charset="0"/>
          </a:endParaRPr>
        </a:p>
      </dgm:t>
    </dgm:pt>
    <dgm:pt modelId="{30870B75-8CB2-45FB-9972-531F8B32A204}" type="parTrans" cxnId="{18D53BB7-B8B8-4688-8892-FB8DA38BE8C7}">
      <dgm:prSet/>
      <dgm:spPr/>
      <dgm:t>
        <a:bodyPr/>
        <a:lstStyle/>
        <a:p>
          <a:endParaRPr lang="ru-RU"/>
        </a:p>
      </dgm:t>
    </dgm:pt>
    <dgm:pt modelId="{C3A84E84-05C8-4BAD-88F0-0B8FED558CF4}" type="sibTrans" cxnId="{18D53BB7-B8B8-4688-8892-FB8DA38BE8C7}">
      <dgm:prSet/>
      <dgm:spPr/>
      <dgm:t>
        <a:bodyPr/>
        <a:lstStyle/>
        <a:p>
          <a:endParaRPr lang="ru-RU"/>
        </a:p>
      </dgm:t>
    </dgm:pt>
    <dgm:pt modelId="{8845CC6E-EDAC-49F7-BC41-C0E944E57917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B4655C-0936-4E83-BB55-AF7CAB666B78}" type="parTrans" cxnId="{03D11A00-F77F-4F89-84AA-219F51D0FC60}">
      <dgm:prSet/>
      <dgm:spPr/>
      <dgm:t>
        <a:bodyPr/>
        <a:lstStyle/>
        <a:p>
          <a:endParaRPr lang="ru-RU"/>
        </a:p>
      </dgm:t>
    </dgm:pt>
    <dgm:pt modelId="{F22F500F-C8B2-43B8-B3B4-678B2D77F377}" type="sibTrans" cxnId="{03D11A00-F77F-4F89-84AA-219F51D0FC60}">
      <dgm:prSet/>
      <dgm:spPr/>
      <dgm:t>
        <a:bodyPr/>
        <a:lstStyle/>
        <a:p>
          <a:endParaRPr lang="ru-RU"/>
        </a:p>
      </dgm:t>
    </dgm:pt>
    <dgm:pt modelId="{F5F08DE2-7B8A-48E2-B6F9-A922A8856E9F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702C07-4A88-48B9-9194-75D2EA2DE5A7}" type="parTrans" cxnId="{1667C864-6249-44E0-91FA-47F82AF56730}">
      <dgm:prSet/>
      <dgm:spPr/>
      <dgm:t>
        <a:bodyPr/>
        <a:lstStyle/>
        <a:p>
          <a:endParaRPr lang="ru-RU"/>
        </a:p>
      </dgm:t>
    </dgm:pt>
    <dgm:pt modelId="{33AC49A1-AF0E-4393-BBB8-C4BF3E491912}" type="sibTrans" cxnId="{1667C864-6249-44E0-91FA-47F82AF56730}">
      <dgm:prSet/>
      <dgm:spPr/>
      <dgm:t>
        <a:bodyPr/>
        <a:lstStyle/>
        <a:p>
          <a:endParaRPr lang="ru-RU"/>
        </a:p>
      </dgm:t>
    </dgm:pt>
    <dgm:pt modelId="{C9C451BA-D7AD-4DD7-8906-D1F8C6E9A953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1. 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2.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3.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4.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5.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9CC5332E-0D56-41AA-96E2-733D80064F38}" type="parTrans" cxnId="{0BE9DB86-D6F2-4A4E-9C2A-D6DF74B9DF40}">
      <dgm:prSet/>
      <dgm:spPr/>
      <dgm:t>
        <a:bodyPr/>
        <a:lstStyle/>
        <a:p>
          <a:endParaRPr lang="ru-RU"/>
        </a:p>
      </dgm:t>
    </dgm:pt>
    <dgm:pt modelId="{875FC7B5-18EF-4F4D-841E-96905F6AFF1D}" type="sibTrans" cxnId="{0BE9DB86-D6F2-4A4E-9C2A-D6DF74B9DF40}">
      <dgm:prSet/>
      <dgm:spPr/>
      <dgm:t>
        <a:bodyPr/>
        <a:lstStyle/>
        <a:p>
          <a:endParaRPr lang="ru-RU"/>
        </a:p>
      </dgm:t>
    </dgm:pt>
    <dgm:pt modelId="{297F70A6-2A94-46CB-835B-81B9AAA55DCF}" type="pres">
      <dgm:prSet presAssocID="{1641A110-B26B-4054-9151-2065DAA832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8B1465F-9ABC-4395-BEB8-819C2F468A84}" type="pres">
      <dgm:prSet presAssocID="{EB68AA16-0CE7-4B7B-B07B-1DC4D2DDD02E}" presName="hierRoot1" presStyleCnt="0">
        <dgm:presLayoutVars>
          <dgm:hierBranch/>
        </dgm:presLayoutVars>
      </dgm:prSet>
      <dgm:spPr/>
    </dgm:pt>
    <dgm:pt modelId="{64F9EB88-EBE9-4EBC-9EFF-4F8C102E192C}" type="pres">
      <dgm:prSet presAssocID="{EB68AA16-0CE7-4B7B-B07B-1DC4D2DDD02E}" presName="rootComposite1" presStyleCnt="0"/>
      <dgm:spPr/>
    </dgm:pt>
    <dgm:pt modelId="{41273388-956A-4919-910E-61BC686A2B58}" type="pres">
      <dgm:prSet presAssocID="{EB68AA16-0CE7-4B7B-B07B-1DC4D2DDD02E}" presName="rootText1" presStyleLbl="node0" presStyleIdx="0" presStyleCnt="1" custScaleX="331986" custScaleY="336786" custLinFactNeighborX="-4855" custLinFactNeighborY="17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54132F-AF71-43B9-8B19-4043FADFD85D}" type="pres">
      <dgm:prSet presAssocID="{EB68AA16-0CE7-4B7B-B07B-1DC4D2DDD02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DE7CFF2-7093-45D1-9085-212CEC792247}" type="pres">
      <dgm:prSet presAssocID="{EB68AA16-0CE7-4B7B-B07B-1DC4D2DDD02E}" presName="hierChild2" presStyleCnt="0"/>
      <dgm:spPr/>
    </dgm:pt>
    <dgm:pt modelId="{6C450A12-0E93-4631-B8CA-ACF9A9C19AC6}" type="pres">
      <dgm:prSet presAssocID="{4DB4655C-0936-4E83-BB55-AF7CAB666B7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99F53D2D-87A0-4CE7-BDBE-86629C5E3960}" type="pres">
      <dgm:prSet presAssocID="{8845CC6E-EDAC-49F7-BC41-C0E944E57917}" presName="hierRoot2" presStyleCnt="0">
        <dgm:presLayoutVars>
          <dgm:hierBranch/>
        </dgm:presLayoutVars>
      </dgm:prSet>
      <dgm:spPr/>
    </dgm:pt>
    <dgm:pt modelId="{AADD9AD2-3DAE-4657-8731-C6BB3F42CA58}" type="pres">
      <dgm:prSet presAssocID="{8845CC6E-EDAC-49F7-BC41-C0E944E57917}" presName="rootComposite" presStyleCnt="0"/>
      <dgm:spPr/>
    </dgm:pt>
    <dgm:pt modelId="{581FA90A-5907-429D-BAB1-B510DC22F203}" type="pres">
      <dgm:prSet presAssocID="{8845CC6E-EDAC-49F7-BC41-C0E944E57917}" presName="rootText" presStyleLbl="node2" presStyleIdx="0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5B080-DB91-4BE5-8A66-95A770047864}" type="pres">
      <dgm:prSet presAssocID="{8845CC6E-EDAC-49F7-BC41-C0E944E57917}" presName="rootConnector" presStyleLbl="node2" presStyleIdx="0" presStyleCnt="3"/>
      <dgm:spPr/>
      <dgm:t>
        <a:bodyPr/>
        <a:lstStyle/>
        <a:p>
          <a:endParaRPr lang="ru-RU"/>
        </a:p>
      </dgm:t>
    </dgm:pt>
    <dgm:pt modelId="{ABB713A9-900F-4242-BDC1-151A7FBC1BAA}" type="pres">
      <dgm:prSet presAssocID="{8845CC6E-EDAC-49F7-BC41-C0E944E57917}" presName="hierChild4" presStyleCnt="0"/>
      <dgm:spPr/>
    </dgm:pt>
    <dgm:pt modelId="{CCD149A8-FC97-410E-9DB9-C6695CFFE153}" type="pres">
      <dgm:prSet presAssocID="{8845CC6E-EDAC-49F7-BC41-C0E944E57917}" presName="hierChild5" presStyleCnt="0"/>
      <dgm:spPr/>
    </dgm:pt>
    <dgm:pt modelId="{D126541D-595F-467D-8CD9-45E68A6F2FA7}" type="pres">
      <dgm:prSet presAssocID="{19702C07-4A88-48B9-9194-75D2EA2DE5A7}" presName="Name35" presStyleLbl="parChTrans1D2" presStyleIdx="1" presStyleCnt="3"/>
      <dgm:spPr/>
      <dgm:t>
        <a:bodyPr/>
        <a:lstStyle/>
        <a:p>
          <a:endParaRPr lang="ru-RU"/>
        </a:p>
      </dgm:t>
    </dgm:pt>
    <dgm:pt modelId="{91571AB6-8456-4761-B558-EBF2D27CBF9A}" type="pres">
      <dgm:prSet presAssocID="{F5F08DE2-7B8A-48E2-B6F9-A922A8856E9F}" presName="hierRoot2" presStyleCnt="0">
        <dgm:presLayoutVars>
          <dgm:hierBranch/>
        </dgm:presLayoutVars>
      </dgm:prSet>
      <dgm:spPr/>
    </dgm:pt>
    <dgm:pt modelId="{CEB56B6E-02BE-4D5B-BCC4-8F3589E9D51C}" type="pres">
      <dgm:prSet presAssocID="{F5F08DE2-7B8A-48E2-B6F9-A922A8856E9F}" presName="rootComposite" presStyleCnt="0"/>
      <dgm:spPr/>
    </dgm:pt>
    <dgm:pt modelId="{D02DAFC1-729A-4145-A5A0-6E57B28495C4}" type="pres">
      <dgm:prSet presAssocID="{F5F08DE2-7B8A-48E2-B6F9-A922A8856E9F}" presName="rootText" presStyleLbl="node2" presStyleIdx="1" presStyleCnt="3" custScaleX="139899" custScaleY="206325" custLinFactNeighborX="-2306" custLinFactNeighborY="13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54D672-5F44-4808-94A3-79ED7877012A}" type="pres">
      <dgm:prSet presAssocID="{F5F08DE2-7B8A-48E2-B6F9-A922A8856E9F}" presName="rootConnector" presStyleLbl="node2" presStyleIdx="1" presStyleCnt="3"/>
      <dgm:spPr/>
      <dgm:t>
        <a:bodyPr/>
        <a:lstStyle/>
        <a:p>
          <a:endParaRPr lang="ru-RU"/>
        </a:p>
      </dgm:t>
    </dgm:pt>
    <dgm:pt modelId="{B8C66CF9-5E4D-4579-9B3D-14C2CEA84107}" type="pres">
      <dgm:prSet presAssocID="{F5F08DE2-7B8A-48E2-B6F9-A922A8856E9F}" presName="hierChild4" presStyleCnt="0"/>
      <dgm:spPr/>
    </dgm:pt>
    <dgm:pt modelId="{AB9FD056-C58C-4E85-B17F-621332BE949E}" type="pres">
      <dgm:prSet presAssocID="{F5F08DE2-7B8A-48E2-B6F9-A922A8856E9F}" presName="hierChild5" presStyleCnt="0"/>
      <dgm:spPr/>
    </dgm:pt>
    <dgm:pt modelId="{1A46E905-07AD-432D-9D48-3EC747B9AEAB}" type="pres">
      <dgm:prSet presAssocID="{9CC5332E-0D56-41AA-96E2-733D80064F3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2DDFF370-3657-433D-A9E0-8F808F968FEF}" type="pres">
      <dgm:prSet presAssocID="{C9C451BA-D7AD-4DD7-8906-D1F8C6E9A953}" presName="hierRoot2" presStyleCnt="0">
        <dgm:presLayoutVars>
          <dgm:hierBranch/>
        </dgm:presLayoutVars>
      </dgm:prSet>
      <dgm:spPr/>
    </dgm:pt>
    <dgm:pt modelId="{BEA3D702-6C95-4ECF-9118-A534D63F62F5}" type="pres">
      <dgm:prSet presAssocID="{C9C451BA-D7AD-4DD7-8906-D1F8C6E9A953}" presName="rootComposite" presStyleCnt="0"/>
      <dgm:spPr/>
    </dgm:pt>
    <dgm:pt modelId="{7E738058-FF49-478B-BAFA-0C96BF503A45}" type="pres">
      <dgm:prSet presAssocID="{C9C451BA-D7AD-4DD7-8906-D1F8C6E9A953}" presName="rootText" presStyleLbl="node2" presStyleIdx="2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6B2D89-97DE-40E6-ADAD-F3256E4AF829}" type="pres">
      <dgm:prSet presAssocID="{C9C451BA-D7AD-4DD7-8906-D1F8C6E9A953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D6A132-2B58-46DD-80D7-F177BFF8359C}" type="pres">
      <dgm:prSet presAssocID="{C9C451BA-D7AD-4DD7-8906-D1F8C6E9A953}" presName="hierChild4" presStyleCnt="0"/>
      <dgm:spPr/>
    </dgm:pt>
    <dgm:pt modelId="{89332B54-AA89-430D-A5E4-2BC94F2D2519}" type="pres">
      <dgm:prSet presAssocID="{C9C451BA-D7AD-4DD7-8906-D1F8C6E9A953}" presName="hierChild5" presStyleCnt="0"/>
      <dgm:spPr/>
    </dgm:pt>
    <dgm:pt modelId="{50534A90-B258-4E3F-AB83-90E30C91C5F0}" type="pres">
      <dgm:prSet presAssocID="{EB68AA16-0CE7-4B7B-B07B-1DC4D2DDD02E}" presName="hierChild3" presStyleCnt="0"/>
      <dgm:spPr/>
    </dgm:pt>
  </dgm:ptLst>
  <dgm:cxnLst>
    <dgm:cxn modelId="{44E85156-9DEE-4C63-9D02-AC8B6EEA6C26}" type="presOf" srcId="{9CC5332E-0D56-41AA-96E2-733D80064F38}" destId="{1A46E905-07AD-432D-9D48-3EC747B9AEAB}" srcOrd="0" destOrd="0" presId="urn:microsoft.com/office/officeart/2005/8/layout/orgChart1"/>
    <dgm:cxn modelId="{0BE9DB86-D6F2-4A4E-9C2A-D6DF74B9DF40}" srcId="{EB68AA16-0CE7-4B7B-B07B-1DC4D2DDD02E}" destId="{C9C451BA-D7AD-4DD7-8906-D1F8C6E9A953}" srcOrd="2" destOrd="0" parTransId="{9CC5332E-0D56-41AA-96E2-733D80064F38}" sibTransId="{875FC7B5-18EF-4F4D-841E-96905F6AFF1D}"/>
    <dgm:cxn modelId="{B13BC465-5DFB-4FF1-A914-E9D5A347DBBC}" type="presOf" srcId="{1641A110-B26B-4054-9151-2065DAA8321C}" destId="{297F70A6-2A94-46CB-835B-81B9AAA55DCF}" srcOrd="0" destOrd="0" presId="urn:microsoft.com/office/officeart/2005/8/layout/orgChart1"/>
    <dgm:cxn modelId="{0A1B701E-CABA-4F0C-9D9F-13029665E725}" type="presOf" srcId="{C9C451BA-D7AD-4DD7-8906-D1F8C6E9A953}" destId="{016B2D89-97DE-40E6-ADAD-F3256E4AF829}" srcOrd="1" destOrd="0" presId="urn:microsoft.com/office/officeart/2005/8/layout/orgChart1"/>
    <dgm:cxn modelId="{3819FA98-0D56-4D66-BB12-2E62C8776B26}" type="presOf" srcId="{EB68AA16-0CE7-4B7B-B07B-1DC4D2DDD02E}" destId="{41273388-956A-4919-910E-61BC686A2B58}" srcOrd="0" destOrd="0" presId="urn:microsoft.com/office/officeart/2005/8/layout/orgChart1"/>
    <dgm:cxn modelId="{4539B4CE-90F6-43C3-8113-8A71FACE7D94}" type="presOf" srcId="{F5F08DE2-7B8A-48E2-B6F9-A922A8856E9F}" destId="{7254D672-5F44-4808-94A3-79ED7877012A}" srcOrd="1" destOrd="0" presId="urn:microsoft.com/office/officeart/2005/8/layout/orgChart1"/>
    <dgm:cxn modelId="{85BE184F-F840-4053-B01F-445E7A7B3534}" type="presOf" srcId="{19702C07-4A88-48B9-9194-75D2EA2DE5A7}" destId="{D126541D-595F-467D-8CD9-45E68A6F2FA7}" srcOrd="0" destOrd="0" presId="urn:microsoft.com/office/officeart/2005/8/layout/orgChart1"/>
    <dgm:cxn modelId="{0F1280D4-3C6B-45CF-82CA-8D7F17B8E1F7}" type="presOf" srcId="{F5F08DE2-7B8A-48E2-B6F9-A922A8856E9F}" destId="{D02DAFC1-729A-4145-A5A0-6E57B28495C4}" srcOrd="0" destOrd="0" presId="urn:microsoft.com/office/officeart/2005/8/layout/orgChart1"/>
    <dgm:cxn modelId="{F028CF59-D934-4269-B427-F3EC1991ED83}" type="presOf" srcId="{C9C451BA-D7AD-4DD7-8906-D1F8C6E9A953}" destId="{7E738058-FF49-478B-BAFA-0C96BF503A45}" srcOrd="0" destOrd="0" presId="urn:microsoft.com/office/officeart/2005/8/layout/orgChart1"/>
    <dgm:cxn modelId="{EF9378FE-4193-4CE1-AEFB-6EC21E35BF9F}" type="presOf" srcId="{8845CC6E-EDAC-49F7-BC41-C0E944E57917}" destId="{581FA90A-5907-429D-BAB1-B510DC22F203}" srcOrd="0" destOrd="0" presId="urn:microsoft.com/office/officeart/2005/8/layout/orgChart1"/>
    <dgm:cxn modelId="{03D11A00-F77F-4F89-84AA-219F51D0FC60}" srcId="{EB68AA16-0CE7-4B7B-B07B-1DC4D2DDD02E}" destId="{8845CC6E-EDAC-49F7-BC41-C0E944E57917}" srcOrd="0" destOrd="0" parTransId="{4DB4655C-0936-4E83-BB55-AF7CAB666B78}" sibTransId="{F22F500F-C8B2-43B8-B3B4-678B2D77F377}"/>
    <dgm:cxn modelId="{1667C864-6249-44E0-91FA-47F82AF56730}" srcId="{EB68AA16-0CE7-4B7B-B07B-1DC4D2DDD02E}" destId="{F5F08DE2-7B8A-48E2-B6F9-A922A8856E9F}" srcOrd="1" destOrd="0" parTransId="{19702C07-4A88-48B9-9194-75D2EA2DE5A7}" sibTransId="{33AC49A1-AF0E-4393-BBB8-C4BF3E491912}"/>
    <dgm:cxn modelId="{3CF5A481-9C53-4F9D-A4A7-4CA25DFC9168}" type="presOf" srcId="{8845CC6E-EDAC-49F7-BC41-C0E944E57917}" destId="{5555B080-DB91-4BE5-8A66-95A770047864}" srcOrd="1" destOrd="0" presId="urn:microsoft.com/office/officeart/2005/8/layout/orgChart1"/>
    <dgm:cxn modelId="{E9C3613B-E5CF-4A88-B27A-EE0B17DDF949}" type="presOf" srcId="{4DB4655C-0936-4E83-BB55-AF7CAB666B78}" destId="{6C450A12-0E93-4631-B8CA-ACF9A9C19AC6}" srcOrd="0" destOrd="0" presId="urn:microsoft.com/office/officeart/2005/8/layout/orgChart1"/>
    <dgm:cxn modelId="{18D53BB7-B8B8-4688-8892-FB8DA38BE8C7}" srcId="{1641A110-B26B-4054-9151-2065DAA8321C}" destId="{EB68AA16-0CE7-4B7B-B07B-1DC4D2DDD02E}" srcOrd="0" destOrd="0" parTransId="{30870B75-8CB2-45FB-9972-531F8B32A204}" sibTransId="{C3A84E84-05C8-4BAD-88F0-0B8FED558CF4}"/>
    <dgm:cxn modelId="{624EBC8C-58E4-43B9-AED5-9159863DD9DF}" type="presOf" srcId="{EB68AA16-0CE7-4B7B-B07B-1DC4D2DDD02E}" destId="{ED54132F-AF71-43B9-8B19-4043FADFD85D}" srcOrd="1" destOrd="0" presId="urn:microsoft.com/office/officeart/2005/8/layout/orgChart1"/>
    <dgm:cxn modelId="{416C5312-9682-4B46-8F72-CF131A5B8EB9}" type="presParOf" srcId="{297F70A6-2A94-46CB-835B-81B9AAA55DCF}" destId="{18B1465F-9ABC-4395-BEB8-819C2F468A84}" srcOrd="0" destOrd="0" presId="urn:microsoft.com/office/officeart/2005/8/layout/orgChart1"/>
    <dgm:cxn modelId="{844714D4-60E7-42A1-9DDF-4CDBC3ADB4C9}" type="presParOf" srcId="{18B1465F-9ABC-4395-BEB8-819C2F468A84}" destId="{64F9EB88-EBE9-4EBC-9EFF-4F8C102E192C}" srcOrd="0" destOrd="0" presId="urn:microsoft.com/office/officeart/2005/8/layout/orgChart1"/>
    <dgm:cxn modelId="{633C1540-76D4-426E-92A2-89C40CB7ABDE}" type="presParOf" srcId="{64F9EB88-EBE9-4EBC-9EFF-4F8C102E192C}" destId="{41273388-956A-4919-910E-61BC686A2B58}" srcOrd="0" destOrd="0" presId="urn:microsoft.com/office/officeart/2005/8/layout/orgChart1"/>
    <dgm:cxn modelId="{DFEFED08-C13A-4B29-AAF2-80A1B82E6BEB}" type="presParOf" srcId="{64F9EB88-EBE9-4EBC-9EFF-4F8C102E192C}" destId="{ED54132F-AF71-43B9-8B19-4043FADFD85D}" srcOrd="1" destOrd="0" presId="urn:microsoft.com/office/officeart/2005/8/layout/orgChart1"/>
    <dgm:cxn modelId="{DC19E362-C326-4170-82A3-01F4685EAB46}" type="presParOf" srcId="{18B1465F-9ABC-4395-BEB8-819C2F468A84}" destId="{2DE7CFF2-7093-45D1-9085-212CEC792247}" srcOrd="1" destOrd="0" presId="urn:microsoft.com/office/officeart/2005/8/layout/orgChart1"/>
    <dgm:cxn modelId="{F59DFD11-8812-4CC3-9606-3E3369D60C92}" type="presParOf" srcId="{2DE7CFF2-7093-45D1-9085-212CEC792247}" destId="{6C450A12-0E93-4631-B8CA-ACF9A9C19AC6}" srcOrd="0" destOrd="0" presId="urn:microsoft.com/office/officeart/2005/8/layout/orgChart1"/>
    <dgm:cxn modelId="{9C6CBA80-35AA-4768-B962-FCD6298B3836}" type="presParOf" srcId="{2DE7CFF2-7093-45D1-9085-212CEC792247}" destId="{99F53D2D-87A0-4CE7-BDBE-86629C5E3960}" srcOrd="1" destOrd="0" presId="urn:microsoft.com/office/officeart/2005/8/layout/orgChart1"/>
    <dgm:cxn modelId="{B06BDE5A-1810-43FE-A45E-3387063B1238}" type="presParOf" srcId="{99F53D2D-87A0-4CE7-BDBE-86629C5E3960}" destId="{AADD9AD2-3DAE-4657-8731-C6BB3F42CA58}" srcOrd="0" destOrd="0" presId="urn:microsoft.com/office/officeart/2005/8/layout/orgChart1"/>
    <dgm:cxn modelId="{E38FE5D8-9293-4F92-A508-160915F5E1D5}" type="presParOf" srcId="{AADD9AD2-3DAE-4657-8731-C6BB3F42CA58}" destId="{581FA90A-5907-429D-BAB1-B510DC22F203}" srcOrd="0" destOrd="0" presId="urn:microsoft.com/office/officeart/2005/8/layout/orgChart1"/>
    <dgm:cxn modelId="{8D7559EA-81A3-449A-A1BD-F46B656D5FC3}" type="presParOf" srcId="{AADD9AD2-3DAE-4657-8731-C6BB3F42CA58}" destId="{5555B080-DB91-4BE5-8A66-95A770047864}" srcOrd="1" destOrd="0" presId="urn:microsoft.com/office/officeart/2005/8/layout/orgChart1"/>
    <dgm:cxn modelId="{32BE2F47-855A-4D24-BED3-AE91396E11D2}" type="presParOf" srcId="{99F53D2D-87A0-4CE7-BDBE-86629C5E3960}" destId="{ABB713A9-900F-4242-BDC1-151A7FBC1BAA}" srcOrd="1" destOrd="0" presId="urn:microsoft.com/office/officeart/2005/8/layout/orgChart1"/>
    <dgm:cxn modelId="{13D4EF2A-BD00-44C9-A89D-76E7C82F9E4A}" type="presParOf" srcId="{99F53D2D-87A0-4CE7-BDBE-86629C5E3960}" destId="{CCD149A8-FC97-410E-9DB9-C6695CFFE153}" srcOrd="2" destOrd="0" presId="urn:microsoft.com/office/officeart/2005/8/layout/orgChart1"/>
    <dgm:cxn modelId="{16BFE2AF-363E-47E5-A0D4-8167125BD2F3}" type="presParOf" srcId="{2DE7CFF2-7093-45D1-9085-212CEC792247}" destId="{D126541D-595F-467D-8CD9-45E68A6F2FA7}" srcOrd="2" destOrd="0" presId="urn:microsoft.com/office/officeart/2005/8/layout/orgChart1"/>
    <dgm:cxn modelId="{1C29486C-9AE4-4789-9A64-6215642A87C5}" type="presParOf" srcId="{2DE7CFF2-7093-45D1-9085-212CEC792247}" destId="{91571AB6-8456-4761-B558-EBF2D27CBF9A}" srcOrd="3" destOrd="0" presId="urn:microsoft.com/office/officeart/2005/8/layout/orgChart1"/>
    <dgm:cxn modelId="{759EFB35-EE63-4D31-81CD-5E3208D65DD9}" type="presParOf" srcId="{91571AB6-8456-4761-B558-EBF2D27CBF9A}" destId="{CEB56B6E-02BE-4D5B-BCC4-8F3589E9D51C}" srcOrd="0" destOrd="0" presId="urn:microsoft.com/office/officeart/2005/8/layout/orgChart1"/>
    <dgm:cxn modelId="{E218ABB6-5140-4936-BA50-B5931280D9FD}" type="presParOf" srcId="{CEB56B6E-02BE-4D5B-BCC4-8F3589E9D51C}" destId="{D02DAFC1-729A-4145-A5A0-6E57B28495C4}" srcOrd="0" destOrd="0" presId="urn:microsoft.com/office/officeart/2005/8/layout/orgChart1"/>
    <dgm:cxn modelId="{EAACA67A-F845-4EB7-9C3C-D7E81A89E710}" type="presParOf" srcId="{CEB56B6E-02BE-4D5B-BCC4-8F3589E9D51C}" destId="{7254D672-5F44-4808-94A3-79ED7877012A}" srcOrd="1" destOrd="0" presId="urn:microsoft.com/office/officeart/2005/8/layout/orgChart1"/>
    <dgm:cxn modelId="{0CF4E379-7E34-4AA9-8380-2D4DA0F1BCEE}" type="presParOf" srcId="{91571AB6-8456-4761-B558-EBF2D27CBF9A}" destId="{B8C66CF9-5E4D-4579-9B3D-14C2CEA84107}" srcOrd="1" destOrd="0" presId="urn:microsoft.com/office/officeart/2005/8/layout/orgChart1"/>
    <dgm:cxn modelId="{BE6DD826-2921-4858-BCF1-4293ADA37F39}" type="presParOf" srcId="{91571AB6-8456-4761-B558-EBF2D27CBF9A}" destId="{AB9FD056-C58C-4E85-B17F-621332BE949E}" srcOrd="2" destOrd="0" presId="urn:microsoft.com/office/officeart/2005/8/layout/orgChart1"/>
    <dgm:cxn modelId="{C0ECA740-AC6A-440B-975B-1BDC1DC3FA9C}" type="presParOf" srcId="{2DE7CFF2-7093-45D1-9085-212CEC792247}" destId="{1A46E905-07AD-432D-9D48-3EC747B9AEAB}" srcOrd="4" destOrd="0" presId="urn:microsoft.com/office/officeart/2005/8/layout/orgChart1"/>
    <dgm:cxn modelId="{9B4042A8-6B30-4DDA-ACAC-1A83EEAC4B6E}" type="presParOf" srcId="{2DE7CFF2-7093-45D1-9085-212CEC792247}" destId="{2DDFF370-3657-433D-A9E0-8F808F968FEF}" srcOrd="5" destOrd="0" presId="urn:microsoft.com/office/officeart/2005/8/layout/orgChart1"/>
    <dgm:cxn modelId="{04381C9D-08F4-4CDC-8058-4E0189183812}" type="presParOf" srcId="{2DDFF370-3657-433D-A9E0-8F808F968FEF}" destId="{BEA3D702-6C95-4ECF-9118-A534D63F62F5}" srcOrd="0" destOrd="0" presId="urn:microsoft.com/office/officeart/2005/8/layout/orgChart1"/>
    <dgm:cxn modelId="{CCEA32EB-EC31-4332-96B3-8F45C18B63E1}" type="presParOf" srcId="{BEA3D702-6C95-4ECF-9118-A534D63F62F5}" destId="{7E738058-FF49-478B-BAFA-0C96BF503A45}" srcOrd="0" destOrd="0" presId="urn:microsoft.com/office/officeart/2005/8/layout/orgChart1"/>
    <dgm:cxn modelId="{7E07E370-AFF2-4896-939F-BFB376374221}" type="presParOf" srcId="{BEA3D702-6C95-4ECF-9118-A534D63F62F5}" destId="{016B2D89-97DE-40E6-ADAD-F3256E4AF829}" srcOrd="1" destOrd="0" presId="urn:microsoft.com/office/officeart/2005/8/layout/orgChart1"/>
    <dgm:cxn modelId="{5F7E365E-6B9C-4800-8D50-65F258866372}" type="presParOf" srcId="{2DDFF370-3657-433D-A9E0-8F808F968FEF}" destId="{10D6A132-2B58-46DD-80D7-F177BFF8359C}" srcOrd="1" destOrd="0" presId="urn:microsoft.com/office/officeart/2005/8/layout/orgChart1"/>
    <dgm:cxn modelId="{6CF29B73-A931-45F0-8E47-4229E0EAA08E}" type="presParOf" srcId="{2DDFF370-3657-433D-A9E0-8F808F968FEF}" destId="{89332B54-AA89-430D-A5E4-2BC94F2D2519}" srcOrd="2" destOrd="0" presId="urn:microsoft.com/office/officeart/2005/8/layout/orgChart1"/>
    <dgm:cxn modelId="{8C50C82B-DF7E-4285-A381-C898977C795B}" type="presParOf" srcId="{18B1465F-9ABC-4395-BEB8-819C2F468A84}" destId="{50534A90-B258-4E3F-AB83-90E30C91C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25448E-5618-4B6F-B703-05DAFC3C256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63636FC-7255-402F-8A2E-F7ECDBC3716E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7CCB24-F6B3-4EFB-BF59-2C931BE97EF3}" type="parTrans" cxnId="{A1EA60E3-334E-400F-BB25-5D1177595917}">
      <dgm:prSet/>
      <dgm:spPr/>
      <dgm:t>
        <a:bodyPr/>
        <a:lstStyle/>
        <a:p>
          <a:endParaRPr lang="ru-RU"/>
        </a:p>
      </dgm:t>
    </dgm:pt>
    <dgm:pt modelId="{67610830-4058-4A7F-8172-3C4E57FDE959}" type="sibTrans" cxnId="{A1EA60E3-334E-400F-BB25-5D1177595917}">
      <dgm:prSet/>
      <dgm:spPr/>
      <dgm:t>
        <a:bodyPr/>
        <a:lstStyle/>
        <a:p>
          <a:endParaRPr lang="ru-RU"/>
        </a:p>
      </dgm:t>
    </dgm:pt>
    <dgm:pt modelId="{3B3A6207-E7D0-4865-B6EE-5D02765FFC75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3330D-2325-457F-B210-879BD69D201B}" type="parTrans" cxnId="{F3880667-E164-4CB6-BBEE-9A431E09C77A}">
      <dgm:prSet/>
      <dgm:spPr/>
      <dgm:t>
        <a:bodyPr/>
        <a:lstStyle/>
        <a:p>
          <a:endParaRPr lang="ru-RU"/>
        </a:p>
      </dgm:t>
    </dgm:pt>
    <dgm:pt modelId="{432C546B-78DD-4AC4-8FF9-2B86501E6C68}" type="sibTrans" cxnId="{F3880667-E164-4CB6-BBEE-9A431E09C77A}">
      <dgm:prSet/>
      <dgm:spPr/>
      <dgm:t>
        <a:bodyPr/>
        <a:lstStyle/>
        <a:p>
          <a:endParaRPr lang="ru-RU"/>
        </a:p>
      </dgm:t>
    </dgm:pt>
    <dgm:pt modelId="{81ABD216-DBCE-40A3-AF47-CA8CFB745E3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D26FD3-359E-49BF-97F0-9CFB270060A8}" type="parTrans" cxnId="{8C728016-AF52-44CA-BF8A-C1E93333AB36}">
      <dgm:prSet/>
      <dgm:spPr/>
      <dgm:t>
        <a:bodyPr/>
        <a:lstStyle/>
        <a:p>
          <a:endParaRPr lang="ru-RU"/>
        </a:p>
      </dgm:t>
    </dgm:pt>
    <dgm:pt modelId="{F6D48507-0EC7-4939-A2A4-ECB2934D1C33}" type="sibTrans" cxnId="{8C728016-AF52-44CA-BF8A-C1E93333AB36}">
      <dgm:prSet/>
      <dgm:spPr/>
      <dgm:t>
        <a:bodyPr/>
        <a:lstStyle/>
        <a:p>
          <a:endParaRPr lang="ru-RU"/>
        </a:p>
      </dgm:t>
    </dgm:pt>
    <dgm:pt modelId="{4D61F04A-9307-4588-8260-F7320B624A63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algn="just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2197EB-2C26-4A13-8F65-88C12A3B999C}" type="parTrans" cxnId="{E4F47BC6-5744-4C71-A71C-352C23F2B121}">
      <dgm:prSet/>
      <dgm:spPr/>
      <dgm:t>
        <a:bodyPr/>
        <a:lstStyle/>
        <a:p>
          <a:endParaRPr lang="ru-RU"/>
        </a:p>
      </dgm:t>
    </dgm:pt>
    <dgm:pt modelId="{219EA4D8-78AD-4E79-A4F9-74BAB929346F}" type="sibTrans" cxnId="{E4F47BC6-5744-4C71-A71C-352C23F2B121}">
      <dgm:prSet/>
      <dgm:spPr/>
      <dgm:t>
        <a:bodyPr/>
        <a:lstStyle/>
        <a:p>
          <a:endParaRPr lang="ru-RU"/>
        </a:p>
      </dgm:t>
    </dgm:pt>
    <dgm:pt modelId="{F1EEFCC0-70F3-4979-B896-538C672B7AC8}" type="pres">
      <dgm:prSet presAssocID="{0C25448E-5618-4B6F-B703-05DAFC3C25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557F5C4-B7D2-46CE-A3BC-1AFF459E971D}" type="pres">
      <dgm:prSet presAssocID="{D63636FC-7255-402F-8A2E-F7ECDBC3716E}" presName="hierRoot1" presStyleCnt="0">
        <dgm:presLayoutVars>
          <dgm:hierBranch/>
        </dgm:presLayoutVars>
      </dgm:prSet>
      <dgm:spPr/>
    </dgm:pt>
    <dgm:pt modelId="{A8BACFEF-9DA0-4A8C-8031-8827BAACA30E}" type="pres">
      <dgm:prSet presAssocID="{D63636FC-7255-402F-8A2E-F7ECDBC3716E}" presName="rootComposite1" presStyleCnt="0"/>
      <dgm:spPr/>
    </dgm:pt>
    <dgm:pt modelId="{C0F0ECC3-761A-4D10-BCA0-C61ED3E1B22C}" type="pres">
      <dgm:prSet presAssocID="{D63636FC-7255-402F-8A2E-F7ECDBC3716E}" presName="rootText1" presStyleLbl="node0" presStyleIdx="0" presStyleCnt="1" custScaleX="223280" custScaleY="2125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A9177D-622A-4138-AE03-FEF18D48175A}" type="pres">
      <dgm:prSet presAssocID="{D63636FC-7255-402F-8A2E-F7ECDBC3716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918F974-797C-4ACA-BB0A-260D68B0B822}" type="pres">
      <dgm:prSet presAssocID="{D63636FC-7255-402F-8A2E-F7ECDBC3716E}" presName="hierChild2" presStyleCnt="0"/>
      <dgm:spPr/>
    </dgm:pt>
    <dgm:pt modelId="{67B166AD-7C14-4003-9787-8507E805D6FA}" type="pres">
      <dgm:prSet presAssocID="{DA63330D-2325-457F-B210-879BD69D201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18902FB-6790-4251-8C14-313CDEC24087}" type="pres">
      <dgm:prSet presAssocID="{3B3A6207-E7D0-4865-B6EE-5D02765FFC75}" presName="hierRoot2" presStyleCnt="0">
        <dgm:presLayoutVars>
          <dgm:hierBranch/>
        </dgm:presLayoutVars>
      </dgm:prSet>
      <dgm:spPr/>
    </dgm:pt>
    <dgm:pt modelId="{17FB2EA0-FD81-4C30-8415-56A496EA8B78}" type="pres">
      <dgm:prSet presAssocID="{3B3A6207-E7D0-4865-B6EE-5D02765FFC75}" presName="rootComposite" presStyleCnt="0"/>
      <dgm:spPr/>
    </dgm:pt>
    <dgm:pt modelId="{E3C444E2-43D9-42AF-AD05-FB78F496C95D}" type="pres">
      <dgm:prSet presAssocID="{3B3A6207-E7D0-4865-B6EE-5D02765FFC75}" presName="rootText" presStyleLbl="node2" presStyleIdx="0" presStyleCnt="3" custScaleY="188169" custLinFactNeighborX="594" custLinFactNeighborY="11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9000C-1CCD-42B1-989C-62F5DE78B77C}" type="pres">
      <dgm:prSet presAssocID="{3B3A6207-E7D0-4865-B6EE-5D02765FFC75}" presName="rootConnector" presStyleLbl="node2" presStyleIdx="0" presStyleCnt="3"/>
      <dgm:spPr/>
      <dgm:t>
        <a:bodyPr/>
        <a:lstStyle/>
        <a:p>
          <a:endParaRPr lang="ru-RU"/>
        </a:p>
      </dgm:t>
    </dgm:pt>
    <dgm:pt modelId="{DE82412E-34F3-46BB-8816-B07B8350E6CE}" type="pres">
      <dgm:prSet presAssocID="{3B3A6207-E7D0-4865-B6EE-5D02765FFC75}" presName="hierChild4" presStyleCnt="0"/>
      <dgm:spPr/>
    </dgm:pt>
    <dgm:pt modelId="{E88267F2-39FA-4D30-BCB5-84D2EDEDE666}" type="pres">
      <dgm:prSet presAssocID="{3B3A6207-E7D0-4865-B6EE-5D02765FFC75}" presName="hierChild5" presStyleCnt="0"/>
      <dgm:spPr/>
    </dgm:pt>
    <dgm:pt modelId="{129876BA-4F58-4846-A927-5E72393EECB5}" type="pres">
      <dgm:prSet presAssocID="{CBD26FD3-359E-49BF-97F0-9CFB270060A8}" presName="Name35" presStyleLbl="parChTrans1D2" presStyleIdx="1" presStyleCnt="3"/>
      <dgm:spPr/>
      <dgm:t>
        <a:bodyPr/>
        <a:lstStyle/>
        <a:p>
          <a:endParaRPr lang="ru-RU"/>
        </a:p>
      </dgm:t>
    </dgm:pt>
    <dgm:pt modelId="{B05B4D60-962B-4AAD-B54B-B50B7BC2A9F3}" type="pres">
      <dgm:prSet presAssocID="{81ABD216-DBCE-40A3-AF47-CA8CFB745E3A}" presName="hierRoot2" presStyleCnt="0">
        <dgm:presLayoutVars>
          <dgm:hierBranch/>
        </dgm:presLayoutVars>
      </dgm:prSet>
      <dgm:spPr/>
    </dgm:pt>
    <dgm:pt modelId="{5AB1A214-6353-4086-B293-F13B7DF33769}" type="pres">
      <dgm:prSet presAssocID="{81ABD216-DBCE-40A3-AF47-CA8CFB745E3A}" presName="rootComposite" presStyleCnt="0"/>
      <dgm:spPr/>
    </dgm:pt>
    <dgm:pt modelId="{20FA00C4-5927-4C95-A6F9-6AEC2F530DD5}" type="pres">
      <dgm:prSet presAssocID="{81ABD216-DBCE-40A3-AF47-CA8CFB745E3A}" presName="rootText" presStyleLbl="node2" presStyleIdx="1" presStyleCnt="3" custScaleY="235958" custLinFactNeighborX="1781" custLinFactNeighborY="-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CDC44F-1A4D-4703-A93E-8903D53A8D7E}" type="pres">
      <dgm:prSet presAssocID="{81ABD216-DBCE-40A3-AF47-CA8CFB745E3A}" presName="rootConnector" presStyleLbl="node2" presStyleIdx="1" presStyleCnt="3"/>
      <dgm:spPr/>
      <dgm:t>
        <a:bodyPr/>
        <a:lstStyle/>
        <a:p>
          <a:endParaRPr lang="ru-RU"/>
        </a:p>
      </dgm:t>
    </dgm:pt>
    <dgm:pt modelId="{385EC577-4F50-4C57-84FC-69302A890159}" type="pres">
      <dgm:prSet presAssocID="{81ABD216-DBCE-40A3-AF47-CA8CFB745E3A}" presName="hierChild4" presStyleCnt="0"/>
      <dgm:spPr/>
    </dgm:pt>
    <dgm:pt modelId="{BC5B62F3-ADE1-42B4-B2C0-D699D5C54FC1}" type="pres">
      <dgm:prSet presAssocID="{81ABD216-DBCE-40A3-AF47-CA8CFB745E3A}" presName="hierChild5" presStyleCnt="0"/>
      <dgm:spPr/>
    </dgm:pt>
    <dgm:pt modelId="{35D9D9DA-F6A5-4F9F-BECC-661A63640390}" type="pres">
      <dgm:prSet presAssocID="{BE2197EB-2C26-4A13-8F65-88C12A3B999C}" presName="Name35" presStyleLbl="parChTrans1D2" presStyleIdx="2" presStyleCnt="3"/>
      <dgm:spPr/>
      <dgm:t>
        <a:bodyPr/>
        <a:lstStyle/>
        <a:p>
          <a:endParaRPr lang="ru-RU"/>
        </a:p>
      </dgm:t>
    </dgm:pt>
    <dgm:pt modelId="{1595A492-373B-4C9B-B0B0-719FFAE9725E}" type="pres">
      <dgm:prSet presAssocID="{4D61F04A-9307-4588-8260-F7320B624A63}" presName="hierRoot2" presStyleCnt="0">
        <dgm:presLayoutVars>
          <dgm:hierBranch/>
        </dgm:presLayoutVars>
      </dgm:prSet>
      <dgm:spPr/>
    </dgm:pt>
    <dgm:pt modelId="{80B576BE-B4AD-4875-BBC5-2043996D4CF0}" type="pres">
      <dgm:prSet presAssocID="{4D61F04A-9307-4588-8260-F7320B624A63}" presName="rootComposite" presStyleCnt="0"/>
      <dgm:spPr/>
    </dgm:pt>
    <dgm:pt modelId="{3EB9F2BD-C026-4B0C-93B6-795FEC24F600}" type="pres">
      <dgm:prSet presAssocID="{4D61F04A-9307-4588-8260-F7320B624A63}" presName="rootText" presStyleLbl="node2" presStyleIdx="2" presStyleCnt="3" custScaleY="222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B364B-0398-4686-949B-D86682E8EC77}" type="pres">
      <dgm:prSet presAssocID="{4D61F04A-9307-4588-8260-F7320B624A63}" presName="rootConnector" presStyleLbl="node2" presStyleIdx="2" presStyleCnt="3"/>
      <dgm:spPr/>
      <dgm:t>
        <a:bodyPr/>
        <a:lstStyle/>
        <a:p>
          <a:endParaRPr lang="ru-RU"/>
        </a:p>
      </dgm:t>
    </dgm:pt>
    <dgm:pt modelId="{049EE2F1-A06C-481E-BEBC-FCDEEAFA4BE0}" type="pres">
      <dgm:prSet presAssocID="{4D61F04A-9307-4588-8260-F7320B624A63}" presName="hierChild4" presStyleCnt="0"/>
      <dgm:spPr/>
    </dgm:pt>
    <dgm:pt modelId="{332DEEB4-F938-4919-9069-8D7188609F57}" type="pres">
      <dgm:prSet presAssocID="{4D61F04A-9307-4588-8260-F7320B624A63}" presName="hierChild5" presStyleCnt="0"/>
      <dgm:spPr/>
    </dgm:pt>
    <dgm:pt modelId="{396DDC1B-40E1-40A5-817B-268C06652E25}" type="pres">
      <dgm:prSet presAssocID="{D63636FC-7255-402F-8A2E-F7ECDBC3716E}" presName="hierChild3" presStyleCnt="0"/>
      <dgm:spPr/>
    </dgm:pt>
  </dgm:ptLst>
  <dgm:cxnLst>
    <dgm:cxn modelId="{8C728016-AF52-44CA-BF8A-C1E93333AB36}" srcId="{D63636FC-7255-402F-8A2E-F7ECDBC3716E}" destId="{81ABD216-DBCE-40A3-AF47-CA8CFB745E3A}" srcOrd="1" destOrd="0" parTransId="{CBD26FD3-359E-49BF-97F0-9CFB270060A8}" sibTransId="{F6D48507-0EC7-4939-A2A4-ECB2934D1C33}"/>
    <dgm:cxn modelId="{0B8A4F57-FED9-4E4D-8719-74BFA45286DA}" type="presOf" srcId="{3B3A6207-E7D0-4865-B6EE-5D02765FFC75}" destId="{E3C444E2-43D9-42AF-AD05-FB78F496C95D}" srcOrd="0" destOrd="0" presId="urn:microsoft.com/office/officeart/2005/8/layout/orgChart1"/>
    <dgm:cxn modelId="{E4F47BC6-5744-4C71-A71C-352C23F2B121}" srcId="{D63636FC-7255-402F-8A2E-F7ECDBC3716E}" destId="{4D61F04A-9307-4588-8260-F7320B624A63}" srcOrd="2" destOrd="0" parTransId="{BE2197EB-2C26-4A13-8F65-88C12A3B999C}" sibTransId="{219EA4D8-78AD-4E79-A4F9-74BAB929346F}"/>
    <dgm:cxn modelId="{5690F68B-2003-4DFB-B2C4-EBC1EF97540F}" type="presOf" srcId="{D63636FC-7255-402F-8A2E-F7ECDBC3716E}" destId="{C0F0ECC3-761A-4D10-BCA0-C61ED3E1B22C}" srcOrd="0" destOrd="0" presId="urn:microsoft.com/office/officeart/2005/8/layout/orgChart1"/>
    <dgm:cxn modelId="{BD7293F3-B563-4F7A-923F-22BFE00233B7}" type="presOf" srcId="{81ABD216-DBCE-40A3-AF47-CA8CFB745E3A}" destId="{20FA00C4-5927-4C95-A6F9-6AEC2F530DD5}" srcOrd="0" destOrd="0" presId="urn:microsoft.com/office/officeart/2005/8/layout/orgChart1"/>
    <dgm:cxn modelId="{0E1A2D73-6A6E-4EB3-BC21-D19B871277B5}" type="presOf" srcId="{81ABD216-DBCE-40A3-AF47-CA8CFB745E3A}" destId="{F8CDC44F-1A4D-4703-A93E-8903D53A8D7E}" srcOrd="1" destOrd="0" presId="urn:microsoft.com/office/officeart/2005/8/layout/orgChart1"/>
    <dgm:cxn modelId="{33032133-CBF7-4022-ACDE-3FC68E92850C}" type="presOf" srcId="{0C25448E-5618-4B6F-B703-05DAFC3C2564}" destId="{F1EEFCC0-70F3-4979-B896-538C672B7AC8}" srcOrd="0" destOrd="0" presId="urn:microsoft.com/office/officeart/2005/8/layout/orgChart1"/>
    <dgm:cxn modelId="{7DFB3276-EA46-4EF1-AE81-703E527AA0D4}" type="presOf" srcId="{BE2197EB-2C26-4A13-8F65-88C12A3B999C}" destId="{35D9D9DA-F6A5-4F9F-BECC-661A63640390}" srcOrd="0" destOrd="0" presId="urn:microsoft.com/office/officeart/2005/8/layout/orgChart1"/>
    <dgm:cxn modelId="{F3880667-E164-4CB6-BBEE-9A431E09C77A}" srcId="{D63636FC-7255-402F-8A2E-F7ECDBC3716E}" destId="{3B3A6207-E7D0-4865-B6EE-5D02765FFC75}" srcOrd="0" destOrd="0" parTransId="{DA63330D-2325-457F-B210-879BD69D201B}" sibTransId="{432C546B-78DD-4AC4-8FF9-2B86501E6C68}"/>
    <dgm:cxn modelId="{A1EA60E3-334E-400F-BB25-5D1177595917}" srcId="{0C25448E-5618-4B6F-B703-05DAFC3C2564}" destId="{D63636FC-7255-402F-8A2E-F7ECDBC3716E}" srcOrd="0" destOrd="0" parTransId="{DD7CCB24-F6B3-4EFB-BF59-2C931BE97EF3}" sibTransId="{67610830-4058-4A7F-8172-3C4E57FDE959}"/>
    <dgm:cxn modelId="{D907F2CA-A49A-458F-8129-89722DD6627D}" type="presOf" srcId="{3B3A6207-E7D0-4865-B6EE-5D02765FFC75}" destId="{8F29000C-1CCD-42B1-989C-62F5DE78B77C}" srcOrd="1" destOrd="0" presId="urn:microsoft.com/office/officeart/2005/8/layout/orgChart1"/>
    <dgm:cxn modelId="{4CE2EB4C-0C5E-4484-8DBA-A3422167BC15}" type="presOf" srcId="{CBD26FD3-359E-49BF-97F0-9CFB270060A8}" destId="{129876BA-4F58-4846-A927-5E72393EECB5}" srcOrd="0" destOrd="0" presId="urn:microsoft.com/office/officeart/2005/8/layout/orgChart1"/>
    <dgm:cxn modelId="{8883A416-0823-42B8-BA9F-A27EB64BD386}" type="presOf" srcId="{D63636FC-7255-402F-8A2E-F7ECDBC3716E}" destId="{03A9177D-622A-4138-AE03-FEF18D48175A}" srcOrd="1" destOrd="0" presId="urn:microsoft.com/office/officeart/2005/8/layout/orgChart1"/>
    <dgm:cxn modelId="{8343A51A-AC8E-48CE-8B47-D96B61681897}" type="presOf" srcId="{4D61F04A-9307-4588-8260-F7320B624A63}" destId="{F11B364B-0398-4686-949B-D86682E8EC77}" srcOrd="1" destOrd="0" presId="urn:microsoft.com/office/officeart/2005/8/layout/orgChart1"/>
    <dgm:cxn modelId="{FE293CDD-9449-43DC-A4F7-C1F665C305D3}" type="presOf" srcId="{4D61F04A-9307-4588-8260-F7320B624A63}" destId="{3EB9F2BD-C026-4B0C-93B6-795FEC24F600}" srcOrd="0" destOrd="0" presId="urn:microsoft.com/office/officeart/2005/8/layout/orgChart1"/>
    <dgm:cxn modelId="{C5A4CAA0-A535-4364-9CB5-62905E39A2F0}" type="presOf" srcId="{DA63330D-2325-457F-B210-879BD69D201B}" destId="{67B166AD-7C14-4003-9787-8507E805D6FA}" srcOrd="0" destOrd="0" presId="urn:microsoft.com/office/officeart/2005/8/layout/orgChart1"/>
    <dgm:cxn modelId="{076B41EA-1426-4F72-B4B2-F66F73AA54B0}" type="presParOf" srcId="{F1EEFCC0-70F3-4979-B896-538C672B7AC8}" destId="{4557F5C4-B7D2-46CE-A3BC-1AFF459E971D}" srcOrd="0" destOrd="0" presId="urn:microsoft.com/office/officeart/2005/8/layout/orgChart1"/>
    <dgm:cxn modelId="{F4D204BF-70DD-4498-AF87-3596AB8BB3B6}" type="presParOf" srcId="{4557F5C4-B7D2-46CE-A3BC-1AFF459E971D}" destId="{A8BACFEF-9DA0-4A8C-8031-8827BAACA30E}" srcOrd="0" destOrd="0" presId="urn:microsoft.com/office/officeart/2005/8/layout/orgChart1"/>
    <dgm:cxn modelId="{4231D39B-E376-4D59-9276-22EF730A1AA6}" type="presParOf" srcId="{A8BACFEF-9DA0-4A8C-8031-8827BAACA30E}" destId="{C0F0ECC3-761A-4D10-BCA0-C61ED3E1B22C}" srcOrd="0" destOrd="0" presId="urn:microsoft.com/office/officeart/2005/8/layout/orgChart1"/>
    <dgm:cxn modelId="{4A890295-3075-46CA-8D1D-DEF71BD0B49F}" type="presParOf" srcId="{A8BACFEF-9DA0-4A8C-8031-8827BAACA30E}" destId="{03A9177D-622A-4138-AE03-FEF18D48175A}" srcOrd="1" destOrd="0" presId="urn:microsoft.com/office/officeart/2005/8/layout/orgChart1"/>
    <dgm:cxn modelId="{86E516C6-F3AF-46D9-B465-D2938C9A3278}" type="presParOf" srcId="{4557F5C4-B7D2-46CE-A3BC-1AFF459E971D}" destId="{E918F974-797C-4ACA-BB0A-260D68B0B822}" srcOrd="1" destOrd="0" presId="urn:microsoft.com/office/officeart/2005/8/layout/orgChart1"/>
    <dgm:cxn modelId="{8888321D-3179-4240-8810-77F821C7AD95}" type="presParOf" srcId="{E918F974-797C-4ACA-BB0A-260D68B0B822}" destId="{67B166AD-7C14-4003-9787-8507E805D6FA}" srcOrd="0" destOrd="0" presId="urn:microsoft.com/office/officeart/2005/8/layout/orgChart1"/>
    <dgm:cxn modelId="{5F66709E-FF88-44FC-85EB-A8FA10CC0E74}" type="presParOf" srcId="{E918F974-797C-4ACA-BB0A-260D68B0B822}" destId="{418902FB-6790-4251-8C14-313CDEC24087}" srcOrd="1" destOrd="0" presId="urn:microsoft.com/office/officeart/2005/8/layout/orgChart1"/>
    <dgm:cxn modelId="{BEF631BD-A795-499A-AFC9-B4F4118D3AA1}" type="presParOf" srcId="{418902FB-6790-4251-8C14-313CDEC24087}" destId="{17FB2EA0-FD81-4C30-8415-56A496EA8B78}" srcOrd="0" destOrd="0" presId="urn:microsoft.com/office/officeart/2005/8/layout/orgChart1"/>
    <dgm:cxn modelId="{2C191952-925D-4531-9F95-4C3B46E9DE78}" type="presParOf" srcId="{17FB2EA0-FD81-4C30-8415-56A496EA8B78}" destId="{E3C444E2-43D9-42AF-AD05-FB78F496C95D}" srcOrd="0" destOrd="0" presId="urn:microsoft.com/office/officeart/2005/8/layout/orgChart1"/>
    <dgm:cxn modelId="{890B709B-FFA1-42EF-9705-BE974725A4AE}" type="presParOf" srcId="{17FB2EA0-FD81-4C30-8415-56A496EA8B78}" destId="{8F29000C-1CCD-42B1-989C-62F5DE78B77C}" srcOrd="1" destOrd="0" presId="urn:microsoft.com/office/officeart/2005/8/layout/orgChart1"/>
    <dgm:cxn modelId="{BBC3E018-8E64-4091-AAB9-01DADBF3C0F0}" type="presParOf" srcId="{418902FB-6790-4251-8C14-313CDEC24087}" destId="{DE82412E-34F3-46BB-8816-B07B8350E6CE}" srcOrd="1" destOrd="0" presId="urn:microsoft.com/office/officeart/2005/8/layout/orgChart1"/>
    <dgm:cxn modelId="{03D7E861-7CDB-43A8-94E1-6A564DAB3580}" type="presParOf" srcId="{418902FB-6790-4251-8C14-313CDEC24087}" destId="{E88267F2-39FA-4D30-BCB5-84D2EDEDE666}" srcOrd="2" destOrd="0" presId="urn:microsoft.com/office/officeart/2005/8/layout/orgChart1"/>
    <dgm:cxn modelId="{147FF3EF-911C-42A8-BD98-1CB3F3ECCB75}" type="presParOf" srcId="{E918F974-797C-4ACA-BB0A-260D68B0B822}" destId="{129876BA-4F58-4846-A927-5E72393EECB5}" srcOrd="2" destOrd="0" presId="urn:microsoft.com/office/officeart/2005/8/layout/orgChart1"/>
    <dgm:cxn modelId="{DBC4D87D-ABA4-4B7D-8965-2089318534EA}" type="presParOf" srcId="{E918F974-797C-4ACA-BB0A-260D68B0B822}" destId="{B05B4D60-962B-4AAD-B54B-B50B7BC2A9F3}" srcOrd="3" destOrd="0" presId="urn:microsoft.com/office/officeart/2005/8/layout/orgChart1"/>
    <dgm:cxn modelId="{767F34DF-91C9-4794-84EC-204A2D861692}" type="presParOf" srcId="{B05B4D60-962B-4AAD-B54B-B50B7BC2A9F3}" destId="{5AB1A214-6353-4086-B293-F13B7DF33769}" srcOrd="0" destOrd="0" presId="urn:microsoft.com/office/officeart/2005/8/layout/orgChart1"/>
    <dgm:cxn modelId="{B70A4E70-7BCB-4ED1-BBDD-AE949048E4C5}" type="presParOf" srcId="{5AB1A214-6353-4086-B293-F13B7DF33769}" destId="{20FA00C4-5927-4C95-A6F9-6AEC2F530DD5}" srcOrd="0" destOrd="0" presId="urn:microsoft.com/office/officeart/2005/8/layout/orgChart1"/>
    <dgm:cxn modelId="{27468412-97CA-4887-839B-7505A82BC6BB}" type="presParOf" srcId="{5AB1A214-6353-4086-B293-F13B7DF33769}" destId="{F8CDC44F-1A4D-4703-A93E-8903D53A8D7E}" srcOrd="1" destOrd="0" presId="urn:microsoft.com/office/officeart/2005/8/layout/orgChart1"/>
    <dgm:cxn modelId="{479D2079-8AA2-4CCA-86C4-FCCC919EED10}" type="presParOf" srcId="{B05B4D60-962B-4AAD-B54B-B50B7BC2A9F3}" destId="{385EC577-4F50-4C57-84FC-69302A890159}" srcOrd="1" destOrd="0" presId="urn:microsoft.com/office/officeart/2005/8/layout/orgChart1"/>
    <dgm:cxn modelId="{E8541A3C-3387-4CD1-A590-9C8B89D86092}" type="presParOf" srcId="{B05B4D60-962B-4AAD-B54B-B50B7BC2A9F3}" destId="{BC5B62F3-ADE1-42B4-B2C0-D699D5C54FC1}" srcOrd="2" destOrd="0" presId="urn:microsoft.com/office/officeart/2005/8/layout/orgChart1"/>
    <dgm:cxn modelId="{21850D52-48F3-4E43-B927-FCCBBE229CB8}" type="presParOf" srcId="{E918F974-797C-4ACA-BB0A-260D68B0B822}" destId="{35D9D9DA-F6A5-4F9F-BECC-661A63640390}" srcOrd="4" destOrd="0" presId="urn:microsoft.com/office/officeart/2005/8/layout/orgChart1"/>
    <dgm:cxn modelId="{3CF8BC6A-1B5A-45D5-AAE1-75ADC35A6A96}" type="presParOf" srcId="{E918F974-797C-4ACA-BB0A-260D68B0B822}" destId="{1595A492-373B-4C9B-B0B0-719FFAE9725E}" srcOrd="5" destOrd="0" presId="urn:microsoft.com/office/officeart/2005/8/layout/orgChart1"/>
    <dgm:cxn modelId="{B15B379F-81A5-4C1A-8DB3-E1D9ECFD64BC}" type="presParOf" srcId="{1595A492-373B-4C9B-B0B0-719FFAE9725E}" destId="{80B576BE-B4AD-4875-BBC5-2043996D4CF0}" srcOrd="0" destOrd="0" presId="urn:microsoft.com/office/officeart/2005/8/layout/orgChart1"/>
    <dgm:cxn modelId="{67A4E029-A7E4-478C-BE47-7AFA9F6190C3}" type="presParOf" srcId="{80B576BE-B4AD-4875-BBC5-2043996D4CF0}" destId="{3EB9F2BD-C026-4B0C-93B6-795FEC24F600}" srcOrd="0" destOrd="0" presId="urn:microsoft.com/office/officeart/2005/8/layout/orgChart1"/>
    <dgm:cxn modelId="{E6F3D555-5DE4-4A80-A3EC-1F9C0B607A7A}" type="presParOf" srcId="{80B576BE-B4AD-4875-BBC5-2043996D4CF0}" destId="{F11B364B-0398-4686-949B-D86682E8EC77}" srcOrd="1" destOrd="0" presId="urn:microsoft.com/office/officeart/2005/8/layout/orgChart1"/>
    <dgm:cxn modelId="{44966DF5-D4FC-4F30-940C-9D37CF2AE371}" type="presParOf" srcId="{1595A492-373B-4C9B-B0B0-719FFAE9725E}" destId="{049EE2F1-A06C-481E-BEBC-FCDEEAFA4BE0}" srcOrd="1" destOrd="0" presId="urn:microsoft.com/office/officeart/2005/8/layout/orgChart1"/>
    <dgm:cxn modelId="{9AF3FB28-84D8-4010-BC9D-CCBBF452FB1F}" type="presParOf" srcId="{1595A492-373B-4C9B-B0B0-719FFAE9725E}" destId="{332DEEB4-F938-4919-9069-8D7188609F57}" srcOrd="2" destOrd="0" presId="urn:microsoft.com/office/officeart/2005/8/layout/orgChart1"/>
    <dgm:cxn modelId="{6F157125-1DA1-4CCC-870F-6275D291CC4D}" type="presParOf" srcId="{4557F5C4-B7D2-46CE-A3BC-1AFF459E971D}" destId="{396DDC1B-40E1-40A5-817B-268C06652E2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025EDC-15B6-4B4D-9D03-97821FA4E02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341886F-74FD-4BCD-B518-2F7A43F435DB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49D17-D4A4-4603-98F1-2F448A0BC6AC}" type="parTrans" cxnId="{F7EBECF8-D2B6-4C44-9940-A5EDDB29AF6B}">
      <dgm:prSet/>
      <dgm:spPr/>
      <dgm:t>
        <a:bodyPr/>
        <a:lstStyle/>
        <a:p>
          <a:endParaRPr lang="ru-RU"/>
        </a:p>
      </dgm:t>
    </dgm:pt>
    <dgm:pt modelId="{7716B181-991A-4591-AF40-9D7DAFA65A63}" type="sibTrans" cxnId="{F7EBECF8-D2B6-4C44-9940-A5EDDB29AF6B}">
      <dgm:prSet/>
      <dgm:spPr/>
      <dgm:t>
        <a:bodyPr/>
        <a:lstStyle/>
        <a:p>
          <a:endParaRPr lang="ru-RU"/>
        </a:p>
      </dgm:t>
    </dgm:pt>
    <dgm:pt modelId="{6D526497-C9B6-4EDE-AB2E-650EA11AC71B}">
      <dgm:prSet/>
      <dgm:spPr/>
      <dgm:t>
        <a:bodyPr/>
        <a:lstStyle/>
        <a:p>
          <a:pPr marR="0" algn="just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algn="just" rtl="0"/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B0C45683-43FD-4443-BA13-4AFBE41184F8}" type="parTrans" cxnId="{4BD2D5C1-021B-469C-912E-F1C9C1B53BFB}">
      <dgm:prSet/>
      <dgm:spPr/>
      <dgm:t>
        <a:bodyPr/>
        <a:lstStyle/>
        <a:p>
          <a:endParaRPr lang="ru-RU"/>
        </a:p>
      </dgm:t>
    </dgm:pt>
    <dgm:pt modelId="{737CE26E-AEE1-493D-B41D-53AB936BE690}" type="sibTrans" cxnId="{4BD2D5C1-021B-469C-912E-F1C9C1B53BFB}">
      <dgm:prSet/>
      <dgm:spPr/>
      <dgm:t>
        <a:bodyPr/>
        <a:lstStyle/>
        <a:p>
          <a:endParaRPr lang="ru-RU"/>
        </a:p>
      </dgm:t>
    </dgm:pt>
    <dgm:pt modelId="{955F0F37-26D7-43F4-A73E-571D29B45F6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1C4174D-C267-4500-97D3-0C4967D224ED}" type="parTrans" cxnId="{DCEB7D62-7552-4E9C-B511-9AA1D6F300EA}">
      <dgm:prSet/>
      <dgm:spPr/>
      <dgm:t>
        <a:bodyPr/>
        <a:lstStyle/>
        <a:p>
          <a:endParaRPr lang="ru-RU"/>
        </a:p>
      </dgm:t>
    </dgm:pt>
    <dgm:pt modelId="{7CB572B8-AABA-4A77-9B0C-3135A1AF09D9}" type="sibTrans" cxnId="{DCEB7D62-7552-4E9C-B511-9AA1D6F300EA}">
      <dgm:prSet/>
      <dgm:spPr/>
      <dgm:t>
        <a:bodyPr/>
        <a:lstStyle/>
        <a:p>
          <a:endParaRPr lang="ru-RU"/>
        </a:p>
      </dgm:t>
    </dgm:pt>
    <dgm:pt modelId="{A6B3C811-6F19-45A7-A757-86706C50778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gm:t>
    </dgm:pt>
    <dgm:pt modelId="{ED77FD71-4EEE-4388-93C8-645C97EEAA6D}" type="parTrans" cxnId="{A3047454-9E1D-47D7-8714-F872F7E331AE}">
      <dgm:prSet/>
      <dgm:spPr/>
      <dgm:t>
        <a:bodyPr/>
        <a:lstStyle/>
        <a:p>
          <a:endParaRPr lang="ru-RU"/>
        </a:p>
      </dgm:t>
    </dgm:pt>
    <dgm:pt modelId="{99303081-04A0-444F-BD73-6BABC4E4727B}" type="sibTrans" cxnId="{A3047454-9E1D-47D7-8714-F872F7E331AE}">
      <dgm:prSet/>
      <dgm:spPr/>
      <dgm:t>
        <a:bodyPr/>
        <a:lstStyle/>
        <a:p>
          <a:endParaRPr lang="ru-RU"/>
        </a:p>
      </dgm:t>
    </dgm:pt>
    <dgm:pt modelId="{56CEDA28-0781-4D8A-9A11-67E488B22BC3}" type="pres">
      <dgm:prSet presAssocID="{9B025EDC-15B6-4B4D-9D03-97821FA4E02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D194861-DC92-43E1-80AD-1F5C79EF596A}" type="pres">
      <dgm:prSet presAssocID="{A341886F-74FD-4BCD-B518-2F7A43F435DB}" presName="hierRoot1" presStyleCnt="0">
        <dgm:presLayoutVars>
          <dgm:hierBranch/>
        </dgm:presLayoutVars>
      </dgm:prSet>
      <dgm:spPr/>
    </dgm:pt>
    <dgm:pt modelId="{06FEC9F9-CDAD-4336-A75B-57E9ADB93A61}" type="pres">
      <dgm:prSet presAssocID="{A341886F-74FD-4BCD-B518-2F7A43F435DB}" presName="rootComposite1" presStyleCnt="0"/>
      <dgm:spPr/>
    </dgm:pt>
    <dgm:pt modelId="{60A1472A-970B-4DA5-80C7-B8D2E56D8526}" type="pres">
      <dgm:prSet presAssocID="{A341886F-74FD-4BCD-B518-2F7A43F435DB}" presName="rootText1" presStyleLbl="node0" presStyleIdx="0" presStyleCnt="1" custScaleY="253491" custLinFactNeighborX="7126" custLinFactNeighborY="-38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CE2BEE-32F9-4104-AB70-054FCE74F8B8}" type="pres">
      <dgm:prSet presAssocID="{A341886F-74FD-4BCD-B518-2F7A43F435D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E6EAE8D-7095-4B72-9C55-15298415912B}" type="pres">
      <dgm:prSet presAssocID="{A341886F-74FD-4BCD-B518-2F7A43F435DB}" presName="hierChild2" presStyleCnt="0"/>
      <dgm:spPr/>
    </dgm:pt>
    <dgm:pt modelId="{5722A8F5-F941-49F0-A15C-C66545E0D105}" type="pres">
      <dgm:prSet presAssocID="{B0C45683-43FD-4443-BA13-4AFBE41184F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C778209-0B17-4177-A031-B1AC2C467933}" type="pres">
      <dgm:prSet presAssocID="{6D526497-C9B6-4EDE-AB2E-650EA11AC71B}" presName="hierRoot2" presStyleCnt="0">
        <dgm:presLayoutVars>
          <dgm:hierBranch/>
        </dgm:presLayoutVars>
      </dgm:prSet>
      <dgm:spPr/>
    </dgm:pt>
    <dgm:pt modelId="{A0CE3D83-013B-475F-98B3-8803BFBF64EA}" type="pres">
      <dgm:prSet presAssocID="{6D526497-C9B6-4EDE-AB2E-650EA11AC71B}" presName="rootComposite" presStyleCnt="0"/>
      <dgm:spPr/>
    </dgm:pt>
    <dgm:pt modelId="{D55F83B2-BEEE-4BD5-86BB-2F63C936CB13}" type="pres">
      <dgm:prSet presAssocID="{6D526497-C9B6-4EDE-AB2E-650EA11AC71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348392-D75C-42EF-A599-FD6E0610B68D}" type="pres">
      <dgm:prSet presAssocID="{6D526497-C9B6-4EDE-AB2E-650EA11AC7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0133520B-BDEF-4CE0-BD98-8BCCA33875FA}" type="pres">
      <dgm:prSet presAssocID="{6D526497-C9B6-4EDE-AB2E-650EA11AC71B}" presName="hierChild4" presStyleCnt="0"/>
      <dgm:spPr/>
    </dgm:pt>
    <dgm:pt modelId="{49883652-A48B-4EF9-A7FF-958CD9AE15A7}" type="pres">
      <dgm:prSet presAssocID="{6D526497-C9B6-4EDE-AB2E-650EA11AC71B}" presName="hierChild5" presStyleCnt="0"/>
      <dgm:spPr/>
    </dgm:pt>
    <dgm:pt modelId="{181FC0E1-94E2-445F-9037-700F49933F8C}" type="pres">
      <dgm:prSet presAssocID="{31C4174D-C267-4500-97D3-0C4967D224ED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36ED982-8CFD-42CE-B3A0-64071547A12A}" type="pres">
      <dgm:prSet presAssocID="{955F0F37-26D7-43F4-A73E-571D29B45F6C}" presName="hierRoot2" presStyleCnt="0">
        <dgm:presLayoutVars>
          <dgm:hierBranch/>
        </dgm:presLayoutVars>
      </dgm:prSet>
      <dgm:spPr/>
    </dgm:pt>
    <dgm:pt modelId="{586EBA49-0C06-42C5-AC89-8DC5A8C28517}" type="pres">
      <dgm:prSet presAssocID="{955F0F37-26D7-43F4-A73E-571D29B45F6C}" presName="rootComposite" presStyleCnt="0"/>
      <dgm:spPr/>
    </dgm:pt>
    <dgm:pt modelId="{35B30D90-5D45-4397-B93B-D8118565B6D3}" type="pres">
      <dgm:prSet presAssocID="{955F0F37-26D7-43F4-A73E-571D29B45F6C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EBBD6-DF73-4CC6-9B1A-8905BA2F4D8C}" type="pres">
      <dgm:prSet presAssocID="{955F0F37-26D7-43F4-A73E-571D29B45F6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33B0508-657A-42DF-A29B-3E321DB23473}" type="pres">
      <dgm:prSet presAssocID="{955F0F37-26D7-43F4-A73E-571D29B45F6C}" presName="hierChild4" presStyleCnt="0"/>
      <dgm:spPr/>
    </dgm:pt>
    <dgm:pt modelId="{E7201B2E-2921-488D-A02F-91FAA830F946}" type="pres">
      <dgm:prSet presAssocID="{955F0F37-26D7-43F4-A73E-571D29B45F6C}" presName="hierChild5" presStyleCnt="0"/>
      <dgm:spPr/>
    </dgm:pt>
    <dgm:pt modelId="{3361E692-992A-4AB2-9E8A-FFAB8EC627B0}" type="pres">
      <dgm:prSet presAssocID="{ED77FD71-4EEE-4388-93C8-645C97EEAA6D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07577DB-5DBE-41C3-824F-0C397FCB143E}" type="pres">
      <dgm:prSet presAssocID="{A6B3C811-6F19-45A7-A757-86706C50778D}" presName="hierRoot2" presStyleCnt="0">
        <dgm:presLayoutVars>
          <dgm:hierBranch/>
        </dgm:presLayoutVars>
      </dgm:prSet>
      <dgm:spPr/>
    </dgm:pt>
    <dgm:pt modelId="{E709972A-B78B-4D4E-8D88-19298C378585}" type="pres">
      <dgm:prSet presAssocID="{A6B3C811-6F19-45A7-A757-86706C50778D}" presName="rootComposite" presStyleCnt="0"/>
      <dgm:spPr/>
    </dgm:pt>
    <dgm:pt modelId="{CA79EBB3-02D7-445F-9759-78D0B7CC6B44}" type="pres">
      <dgm:prSet presAssocID="{A6B3C811-6F19-45A7-A757-86706C50778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D2A0BA-263B-4355-A158-585C58367945}" type="pres">
      <dgm:prSet presAssocID="{A6B3C811-6F19-45A7-A757-86706C50778D}" presName="rootConnector" presStyleLbl="node2" presStyleIdx="2" presStyleCnt="3"/>
      <dgm:spPr/>
      <dgm:t>
        <a:bodyPr/>
        <a:lstStyle/>
        <a:p>
          <a:endParaRPr lang="ru-RU"/>
        </a:p>
      </dgm:t>
    </dgm:pt>
    <dgm:pt modelId="{8AC7B91D-6FBA-4E95-92E9-5FDE28026E73}" type="pres">
      <dgm:prSet presAssocID="{A6B3C811-6F19-45A7-A757-86706C50778D}" presName="hierChild4" presStyleCnt="0"/>
      <dgm:spPr/>
    </dgm:pt>
    <dgm:pt modelId="{491B2F9B-D3EB-4742-80AF-BAB852BDC671}" type="pres">
      <dgm:prSet presAssocID="{A6B3C811-6F19-45A7-A757-86706C50778D}" presName="hierChild5" presStyleCnt="0"/>
      <dgm:spPr/>
    </dgm:pt>
    <dgm:pt modelId="{081ED21D-1AE8-4830-89C1-4B30A1F92E24}" type="pres">
      <dgm:prSet presAssocID="{A341886F-74FD-4BCD-B518-2F7A43F435DB}" presName="hierChild3" presStyleCnt="0"/>
      <dgm:spPr/>
    </dgm:pt>
  </dgm:ptLst>
  <dgm:cxnLst>
    <dgm:cxn modelId="{F2EE108C-7602-4CD9-B2EB-69EF7BF0ABFA}" type="presOf" srcId="{A6B3C811-6F19-45A7-A757-86706C50778D}" destId="{CA79EBB3-02D7-445F-9759-78D0B7CC6B44}" srcOrd="0" destOrd="0" presId="urn:microsoft.com/office/officeart/2005/8/layout/orgChart1"/>
    <dgm:cxn modelId="{4240A645-E7AD-440A-B3F7-820E4FDE3897}" type="presOf" srcId="{6D526497-C9B6-4EDE-AB2E-650EA11AC71B}" destId="{D55F83B2-BEEE-4BD5-86BB-2F63C936CB13}" srcOrd="0" destOrd="0" presId="urn:microsoft.com/office/officeart/2005/8/layout/orgChart1"/>
    <dgm:cxn modelId="{905538EE-B005-4D65-B65B-FFEAE22CCCA5}" type="presOf" srcId="{A341886F-74FD-4BCD-B518-2F7A43F435DB}" destId="{C0CE2BEE-32F9-4104-AB70-054FCE74F8B8}" srcOrd="1" destOrd="0" presId="urn:microsoft.com/office/officeart/2005/8/layout/orgChart1"/>
    <dgm:cxn modelId="{40963BE6-F548-40D6-9A72-39899F2D2037}" type="presOf" srcId="{31C4174D-C267-4500-97D3-0C4967D224ED}" destId="{181FC0E1-94E2-445F-9037-700F49933F8C}" srcOrd="0" destOrd="0" presId="urn:microsoft.com/office/officeart/2005/8/layout/orgChart1"/>
    <dgm:cxn modelId="{40B38FAE-BF6F-4580-B194-0E31B197C358}" type="presOf" srcId="{955F0F37-26D7-43F4-A73E-571D29B45F6C}" destId="{365EBBD6-DF73-4CC6-9B1A-8905BA2F4D8C}" srcOrd="1" destOrd="0" presId="urn:microsoft.com/office/officeart/2005/8/layout/orgChart1"/>
    <dgm:cxn modelId="{2C83AD8E-0A73-47E8-90C2-E98E591A61AD}" type="presOf" srcId="{B0C45683-43FD-4443-BA13-4AFBE41184F8}" destId="{5722A8F5-F941-49F0-A15C-C66545E0D105}" srcOrd="0" destOrd="0" presId="urn:microsoft.com/office/officeart/2005/8/layout/orgChart1"/>
    <dgm:cxn modelId="{F7EBECF8-D2B6-4C44-9940-A5EDDB29AF6B}" srcId="{9B025EDC-15B6-4B4D-9D03-97821FA4E021}" destId="{A341886F-74FD-4BCD-B518-2F7A43F435DB}" srcOrd="0" destOrd="0" parTransId="{E3F49D17-D4A4-4603-98F1-2F448A0BC6AC}" sibTransId="{7716B181-991A-4591-AF40-9D7DAFA65A63}"/>
    <dgm:cxn modelId="{8227FED3-4DD9-4059-BFC1-468D7239ECC0}" type="presOf" srcId="{A6B3C811-6F19-45A7-A757-86706C50778D}" destId="{9FD2A0BA-263B-4355-A158-585C58367945}" srcOrd="1" destOrd="0" presId="urn:microsoft.com/office/officeart/2005/8/layout/orgChart1"/>
    <dgm:cxn modelId="{B536676F-5780-442D-A4AC-600F4947A9D7}" type="presOf" srcId="{9B025EDC-15B6-4B4D-9D03-97821FA4E021}" destId="{56CEDA28-0781-4D8A-9A11-67E488B22BC3}" srcOrd="0" destOrd="0" presId="urn:microsoft.com/office/officeart/2005/8/layout/orgChart1"/>
    <dgm:cxn modelId="{457063AD-D859-4530-ADBB-F25192ACF9D4}" type="presOf" srcId="{ED77FD71-4EEE-4388-93C8-645C97EEAA6D}" destId="{3361E692-992A-4AB2-9E8A-FFAB8EC627B0}" srcOrd="0" destOrd="0" presId="urn:microsoft.com/office/officeart/2005/8/layout/orgChart1"/>
    <dgm:cxn modelId="{579ED6DA-576D-4BA9-9ED2-732CBFD12194}" type="presOf" srcId="{A341886F-74FD-4BCD-B518-2F7A43F435DB}" destId="{60A1472A-970B-4DA5-80C7-B8D2E56D8526}" srcOrd="0" destOrd="0" presId="urn:microsoft.com/office/officeart/2005/8/layout/orgChart1"/>
    <dgm:cxn modelId="{DCEB7D62-7552-4E9C-B511-9AA1D6F300EA}" srcId="{A341886F-74FD-4BCD-B518-2F7A43F435DB}" destId="{955F0F37-26D7-43F4-A73E-571D29B45F6C}" srcOrd="1" destOrd="0" parTransId="{31C4174D-C267-4500-97D3-0C4967D224ED}" sibTransId="{7CB572B8-AABA-4A77-9B0C-3135A1AF09D9}"/>
    <dgm:cxn modelId="{4BD2D5C1-021B-469C-912E-F1C9C1B53BFB}" srcId="{A341886F-74FD-4BCD-B518-2F7A43F435DB}" destId="{6D526497-C9B6-4EDE-AB2E-650EA11AC71B}" srcOrd="0" destOrd="0" parTransId="{B0C45683-43FD-4443-BA13-4AFBE41184F8}" sibTransId="{737CE26E-AEE1-493D-B41D-53AB936BE690}"/>
    <dgm:cxn modelId="{5976E979-47BB-4306-96FA-79CF3BD86ACE}" type="presOf" srcId="{6D526497-C9B6-4EDE-AB2E-650EA11AC71B}" destId="{2F348392-D75C-42EF-A599-FD6E0610B68D}" srcOrd="1" destOrd="0" presId="urn:microsoft.com/office/officeart/2005/8/layout/orgChart1"/>
    <dgm:cxn modelId="{9D3AA317-53AF-48E7-BA38-74F84BC11A26}" type="presOf" srcId="{955F0F37-26D7-43F4-A73E-571D29B45F6C}" destId="{35B30D90-5D45-4397-B93B-D8118565B6D3}" srcOrd="0" destOrd="0" presId="urn:microsoft.com/office/officeart/2005/8/layout/orgChart1"/>
    <dgm:cxn modelId="{A3047454-9E1D-47D7-8714-F872F7E331AE}" srcId="{A341886F-74FD-4BCD-B518-2F7A43F435DB}" destId="{A6B3C811-6F19-45A7-A757-86706C50778D}" srcOrd="2" destOrd="0" parTransId="{ED77FD71-4EEE-4388-93C8-645C97EEAA6D}" sibTransId="{99303081-04A0-444F-BD73-6BABC4E4727B}"/>
    <dgm:cxn modelId="{AB0BD10C-C5D7-4726-84F3-72C4214AE4AB}" type="presParOf" srcId="{56CEDA28-0781-4D8A-9A11-67E488B22BC3}" destId="{7D194861-DC92-43E1-80AD-1F5C79EF596A}" srcOrd="0" destOrd="0" presId="urn:microsoft.com/office/officeart/2005/8/layout/orgChart1"/>
    <dgm:cxn modelId="{1126914F-4621-4460-A66E-9DF87E579D13}" type="presParOf" srcId="{7D194861-DC92-43E1-80AD-1F5C79EF596A}" destId="{06FEC9F9-CDAD-4336-A75B-57E9ADB93A61}" srcOrd="0" destOrd="0" presId="urn:microsoft.com/office/officeart/2005/8/layout/orgChart1"/>
    <dgm:cxn modelId="{0F0F5E38-2456-44AD-9FB2-F0C82B867C84}" type="presParOf" srcId="{06FEC9F9-CDAD-4336-A75B-57E9ADB93A61}" destId="{60A1472A-970B-4DA5-80C7-B8D2E56D8526}" srcOrd="0" destOrd="0" presId="urn:microsoft.com/office/officeart/2005/8/layout/orgChart1"/>
    <dgm:cxn modelId="{4C06A06D-4940-413F-BB60-7D0EEBE2439D}" type="presParOf" srcId="{06FEC9F9-CDAD-4336-A75B-57E9ADB93A61}" destId="{C0CE2BEE-32F9-4104-AB70-054FCE74F8B8}" srcOrd="1" destOrd="0" presId="urn:microsoft.com/office/officeart/2005/8/layout/orgChart1"/>
    <dgm:cxn modelId="{F613C538-B42E-48B3-8695-75839D580B71}" type="presParOf" srcId="{7D194861-DC92-43E1-80AD-1F5C79EF596A}" destId="{9E6EAE8D-7095-4B72-9C55-15298415912B}" srcOrd="1" destOrd="0" presId="urn:microsoft.com/office/officeart/2005/8/layout/orgChart1"/>
    <dgm:cxn modelId="{5C96BDCA-2AAE-4FE7-99C9-E45033B7F24B}" type="presParOf" srcId="{9E6EAE8D-7095-4B72-9C55-15298415912B}" destId="{5722A8F5-F941-49F0-A15C-C66545E0D105}" srcOrd="0" destOrd="0" presId="urn:microsoft.com/office/officeart/2005/8/layout/orgChart1"/>
    <dgm:cxn modelId="{0EAF8768-A2F4-46DF-9DDC-D98CC07CF76F}" type="presParOf" srcId="{9E6EAE8D-7095-4B72-9C55-15298415912B}" destId="{AC778209-0B17-4177-A031-B1AC2C467933}" srcOrd="1" destOrd="0" presId="urn:microsoft.com/office/officeart/2005/8/layout/orgChart1"/>
    <dgm:cxn modelId="{DC7A4ADA-8740-489A-9E63-12CF8B46ECBA}" type="presParOf" srcId="{AC778209-0B17-4177-A031-B1AC2C467933}" destId="{A0CE3D83-013B-475F-98B3-8803BFBF64EA}" srcOrd="0" destOrd="0" presId="urn:microsoft.com/office/officeart/2005/8/layout/orgChart1"/>
    <dgm:cxn modelId="{464ABE49-42E8-425A-94A3-A8307C204E83}" type="presParOf" srcId="{A0CE3D83-013B-475F-98B3-8803BFBF64EA}" destId="{D55F83B2-BEEE-4BD5-86BB-2F63C936CB13}" srcOrd="0" destOrd="0" presId="urn:microsoft.com/office/officeart/2005/8/layout/orgChart1"/>
    <dgm:cxn modelId="{12DD7EAB-9165-46B9-B5D5-C40E00971F03}" type="presParOf" srcId="{A0CE3D83-013B-475F-98B3-8803BFBF64EA}" destId="{2F348392-D75C-42EF-A599-FD6E0610B68D}" srcOrd="1" destOrd="0" presId="urn:microsoft.com/office/officeart/2005/8/layout/orgChart1"/>
    <dgm:cxn modelId="{3D197715-9D29-4167-8CBC-F03804A8E2D7}" type="presParOf" srcId="{AC778209-0B17-4177-A031-B1AC2C467933}" destId="{0133520B-BDEF-4CE0-BD98-8BCCA33875FA}" srcOrd="1" destOrd="0" presId="urn:microsoft.com/office/officeart/2005/8/layout/orgChart1"/>
    <dgm:cxn modelId="{1E14C8B8-2C5D-4146-95FB-CA02BCE9450B}" type="presParOf" srcId="{AC778209-0B17-4177-A031-B1AC2C467933}" destId="{49883652-A48B-4EF9-A7FF-958CD9AE15A7}" srcOrd="2" destOrd="0" presId="urn:microsoft.com/office/officeart/2005/8/layout/orgChart1"/>
    <dgm:cxn modelId="{3CF337B6-2E3B-4978-83BD-E09AC578E9D8}" type="presParOf" srcId="{9E6EAE8D-7095-4B72-9C55-15298415912B}" destId="{181FC0E1-94E2-445F-9037-700F49933F8C}" srcOrd="2" destOrd="0" presId="urn:microsoft.com/office/officeart/2005/8/layout/orgChart1"/>
    <dgm:cxn modelId="{E6273021-A2DE-4AC0-ACF5-7B679853FF7B}" type="presParOf" srcId="{9E6EAE8D-7095-4B72-9C55-15298415912B}" destId="{336ED982-8CFD-42CE-B3A0-64071547A12A}" srcOrd="3" destOrd="0" presId="urn:microsoft.com/office/officeart/2005/8/layout/orgChart1"/>
    <dgm:cxn modelId="{3BCB6449-6DF6-405F-992D-1CA043FAEF76}" type="presParOf" srcId="{336ED982-8CFD-42CE-B3A0-64071547A12A}" destId="{586EBA49-0C06-42C5-AC89-8DC5A8C28517}" srcOrd="0" destOrd="0" presId="urn:microsoft.com/office/officeart/2005/8/layout/orgChart1"/>
    <dgm:cxn modelId="{B2A41E64-EAC8-4044-A7D4-4683AA062219}" type="presParOf" srcId="{586EBA49-0C06-42C5-AC89-8DC5A8C28517}" destId="{35B30D90-5D45-4397-B93B-D8118565B6D3}" srcOrd="0" destOrd="0" presId="urn:microsoft.com/office/officeart/2005/8/layout/orgChart1"/>
    <dgm:cxn modelId="{CC4C413C-8D09-4AAB-9419-0FC0F22AF369}" type="presParOf" srcId="{586EBA49-0C06-42C5-AC89-8DC5A8C28517}" destId="{365EBBD6-DF73-4CC6-9B1A-8905BA2F4D8C}" srcOrd="1" destOrd="0" presId="urn:microsoft.com/office/officeart/2005/8/layout/orgChart1"/>
    <dgm:cxn modelId="{577FFD52-685A-4F73-BE21-B61BDF34D65F}" type="presParOf" srcId="{336ED982-8CFD-42CE-B3A0-64071547A12A}" destId="{233B0508-657A-42DF-A29B-3E321DB23473}" srcOrd="1" destOrd="0" presId="urn:microsoft.com/office/officeart/2005/8/layout/orgChart1"/>
    <dgm:cxn modelId="{FDB69C67-25A4-4D9A-AB2A-88DB529574E4}" type="presParOf" srcId="{336ED982-8CFD-42CE-B3A0-64071547A12A}" destId="{E7201B2E-2921-488D-A02F-91FAA830F946}" srcOrd="2" destOrd="0" presId="urn:microsoft.com/office/officeart/2005/8/layout/orgChart1"/>
    <dgm:cxn modelId="{99259017-4ACB-4AB9-8C1C-99694D316765}" type="presParOf" srcId="{9E6EAE8D-7095-4B72-9C55-15298415912B}" destId="{3361E692-992A-4AB2-9E8A-FFAB8EC627B0}" srcOrd="4" destOrd="0" presId="urn:microsoft.com/office/officeart/2005/8/layout/orgChart1"/>
    <dgm:cxn modelId="{F48E1A38-CE12-4028-9912-3D1E8B85F285}" type="presParOf" srcId="{9E6EAE8D-7095-4B72-9C55-15298415912B}" destId="{A07577DB-5DBE-41C3-824F-0C397FCB143E}" srcOrd="5" destOrd="0" presId="urn:microsoft.com/office/officeart/2005/8/layout/orgChart1"/>
    <dgm:cxn modelId="{A5916EFB-A9B5-4E2A-A526-DF4A3C4F7F54}" type="presParOf" srcId="{A07577DB-5DBE-41C3-824F-0C397FCB143E}" destId="{E709972A-B78B-4D4E-8D88-19298C378585}" srcOrd="0" destOrd="0" presId="urn:microsoft.com/office/officeart/2005/8/layout/orgChart1"/>
    <dgm:cxn modelId="{AFBE9637-A0B7-4710-AD0F-1FCD67B6B62A}" type="presParOf" srcId="{E709972A-B78B-4D4E-8D88-19298C378585}" destId="{CA79EBB3-02D7-445F-9759-78D0B7CC6B44}" srcOrd="0" destOrd="0" presId="urn:microsoft.com/office/officeart/2005/8/layout/orgChart1"/>
    <dgm:cxn modelId="{517B058A-FAA8-4104-BC8A-81D82F2F9CB7}" type="presParOf" srcId="{E709972A-B78B-4D4E-8D88-19298C378585}" destId="{9FD2A0BA-263B-4355-A158-585C58367945}" srcOrd="1" destOrd="0" presId="urn:microsoft.com/office/officeart/2005/8/layout/orgChart1"/>
    <dgm:cxn modelId="{AE0E5A5A-789C-4BD1-92C7-F85CB3242D81}" type="presParOf" srcId="{A07577DB-5DBE-41C3-824F-0C397FCB143E}" destId="{8AC7B91D-6FBA-4E95-92E9-5FDE28026E73}" srcOrd="1" destOrd="0" presId="urn:microsoft.com/office/officeart/2005/8/layout/orgChart1"/>
    <dgm:cxn modelId="{E07AC7ED-B57A-4A77-81B5-1A9826C7C68B}" type="presParOf" srcId="{A07577DB-5DBE-41C3-824F-0C397FCB143E}" destId="{491B2F9B-D3EB-4742-80AF-BAB852BDC671}" srcOrd="2" destOrd="0" presId="urn:microsoft.com/office/officeart/2005/8/layout/orgChart1"/>
    <dgm:cxn modelId="{9A9F1646-A09A-42E1-AA3D-4E6415020D55}" type="presParOf" srcId="{7D194861-DC92-43E1-80AD-1F5C79EF596A}" destId="{081ED21D-1AE8-4830-89C1-4B30A1F92E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46E905-07AD-432D-9D48-3EC747B9AEAB}">
      <dsp:nvSpPr>
        <dsp:cNvPr id="0" name=""/>
        <dsp:cNvSpPr/>
      </dsp:nvSpPr>
      <dsp:spPr>
        <a:xfrm>
          <a:off x="2673454" y="2864925"/>
          <a:ext cx="2094574" cy="173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63"/>
              </a:lnTo>
              <a:lnTo>
                <a:pt x="2094574" y="22963"/>
              </a:lnTo>
              <a:lnTo>
                <a:pt x="2094574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6541D-595F-467D-8CD9-45E68A6F2FA7}">
      <dsp:nvSpPr>
        <dsp:cNvPr id="0" name=""/>
        <dsp:cNvSpPr/>
      </dsp:nvSpPr>
      <dsp:spPr>
        <a:xfrm>
          <a:off x="2627734" y="2864925"/>
          <a:ext cx="91440" cy="2684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589"/>
              </a:lnTo>
              <a:lnTo>
                <a:pt x="82338" y="117589"/>
              </a:lnTo>
              <a:lnTo>
                <a:pt x="82338" y="268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50A12-0E93-4631-B8CA-ACF9A9C19AC6}">
      <dsp:nvSpPr>
        <dsp:cNvPr id="0" name=""/>
        <dsp:cNvSpPr/>
      </dsp:nvSpPr>
      <dsp:spPr>
        <a:xfrm>
          <a:off x="718370" y="2864925"/>
          <a:ext cx="1955083" cy="173802"/>
        </a:xfrm>
        <a:custGeom>
          <a:avLst/>
          <a:gdLst/>
          <a:ahLst/>
          <a:cxnLst/>
          <a:rect l="0" t="0" r="0" b="0"/>
          <a:pathLst>
            <a:path>
              <a:moveTo>
                <a:pt x="1955083" y="0"/>
              </a:moveTo>
              <a:lnTo>
                <a:pt x="1955083" y="22963"/>
              </a:lnTo>
              <a:lnTo>
                <a:pt x="0" y="22963"/>
              </a:lnTo>
              <a:lnTo>
                <a:pt x="0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273388-956A-4919-910E-61BC686A2B58}">
      <dsp:nvSpPr>
        <dsp:cNvPr id="0" name=""/>
        <dsp:cNvSpPr/>
      </dsp:nvSpPr>
      <dsp:spPr>
        <a:xfrm>
          <a:off x="288860" y="445852"/>
          <a:ext cx="4769189" cy="24190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6"/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288860" y="445852"/>
        <a:ext cx="4769189" cy="2419072"/>
      </dsp:txXfrm>
    </dsp:sp>
    <dsp:sp modelId="{581FA90A-5907-429D-BAB1-B510DC22F203}">
      <dsp:nvSpPr>
        <dsp:cNvPr id="0" name=""/>
        <dsp:cNvSpPr/>
      </dsp:nvSpPr>
      <dsp:spPr>
        <a:xfrm>
          <a:off x="89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z="11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" y="3038727"/>
        <a:ext cx="1436563" cy="1254644"/>
      </dsp:txXfrm>
    </dsp:sp>
    <dsp:sp modelId="{D02DAFC1-729A-4145-A5A0-6E57B28495C4}">
      <dsp:nvSpPr>
        <dsp:cNvPr id="0" name=""/>
        <dsp:cNvSpPr/>
      </dsp:nvSpPr>
      <dsp:spPr>
        <a:xfrm>
          <a:off x="1705203" y="3133354"/>
          <a:ext cx="2009737" cy="1481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5203" y="3133354"/>
        <a:ext cx="2009737" cy="1481994"/>
      </dsp:txXfrm>
    </dsp:sp>
    <dsp:sp modelId="{7E738058-FF49-478B-BAFA-0C96BF503A45}">
      <dsp:nvSpPr>
        <dsp:cNvPr id="0" name=""/>
        <dsp:cNvSpPr/>
      </dsp:nvSpPr>
      <dsp:spPr>
        <a:xfrm>
          <a:off x="4049747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sz="1100" b="1" i="0" u="none" strike="noStrike" kern="1200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1. 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2.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3.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4.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5.</a:t>
          </a:r>
          <a:endParaRPr lang="ru-RU" sz="11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4049747" y="3038727"/>
        <a:ext cx="1436563" cy="12546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9D9DA-F6A5-4F9F-BECC-661A63640390}">
      <dsp:nvSpPr>
        <dsp:cNvPr id="0" name=""/>
        <dsp:cNvSpPr/>
      </dsp:nvSpPr>
      <dsp:spPr>
        <a:xfrm>
          <a:off x="2743200" y="190463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876BA-4F58-4846-A927-5E72393EECB5}">
      <dsp:nvSpPr>
        <dsp:cNvPr id="0" name=""/>
        <dsp:cNvSpPr/>
      </dsp:nvSpPr>
      <dsp:spPr>
        <a:xfrm>
          <a:off x="2697480" y="1904632"/>
          <a:ext cx="91440" cy="31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372"/>
              </a:lnTo>
              <a:lnTo>
                <a:pt x="74287" y="149372"/>
              </a:lnTo>
              <a:lnTo>
                <a:pt x="74287" y="3177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166AD-7C14-4003-9787-8507E805D6FA}">
      <dsp:nvSpPr>
        <dsp:cNvPr id="0" name=""/>
        <dsp:cNvSpPr/>
      </dsp:nvSpPr>
      <dsp:spPr>
        <a:xfrm>
          <a:off x="811893" y="1904632"/>
          <a:ext cx="1931306" cy="346366"/>
        </a:xfrm>
        <a:custGeom>
          <a:avLst/>
          <a:gdLst/>
          <a:ahLst/>
          <a:cxnLst/>
          <a:rect l="0" t="0" r="0" b="0"/>
          <a:pathLst>
            <a:path>
              <a:moveTo>
                <a:pt x="1931306" y="0"/>
              </a:moveTo>
              <a:lnTo>
                <a:pt x="1931306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0ECC3-761A-4D10-BCA0-C61ED3E1B22C}">
      <dsp:nvSpPr>
        <dsp:cNvPr id="0" name=""/>
        <dsp:cNvSpPr/>
      </dsp:nvSpPr>
      <dsp:spPr>
        <a:xfrm>
          <a:off x="952499" y="200026"/>
          <a:ext cx="3581400" cy="17046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2499" y="200026"/>
        <a:ext cx="3581400" cy="1704605"/>
      </dsp:txXfrm>
    </dsp:sp>
    <dsp:sp modelId="{E3C444E2-43D9-42AF-AD05-FB78F496C95D}">
      <dsp:nvSpPr>
        <dsp:cNvPr id="0" name=""/>
        <dsp:cNvSpPr/>
      </dsp:nvSpPr>
      <dsp:spPr>
        <a:xfrm>
          <a:off x="9896" y="2250998"/>
          <a:ext cx="1603995" cy="15091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96" y="2250998"/>
        <a:ext cx="1603995" cy="1509110"/>
      </dsp:txXfrm>
    </dsp:sp>
    <dsp:sp modelId="{20FA00C4-5927-4C95-A6F9-6AEC2F530DD5}">
      <dsp:nvSpPr>
        <dsp:cNvPr id="0" name=""/>
        <dsp:cNvSpPr/>
      </dsp:nvSpPr>
      <dsp:spPr>
        <a:xfrm>
          <a:off x="1969769" y="2222423"/>
          <a:ext cx="1603995" cy="18923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z="2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69769" y="2222423"/>
        <a:ext cx="1603995" cy="1892377"/>
      </dsp:txXfrm>
    </dsp:sp>
    <dsp:sp modelId="{3EB9F2BD-C026-4B0C-93B6-795FEC24F600}">
      <dsp:nvSpPr>
        <dsp:cNvPr id="0" name=""/>
        <dsp:cNvSpPr/>
      </dsp:nvSpPr>
      <dsp:spPr>
        <a:xfrm>
          <a:off x="3882036" y="2241471"/>
          <a:ext cx="1603995" cy="17849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lvl="0" algn="just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82036" y="2241471"/>
        <a:ext cx="1603995" cy="1784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61E692-992A-4AB2-9E8A-FFAB8EC627B0}">
      <dsp:nvSpPr>
        <dsp:cNvPr id="0" name=""/>
        <dsp:cNvSpPr/>
      </dsp:nvSpPr>
      <dsp:spPr>
        <a:xfrm>
          <a:off x="2857500" y="2228253"/>
          <a:ext cx="1826533" cy="6416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218"/>
              </a:lnTo>
              <a:lnTo>
                <a:pt x="1826533" y="473218"/>
              </a:lnTo>
              <a:lnTo>
                <a:pt x="1826533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FC0E1-94E2-445F-9037-700F49933F8C}">
      <dsp:nvSpPr>
        <dsp:cNvPr id="0" name=""/>
        <dsp:cNvSpPr/>
      </dsp:nvSpPr>
      <dsp:spPr>
        <a:xfrm>
          <a:off x="2743200" y="2228253"/>
          <a:ext cx="114300" cy="641638"/>
        </a:xfrm>
        <a:custGeom>
          <a:avLst/>
          <a:gdLst/>
          <a:ahLst/>
          <a:cxnLst/>
          <a:rect l="0" t="0" r="0" b="0"/>
          <a:pathLst>
            <a:path>
              <a:moveTo>
                <a:pt x="114300" y="0"/>
              </a:moveTo>
              <a:lnTo>
                <a:pt x="114300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2A8F5-F941-49F0-A15C-C66545E0D105}">
      <dsp:nvSpPr>
        <dsp:cNvPr id="0" name=""/>
        <dsp:cNvSpPr/>
      </dsp:nvSpPr>
      <dsp:spPr>
        <a:xfrm>
          <a:off x="802365" y="2228253"/>
          <a:ext cx="2055134" cy="641638"/>
        </a:xfrm>
        <a:custGeom>
          <a:avLst/>
          <a:gdLst/>
          <a:ahLst/>
          <a:cxnLst/>
          <a:rect l="0" t="0" r="0" b="0"/>
          <a:pathLst>
            <a:path>
              <a:moveTo>
                <a:pt x="2055134" y="0"/>
              </a:moveTo>
              <a:lnTo>
                <a:pt x="2055134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1472A-970B-4DA5-80C7-B8D2E56D8526}">
      <dsp:nvSpPr>
        <dsp:cNvPr id="0" name=""/>
        <dsp:cNvSpPr/>
      </dsp:nvSpPr>
      <dsp:spPr>
        <a:xfrm>
          <a:off x="2055503" y="195261"/>
          <a:ext cx="1603995" cy="203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55503" y="195261"/>
        <a:ext cx="1603995" cy="2032991"/>
      </dsp:txXfrm>
    </dsp:sp>
    <dsp:sp modelId="{D55F83B2-BEEE-4BD5-86BB-2F63C936CB13}">
      <dsp:nvSpPr>
        <dsp:cNvPr id="0" name=""/>
        <dsp:cNvSpPr/>
      </dsp:nvSpPr>
      <dsp:spPr>
        <a:xfrm>
          <a:off x="368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368" y="2869891"/>
        <a:ext cx="1603995" cy="801997"/>
      </dsp:txXfrm>
    </dsp:sp>
    <dsp:sp modelId="{35B30D90-5D45-4397-B93B-D8118565B6D3}">
      <dsp:nvSpPr>
        <dsp:cNvPr id="0" name=""/>
        <dsp:cNvSpPr/>
      </dsp:nvSpPr>
      <dsp:spPr>
        <a:xfrm>
          <a:off x="1941202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1941202" y="2869891"/>
        <a:ext cx="1603995" cy="801997"/>
      </dsp:txXfrm>
    </dsp:sp>
    <dsp:sp modelId="{CA79EBB3-02D7-445F-9759-78D0B7CC6B44}">
      <dsp:nvSpPr>
        <dsp:cNvPr id="0" name=""/>
        <dsp:cNvSpPr/>
      </dsp:nvSpPr>
      <dsp:spPr>
        <a:xfrm>
          <a:off x="3882036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sp:txBody>
      <dsp:txXfrm>
        <a:off x="3882036" y="286989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7B5164-1A0D-46D8-B059-20D32CDB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16</Pages>
  <Words>2302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1C_client_1</dc:creator>
  <cp:keywords/>
  <dc:description/>
  <cp:lastModifiedBy>1C_client_1</cp:lastModifiedBy>
  <cp:revision>8</cp:revision>
  <dcterms:created xsi:type="dcterms:W3CDTF">2016-10-26T09:30:00Z</dcterms:created>
  <dcterms:modified xsi:type="dcterms:W3CDTF">2016-10-26T14:40:00Z</dcterms:modified>
</cp:coreProperties>
</file>