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id w:val="-1993634508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/>
          <w:b/>
          <w:bCs/>
          <w:color w:val="99CB38" w:themeColor="accent1"/>
          <w:sz w:val="22"/>
          <w:lang w:eastAsia="ru-RU"/>
        </w:rPr>
      </w:sdtEndPr>
      <w:sdtContent>
        <w:p w:rsidR="00C67861" w:rsidRDefault="00C67861">
          <w:r w:rsidRPr="00C67861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70EFECE6" wp14:editId="3F602A3E">
                <wp:simplePos x="0" y="0"/>
                <wp:positionH relativeFrom="column">
                  <wp:posOffset>1697989</wp:posOffset>
                </wp:positionH>
                <wp:positionV relativeFrom="paragraph">
                  <wp:posOffset>-916548</wp:posOffset>
                </wp:positionV>
                <wp:extent cx="2714625" cy="2346799"/>
                <wp:effectExtent l="0" t="0" r="0" b="0"/>
                <wp:wrapNone/>
                <wp:docPr id="48" name="Picture 7" descr="C:\Users\PILOT\Desktop\Презентация\птич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" name="Picture 7" descr="C:\Users\PILOT\Desktop\Презентация\птичк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7241" cy="234906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chemeClr val="tx1">
                              <a:lumMod val="50000"/>
                              <a:lumOff val="50000"/>
                            </a:schemeClr>
                          </a:outerShdw>
                        </a:effectLst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67861">
            <w:rPr>
              <w:noProof/>
              <w:lang w:eastAsia="ru-RU"/>
            </w:rPr>
            <w:drawing>
              <wp:inline distT="0" distB="0" distL="0" distR="0" wp14:anchorId="67415B92" wp14:editId="5162E214">
                <wp:extent cx="1232686" cy="1065543"/>
                <wp:effectExtent l="0" t="0" r="0" b="39370"/>
                <wp:docPr id="47" name="Picture 7" descr="C:\Users\PILOT\Desktop\Презентация\птич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" name="Picture 7" descr="C:\Users\PILOT\Desktop\Презентация\птичк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2686" cy="1065543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chemeClr val="tx1">
                              <a:lumMod val="50000"/>
                              <a:lumOff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29568" behindDoc="0" locked="0" layoutInCell="1" allowOverlap="1" wp14:anchorId="598804A3" wp14:editId="5226C638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8747125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-1469275623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9A6934" w:rsidRDefault="009A6934" w:rsidP="00C67861">
                                    <w:pPr>
                                      <w:pStyle w:val="aa"/>
                                      <w:jc w:val="right"/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598804A3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2956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-1469275623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9A6934" w:rsidRDefault="009A6934" w:rsidP="00C67861">
                              <w:pPr>
                                <w:pStyle w:val="aa"/>
                                <w:jc w:val="right"/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C67861" w:rsidRDefault="00D76C8B">
          <w:pPr>
            <w:rPr>
              <w:rFonts w:asciiTheme="minorHAnsi" w:eastAsiaTheme="minorEastAsia" w:hAnsiTheme="minorHAnsi"/>
              <w:color w:val="99CB38" w:themeColor="accent1"/>
              <w:sz w:val="22"/>
              <w:lang w:eastAsia="ru-RU"/>
            </w:rPr>
          </w:pPr>
          <w:r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427BE4A9" wp14:editId="25FFEEF4">
                    <wp:simplePos x="0" y="0"/>
                    <wp:positionH relativeFrom="column">
                      <wp:posOffset>145415</wp:posOffset>
                    </wp:positionH>
                    <wp:positionV relativeFrom="paragraph">
                      <wp:posOffset>341630</wp:posOffset>
                    </wp:positionV>
                    <wp:extent cx="6305550" cy="857250"/>
                    <wp:effectExtent l="0" t="0" r="0" b="0"/>
                    <wp:wrapNone/>
                    <wp:docPr id="5" name="Прямоугольник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05550" cy="857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9A6934" w:rsidRDefault="009A6934" w:rsidP="00C67861">
                                <w:pPr>
                                  <w:pStyle w:val="ac"/>
                                  <w:spacing w:before="0" w:beforeAutospacing="0" w:after="0" w:afterAutospacing="0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31521B" w:themeColor="accent2" w:themeShade="80"/>
                                    <w:kern w:val="24"/>
                                    <w:sz w:val="44"/>
                                    <w:szCs w:val="40"/>
                                  </w:rPr>
                                </w:pPr>
                                <w:r w:rsidRPr="008063AE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31521B" w:themeColor="accent2" w:themeShade="80"/>
                                    <w:kern w:val="24"/>
                                    <w:sz w:val="44"/>
                                    <w:szCs w:val="40"/>
                                  </w:rPr>
                                  <w:t>«Сохраняя традиции, мы создаем будущее»</w:t>
                                </w:r>
                              </w:p>
                              <w:p w:rsidR="009A6934" w:rsidRPr="008063AE" w:rsidRDefault="009A6934" w:rsidP="00C67861">
                                <w:pPr>
                                  <w:pStyle w:val="ac"/>
                                  <w:spacing w:before="0" w:beforeAutospacing="0" w:after="0" w:afterAutospacing="0"/>
                                  <w:rPr>
                                    <w:color w:val="31521B" w:themeColor="accent2" w:themeShade="8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27BE4A9" id="Прямоугольник 4" o:spid="_x0000_s1027" style="position:absolute;margin-left:11.45pt;margin-top:26.9pt;width:496.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3WqgEAAAcDAAAOAAAAZHJzL2Uyb0RvYy54bWysUs1uEzEQviPxDpbvZDcpW6pVNhVS1V4Q&#10;VCo8gOO1s5bWHtd2spsbElckHoGH4IL46TM4b8TYSVNEbxWX8Yxn5vN833h+PuqebITzCkxDp5OS&#10;EmE4tMqsGvrh/eWLM0p8YKZlPRjR0K3w9Hzx/Nl8sLWYQQd9KxxBEOPrwTa0C8HWReF5JzTzE7DC&#10;YFKC0yxg6FZF69iA6LovZmV5WgzgWuuAC+/x9mKfpIuML6Xg4Z2UXgTSNxRnC9m6bJfJFos5q1eO&#10;2U7xwxjsCVNopgw+eoS6YIGRtVOPoLTiDjzIMOGgC5BScZE5IJtp+Q+bm45ZkbmgON4eZfL/D5a/&#10;3Vw7otqGVpQYpnFF8evu4+5L/BXvdp/it3gXf+4+x9/xe/xBXia9ButrbLux1+4QeXQT+VE6nU6k&#10;Rcas8faosRgD4Xh5elJWVYWr4Jg7q17N0EeY4qHbOh+uBGiSnIY63GGWlm3e+LAvvS/BvjTN/v3k&#10;hXE5ZjbT+0mX0G6R4YArbqi/XTOXFGW1gdfrAFJlxNS6Lzwgotp5psPPSOv8O85VD/938QcAAP//&#10;AwBQSwMEFAAGAAgAAAAhAJPXPoPhAAAACgEAAA8AAABkcnMvZG93bnJldi54bWxMj0FLw0AQhe+C&#10;/2EZwYvYTSOVNGZTpCAWEYqp7XmbHZNgdjbNbpP4752e9DYz7/Hme9lqsq0YsPeNIwXzWQQCqXSm&#10;oUrB5+7lPgHhgyajW0eo4Ac9rPLrq0ynxo30gUMRKsEh5FOtoA6hS6X0ZY1W+5nrkFj7cr3Vgde+&#10;kqbXI4fbVsZR9Citbog/1LrDdY3ld3G2CsZyOxx2769ye3fYODptTuti/6bU7c30/AQi4BT+zHDB&#10;Z3TImenozmS8aBXE8ZKdChYP3OCiR/MFX448JUkCMs/k/wr5LwAAAP//AwBQSwECLQAUAAYACAAA&#10;ACEAtoM4kv4AAADhAQAAEwAAAAAAAAAAAAAAAAAAAAAAW0NvbnRlbnRfVHlwZXNdLnhtbFBLAQIt&#10;ABQABgAIAAAAIQA4/SH/1gAAAJQBAAALAAAAAAAAAAAAAAAAAC8BAABfcmVscy8ucmVsc1BLAQIt&#10;ABQABgAIAAAAIQCT9h3WqgEAAAcDAAAOAAAAAAAAAAAAAAAAAC4CAABkcnMvZTJvRG9jLnhtbFBL&#10;AQItABQABgAIAAAAIQCT1z6D4QAAAAoBAAAPAAAAAAAAAAAAAAAAAAQEAABkcnMvZG93bnJldi54&#10;bWxQSwUGAAAAAAQABADzAAAAEgUAAAAA&#10;" filled="f" stroked="f">
                    <v:textbox>
                      <w:txbxContent>
                        <w:p w:rsidR="009A6934" w:rsidRDefault="009A6934" w:rsidP="00C67861">
                          <w:pPr>
                            <w:pStyle w:val="ac"/>
                            <w:spacing w:before="0" w:beforeAutospacing="0" w:after="0" w:afterAutospacing="0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31521B" w:themeColor="accent2" w:themeShade="80"/>
                              <w:kern w:val="24"/>
                              <w:sz w:val="44"/>
                              <w:szCs w:val="40"/>
                            </w:rPr>
                          </w:pPr>
                          <w:r w:rsidRPr="008063AE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31521B" w:themeColor="accent2" w:themeShade="80"/>
                              <w:kern w:val="24"/>
                              <w:sz w:val="44"/>
                              <w:szCs w:val="40"/>
                            </w:rPr>
                            <w:t>«Сохраняя традиции, мы создаем будущее»</w:t>
                          </w:r>
                        </w:p>
                        <w:p w:rsidR="009A6934" w:rsidRPr="008063AE" w:rsidRDefault="009A6934" w:rsidP="00C67861">
                          <w:pPr>
                            <w:pStyle w:val="ac"/>
                            <w:spacing w:before="0" w:beforeAutospacing="0" w:after="0" w:afterAutospacing="0"/>
                            <w:rPr>
                              <w:color w:val="31521B" w:themeColor="accent2" w:themeShade="80"/>
                              <w:sz w:val="28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8063AE"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eastAsia="ru-RU"/>
            </w:rPr>
            <w:drawing>
              <wp:anchor distT="0" distB="0" distL="114300" distR="114300" simplePos="0" relativeHeight="251691008" behindDoc="0" locked="0" layoutInCell="1" allowOverlap="1" wp14:anchorId="14CD94A1" wp14:editId="2DCB8E73">
                <wp:simplePos x="0" y="0"/>
                <wp:positionH relativeFrom="column">
                  <wp:posOffset>250190</wp:posOffset>
                </wp:positionH>
                <wp:positionV relativeFrom="paragraph">
                  <wp:posOffset>3208655</wp:posOffset>
                </wp:positionV>
                <wp:extent cx="5554430" cy="3669030"/>
                <wp:effectExtent l="247650" t="285750" r="465455" b="502920"/>
                <wp:wrapNone/>
                <wp:docPr id="102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54430" cy="366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20700" dist="152400" dir="2700000" sx="96000" sy="96000" algn="ctr" rotWithShape="0">
                            <a:schemeClr val="tx1">
                              <a:lumMod val="50000"/>
                              <a:lumOff val="50000"/>
                              <a:alpha val="89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063AE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46976" behindDoc="0" locked="0" layoutInCell="1" allowOverlap="1" wp14:anchorId="7E9CEF29" wp14:editId="65900193">
                    <wp:simplePos x="0" y="0"/>
                    <wp:positionH relativeFrom="page">
                      <wp:posOffset>-3681413</wp:posOffset>
                    </wp:positionH>
                    <wp:positionV relativeFrom="page">
                      <wp:posOffset>3757612</wp:posOffset>
                    </wp:positionV>
                    <wp:extent cx="10631805" cy="3188970"/>
                    <wp:effectExtent l="6668" t="0" r="4762" b="4763"/>
                    <wp:wrapNone/>
                    <wp:docPr id="43" name="Группа 4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6200000">
                              <a:off x="0" y="0"/>
                              <a:ext cx="10631805" cy="3188970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44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Прямоугольник 45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04AE16C" id="Группа 43" o:spid="_x0000_s1026" style="position:absolute;margin-left:-289.9pt;margin-top:295.85pt;width:837.15pt;height:251.1pt;rotation:-90;z-index:251646976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gKi6AUAANgbAAAOAAAAZHJzL2Uyb0RvYy54bWzsWdtu2zYYvh+wdyB0&#10;OaC1JJ9iI04RtGtRoGiDtUPbS0ambAGSqJF0nOxqwG4H7GIPsFcYsJthh+4VnDfaR1KU6RxsOQEK&#10;DEgCWJT4H8jv//lT/HT45LzIyRkTMuPlJIgehwFhZcKnWTmbBN++e/7oICBS0XJKc16ySXDBZPDk&#10;6MsvDpfVmMV8zvMpEwRGSjleVpNgrlQ17nRkMmcFlY95xUp0plwUVOFWzDpTQZewXuSdOAwHnSUX&#10;00rwhEmJp89sZ3Bk7KcpS9SbNJVMkXwSYGzK/Arze6p/O0eHdDwTtJpnST0MeodRFDQr4bQx9Ywq&#10;ShYiu2aqyBLBJU/V44QXHZ6mWcLMHDCbKLwymxeCLyozl9l4OasamADtFZzubDZ5fXYiSDadBL1u&#10;QEpaIEarXy5/uPxx9S/+fyN4DIyW1WwM0ReieludiPrBzN7paZ+noiCCA95ogLDgz6CB+ZFzA/ZF&#10;AzY7VyTBwygcdKODsB+QBJ1oHoyGdTySOYK2VnwU2TAl869r3WE36sONVY3iaBD1zTA7diRHhx09&#10;4GZ8ywrJJdf4yfvh93ZOK2bCIjUoDr9eg9+vwO/n1d+rT0Dx99Wn1V+XP63+Wf2x+pP0zVT0eKDY&#10;QCnHEqg6HPV1Azg3f4fc5uyjbtgdbs6ejpOFVC8YL7QtevZKKpvnU7T0o9m0DnXCy1Jmin0AlmmR&#10;I/W/6pCQLAl8xIOBWx9XxT9uis8JYtDvjm4T/xB51mvLu334SiHZ6SO+iw9fqZ7Dbk9YKPtg5Yu3&#10;9oFk2sfHpvhOrDbD9xDtbbnrh687GAyjuL87d32lKA5Hg2F/d15tBnFnVHzx1nmFcrtPXm2KP+TV&#10;jcXz472rSHcQjfphi7rr59Ww2+0hF3cGxc+TFi588Ye0ql8Qr22An31ziuLRYNAi2n6GPKTV1rcS&#10;fxcc9euyHsfRQf+2qPsa5pXERuUW8SuvPcay2Tq2+riWWdt9+LVn2G3pw1eK1pm13dNmZsWjsA1i&#10;vtK6YG135FcgW7C2AuaLR+Eo6ttlst2Hv7G1i72v0SL2m6myczPfFEdN3z58P0nu/kK93YefJK19&#10;+Ep3zKx7bYXbp+Snyr5b4V0yq4WPLWmF0+zMndjo3B3ikvOyPsWhRajmWexhu+JSn5n9Ix0O1u4W&#10;RzacAWESWvotZocyEsxXNsfW1spIAl853sszKoav7E627YaNAPvKvb08IxS+stkF3JzttQZegFbS&#10;hFJuCCUVEBBKIiAglE7tVlBRpeOlcdZNspwE7kBN5qA+6izV/QU/Y++4kVRrysMFa92bl75UYw0D&#10;drJOwl0rY8+XdH5tIjg5d7Xy9TuDgcIW7BpDJ+auVhx1C0Ooy24LyauDTXIumR2PRspkaIOeBt0j&#10;MnKTuCV/nuW5m4Khehx/onkVqS5ypuHMy29YCmYLSyI2ZJThFNnTXJAziuDRJGGlimzXnE6ZfYzX&#10;cBBL1nyjYYZlDGrLKfw3tmsDmq+8btuaqeW1KjOUZKNsF27jZnNgVrnRMJ55qRrlIiu5uGlmOWZV&#10;e7byDiQLjUbplE8vwFsZxg4hlFXyPBNSvaJSnVABGggPweqqN/hJc478RZqaVkDmXHx/03MtD2IN&#10;vQFZglGdBPK7BRUsIPnLEpTbKOr1YFaZm15/GONG+D2nfk+5KJ5yhAmFCKMzTS2vctdMBS/eg/w9&#10;1l7RRcsEvlHwFJaivXmqcI8u0McJOz42bdCuyK9X5dsq0cY1qhVm/u78PRUV0c1JoMC0veaO5lsz&#10;aMjHtazWLPnxQvE00/QaKEeHa30DylEzp5+De0Tpqrnb27nHniloejx7cI9mKSBvbydeXXXXFLBD&#10;U1OPNZa6VhqUHQ1Zg+jYydM8q/SC1qq6XZPcCNwVivuGTwGWPn/Gk0WBpWy/BwiWU4WPEXKeVRIJ&#10;M2bFKZuiPr+c1jSyVIKpBKXGrWQUc7h7NOwP3X7RiGCw/gAfKlD6UIH+bxXIfAvB5yOzidWfuvT3&#10;Kf/eVKz1B7mj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ncI8rhAAAACAEA&#10;AA8AAABkcnMvZG93bnJldi54bWxMj8tOwzAQRfdI/IM1SGwQdXgktCFOhahAXVSqaNmwc+IhibDH&#10;aey26d93WMFydI/uPVPMR2fFAYfQeVJwN0lAINXedNQo+Ny+3U5BhKjJaOsJFZwwwLy8vCh0bvyR&#10;PvCwiY3gEgq5VtDG2OdShrpFp8PE90icffvB6cjn0Egz6COXOyvvkySTTnfEC63u8bXF+mezdwqi&#10;XXytlut1976N1Wm12z2Oi5ulUtdX48sziIhj/IPhV5/VoWSnyu/JBGEVZA8MKkgzEJymyTQFUTGW&#10;Pc1mIMtC/n+gPAMAAP//AwBQSwMECgAAAAAAAAAhAJsbFBFoZAAAaGQAABQAAABkcnMvbWVkaWEv&#10;aW1hZ2UxLnBuZ4lQTkcNChoKAAAADUlIRFIAAAlgAAABjwgGAAAA2LDrXgAAAAlwSFlzAAAuIwAA&#10;LiMBeKU/dgAAABl0RVh0U29mdHdhcmUAQWRvYmUgSW1hZ2VSZWFkeXHJZTwAAGP1SURBVHja7N3t&#10;bhtpei7qKpKiqC/ake3tcc94I8FCZoD1YwELWPkZJCew8ydADmEdwD6rnECOY2P/3UEmE8+0221J&#10;lihZoi1+bD5kvdbbbLrbslUSP64LeFGlorvprlLbYvHm/ZTj8fj/KgAAAACWw/Vk9SbrbLIGk3U0&#10;WVdlWV46NQAAAADAMioFsAAAAIAVcTxZEcS6KmbBrOuyLHtOCwAAAADwkASwAAAAgFUXIazL4qY5&#10;K4JZx04LAAAAAHAfBLAAAACAdZXaslJz1qVgFgAAAABw1wSwAAAAgE1zXdy0ZV1V215ZltdODQAA&#10;AABwWwJYAAAAADdSW1YEs45iW5blpdMCAAAAAHyOABYAAADAr4tgVt6cFeMMe04LAAAAACCABQAA&#10;APD1IoQVwazUnBXBrGOnBQAAAAA2hwAWAAAAwN1LYwxTc1a0ZvXKsrx2agAAAABgvQhgAQAAANyf&#10;fIzhYLKOJuuqLMtLpwYAAAAAVpMAFgAAAMBySGMMozkrglnXZVn2nBYAAAAAWG4CWAAAAADLLUJY&#10;l8VNc1YEs46dFgAAAAB4EM3JalWrMVlbAlgAAAAAqym1ZaXmrEvBLAAAAAC4E9NgVTELW8Xanqyy&#10;OvYzAlgAAAAA6+W6uGnLuqq2vbIsr50aAAAAAPiJPFgVK4JX7dv+SwSwAAAAADZHasuKYNZRbMuy&#10;vHRaAAAAAFhjqckqbfPxgXdCAAsAAACACGblzVkxzrDntAAAAACwIvL2qvnxgXUZTdYglgAWAAAA&#10;AJ8TIawIZqXmrAhmHTstAAAAADyA+faqfHxgnT4Ws7DVdbXGk/Uh/wUCWAAAAADcVhpjmJqzojWr&#10;V5bltVMDAAAAwDeYb6/Km63qFPe1htk27Y++5B8WwAIAAADgruRjDKN+/WiyrsqyvHRqAAAAAMjk&#10;7VWp2arukFUKVkV71afxgdWxbyKABQAAAMB9SGMMozkrglnXZVn2nBYAAACAtZW3V82PD6zLfHtV&#10;Pj6wNgJYAAAAADykCGFdFjfNWRHMOnZaAAAAAFZC3l41Pz6wLvPtVRGuGhezZqsHIYAFAAAAwDJK&#10;bVmpOetSMAsAAADgQaRgVWqvyscH1ilvr8rHBy4dASwAAAAAVknccEttWVfVtleW5bVTAwAAAPDV&#10;5tur8vGBdcrbq1KzVRofuDIEsAAAAABYF6ktK4JZR7Ety/LSaQEAAAD4JG+vSuMDU7NVXVJ7VQSr&#10;BsVPxweuBQEsAAAAANZdBLPy5qwYZ9hzWgAAAIA1lbdXzY8PrMt8e1U+PnDtCWABAAAAsKkihHWZ&#10;bSOYdey0AAAAACtgvr1qu7gZH1iXFLJK7VX5+MCNJoAFAAAAAD+Vxhim5qxozeqVZXnt1AAAAAD3&#10;KLVXpWBVPj6wTnl7VT4+cOSSLCaABQAAAABfJh9jeJW2ZVleOjUAAADAN8jbq/LxgXXK26vmm624&#10;JQEsAAAAAPh20ZaVmrOOJuu6LMue0wIAAABU8vaq+fGBdZlvr4pmKyGrGghgAQAAAEB9IoR1Wdw0&#10;Z10KZgEAAMDaytur5scH1mW+vSofH8g9EcACAAAAgPuX2rJSc1YEs46dFgAAAFh68+1VebNVnfJg&#10;VT4+kCXQcgoAAAAA4N7tVutJOjAex33T6Q3U1JZ1VW17ZVn61CoAAADcn/n2qq1sW6d4/T/Mtvn4&#10;QB7YeDyOZrPt6sudYpa7iu+LHQ1YAAAAALD8UjArNWcdxbYsy0unBgAAAL5a3l6Vjw+s+zV+aq+a&#10;Hx/IAxiPxwfV7nzAKo2OPPi1f4cAFgAAAACsthhdmDdnxTjDntMCAAAAU3mwan58YF3m26vy8YHc&#10;g/F4vFv8PEDVLm4Cdvnj30wACwAAAADWU2rMStsIZh07LQAAAKyhFKyKcM38+MC6zLdX5c1W1GA8&#10;Hsf13K2+TCMAw372fbD7EL83ASwAAAAA2CxpjGFqzorWrF5Zlj6FCwAAwDKbb6/KxwfWKW+vSs1W&#10;QlZ3KBsBOB+w+uIRgA9NAAsAAAAACPkYw6u0Lcvy0qkBAADgnsy3V+XjA+t+TZzaq+bHB/IVxuNx&#10;XLPt6ss8YLVT7d/pCMCHJoAFAAAAAPyaaMtKzVlHk3VdlmXPaQEAAOAr5e1V+fjAOuXtVfPjA/kC&#10;cyMA84DVg48AfGgCWAAAAADA14oQ1mVx05x1KZgFAABAJW+vSs1WaXxgXVKwKrVX5eMD+YzxeJza&#10;qOYDVikUd+As/TIBLAAAAADgrqW2rNScFcGsY6cFAABg7aT2qrTy8YF1mW+vyscHUpkbAbhTXZ98&#10;BGA81nam7oYAFgAAAABwX+KmeGrLuqq2vbIsfRIZAABgec23V+XjA+uUt1el8YGp2Wpjjcfj1EY1&#10;H7Cab7DiHglgAQAAAAAPLQWzUnPWUWzLsrx0agAAAO5NhHlSiCcfH1j368HUXjU/PnBjZCMAQx6w&#10;Suc/f5wlJIAFAAAAACyzGF2YN2fFOMOe0wIAAPBV8vaqfHxgo8bnnG+vimarND5wbX1mBGDYz66F&#10;EYBrQgALAAAAAFhFqTErbSOYdey0AAAA/KS9Ko0PTM1WdUntVSlYlY8PXCvZCMB83N9O8fMGKzaI&#10;ABYAAAAAsE7SGMPUnBWtWb2yLK+dGgAAYI3Mt1fl4wPrlLdX5eMDV9pnRgDG1zvVvhGA/CIBLAAA&#10;AABgE+RjDK/StizLS6cGAABYUvPtVfn4wDrl7VXz4wNXxng8zhuq8nGAaQRg/jh8EwEsAAAAAGDT&#10;RVtWas46mqzrsix7TgsAAHBP8mBVPj6wTnl71fz4wKX2mRGA7eycGQHIvRPAAgAAAABYLEJYl8VN&#10;c9alYBYAAPCVUpNV2ubjA+sy316VN1stlfF4nDdU7VTnJh8BGI+1fRuxrASwAAAAAABuJ7Vlpeas&#10;CGYdOy0AALDx8vaq+fGBdZlvr7rOtg/qF0YA7mTnxQhA1oIAFgAAAADA3Yg3OFJb1lW17ZVlee3U&#10;AADA2phvr8rHB9Ypb6/Kxwfeu/F4vFvchMrSuL98BGD+OGwEASwAAAAAgHqlYFZqzjqKbVmWl04N&#10;AAAspfn2qrzZqu7XDilYNT8+sFafGQEY9qutEYDwCwSwAAAAAAAeTowuzJuzYpxhz2kBAIB7kbdX&#10;pWarukNGKVgVIav58YF3bjwe5w1V8yMAw4FvA/h2AlgAAAAAAMsnNWalbQSzjp0WAAC4tby9an58&#10;YF3m26vy8YHf7DMjAOPrnWrfCEC4ZwJYAAAAAACrI40xTM1Z0ZrVK8vy2qkBAGCD5e1V8+MD6zLf&#10;XpWPD7y18Xgcv9fd6stFIwDzx4ElI4AFAAAAALD68jGGV2lbluWlUwMAwJpIwarUXpWPD6xT3l6V&#10;jw/8ItkIwDxA1S5uRh0aAQhrQAALAAAAAGC9RVtWas46mqzrsix7TgsAAEtovr0qHx9Yp7y9KjVb&#10;pfGBPzMej+P3s119uWgE4PY9/J6BJSKABQAAAACwmSKEdVncNGddCmYBAHBP8vaqND4wNVvVJbVX&#10;RbBqUPx0fOD8CMA8YLVT3ATCjAAEFhLAAgAAAAAgl9qyUnNWBLOOnRYAAG4pb6+aHx9Yl/n2qo//&#10;+q//uv0v//Iv0W71uRGAu9VjAF9NAAsAAAAAgC8Rb2Kltqyratsry/LaqQEA2Fjz7VXbxU1bVG3+&#10;4R/+ofif//N/Nrvd7vDv//7vW48fP278r//1v6LJyghA4EEIYAEAAAAA8C1SMCs1Zx3FtizLS6cG&#10;AGAtpPaqFKzKxwfeqX/6p3/aj+1vfvObrT/84Q/l9vb26G//9m+3Dg8Pi0ePHo1evny53el0xi4J&#10;sGwEsAAAAAAAqEuMLsybs2KcYc9pAQBYSnl7VT4+8Jv84z/+40632502Yv33//7f92I7+bq9t7fX&#10;fvTo0eCv/uqvtn/zm9+M2u326MmTJ4PJY6PJ8aHLAawSASwAAAAAAO5basxK2whmHTstAAC1S01W&#10;aZuPD/xiL168aP7d3/3ddNzf3/zN33R2dnaa1fFpg9XW1lbj4OBg+nin0xnu7u5GqGowOT6e/JqP&#10;QlbAuhHAAgAAAABgWaQxhqk5K1qzemVZXjs1AABfLG+vmh8f+IvSCMCDg4PGy5cvpwGqp0+f7mxt&#10;bU3/2cPDw71F/1yr1Rp3u93Bzs7OcG9vbxQhq3a7PX7+/PnA5QA2gQAWAAAAAADLLh9jeJW2ZVle&#10;OjUAwIaab6+K8YFlMQtb/cT/+B//o/3Xf/3X01GCaQTg9vZ28/DwcBqw2t3d3ep0Ol80anDyz1y3&#10;Wq3R48ePh5P9weTfM3r58qWwPLDxBLAAAAAAAFhl0ZaVmrOOCsEsAGB9zLdXfRofmI8A/M1vfrN1&#10;eHg4DVAtGgF4W5N/btpkFSGr/f394eTr4bNnzwadTmfskgAsJoAFAAAAAMA6isasy+KmOeuyLMue&#10;0wIALKFP7VX//M//3N3f328NBoOdNAKw2+229/b2pgGrz40AvK0IWW1tbY2fPn163W63R0+ePBlM&#10;nmf06NGjocsBcHsCWAAAAAAAbJLUlpWasyKYdey0AAB1GY/H7X/7t3/bOzk5Kfv9/qPr6+t2rK2t&#10;re5k27jNCMDbmPw7h5N/d4SqpmGrFy9efGy32+Pnz58PXBWAuyWABQAAAAAAN8Gss2zbK8vy2qkB&#10;ABYZj8cH1W6Ep7ZfvXrVuLi42P/LX/6yMxqNosWqe3l52ej3+826fg+tVmvc7XanIwP39vZGh4eH&#10;g+3t7dHLly/9DANwjwSwAAAAAADg8+LNyzTOMIJZR7Ety/LSqQGA9TMej3cnmxSYygNW04aq09PT&#10;/fPz8/bx8XHr48ePjaOjo63r6+tycqxV5+/r8PDwutVqjR4/fjzc398fHhwcDIWsAJaHABYAAAAA&#10;AHydNMYwNWbFOMOe0wIAy2U8Hkegarf6cmeyUlhqv9puF1XAKvT7/fLt27et8/Pz5sXFRfP09LQ5&#10;GAwaJycnW3X+Pg8ODqajAp8+fXqdQlbPnj0bdDqdsasIsNwEsAAAAAAA4G6lxqy0jWDWsdMCAHcr&#10;GwE4H7Cab7Ba6NWrV1sfPnyIYFXr/fv3jaurq2av14vRgWVdv+dOpzPc3d0dRciq3W6Pnjx5Muh2&#10;u6NHjx4NXVGA1SWABQAAAAAA9yO1ZaXmrGlIqyxL44MAoDIej6OJarv6Mg9Y7VT7+YjAX/XmzZsY&#10;FVi+fv26HaMCz87OWnWHrFqt1rjb7Q4ePXo0bbR68eLFx3a7PX7+/PnAFQZYTwJYAAAAAADwsCKA&#10;FW1ZMcYwjTO8Ksvy0qkBYB3MjQDMA1ZpBGD++K2dnZ1Fc1Xj+Pg4mqyaEbK6vLxs9Pv9Zl3/TSlk&#10;tbOzM9zb2xsdHh4Otre3Ry9fvhSsBthAAlgAAAAAALC8UltWBLOOCsEsAJbIZ0YAtqsVDu7qufr9&#10;fvn27dtWhKw+fvzYODo62opGq/Pz81ad/42Hh4fXrVZr9Pjx4+H+/v7w4OBg+OzZs0Gn0xn7DgAg&#10;EcACAAAAAIDVE41Zl8VNc9ZlWZY9pwWAbzU3AjDG/kXAKR8BGI+163r+V69ebZ2fnzcvLi6ap6en&#10;zcFg0Dg5Odmq87/54OBgOirw6dOn1+12e/TkyZOBkBUAtyGABQAAAAAA6yO1ZaXmrAhmHTstAJvt&#10;F0YARqiqWXzjCMDbipDVhw8fIlgVIwMbV1dXMUKwNRgMyrqes9PpDHd3d0ePHj2ahq1evHjxsdvt&#10;xtdD3yEAfCsBLAAAAAAAWH8pmHWWbXtlWV47NQCrazweR2iqWX2Zxv3lIwDzx+/VmzdvYlRg+fr1&#10;63aMCjw7O2tdXl42+v1+bb+fVqs17na7g52dneHe3t4oQlbtdnv8/Pnzge8WAOokgAUAAAAAAJsr&#10;AlhpnGEEs45iW5blpVMD8DA+MwIw7FfbWkcA3sbZ2Vk0VzWOj48jbNU4OjraqjtkFQ4PD69TyGqy&#10;P9je3h69fPlSqBiAByOABQAAAAAALJLGGKbGrBhn2HNaAL7OeDxODVX5uL80AjAcLOPvu9/vl2/f&#10;vm2dn583Ly4umqenp80YGTj5ulXn80bIqtVqjR4/fjzc398fHhwcDJ89ezbodDpj300ALBsBLAAA&#10;AAAA4DZSY1baRjDr2GkBNtFnRgDG1zvV/oONALytV69ebX348KFxcnLSipDVYDCI/a06n/Pg4GCw&#10;tbU1fvr06XW73R49efJk0O12R48ePRr67gJglQhgAQAAAAAAdyG1ZaXmrGlIqyxLI6GAlTIej+cb&#10;quZHAOaPr5Q3b95Mm6wiZPX+/ftGNFn1er3WYDAo63rOTqcz3N3djVDVNGz14sWLj+12e/z8+fOB&#10;7zYA1oUAFgAAAAAAUKcIYEVbVowxTOMMr8qyvHRqgPv0mRGA7WqFg3X474yQ1cePH8vXr1+3r6+v&#10;y7Ozs9bl5WWj3+/X1sTVarXG3W53sLOzM9zb2xsdHh4OYmSgkBUAm0IACwAAAAAAeCipLSuCWUeF&#10;YBZwS+PxOMJT29WXi0YAxmPtdfvvPjs7i+aqxvHxcYStGkdHR1sRtjo/P2/V+byHh4fXrVZr9Pjx&#10;42GErLa3t0cvX77UdAjAxhPAAgAAAAAAlk00Zl0WN81Zl2VZ9pwW2AxzIwDzgFWEqprFCo8AvI1+&#10;v1++fft2OjLw4uKieXp62hwMBo2Tk5OtOp/34OBgOirw6dOn1/v7+8Nosnr27Nmg0+mMfXcCwGIC&#10;WAAAAAAAwKpIbVmpOSuCWcdOC6yG8Xgcoan5AFU+AjA9vlFevXq19eHDhwhWtd6/f9+4urpq1h2y&#10;6nQ6w93d3VGErNrt9ujJkyeDbrc7evTo0dB3KgDcngAWAAAAAACw6lIw6yzb9sqyNBYLajY3AjAa&#10;qtIIvP1qu5YjAG/rzZs3MSqwfP36dTuFrHq9XmswGJR1PWcKWT169GjaaPXixYuP7XZ7/Pz584Hv&#10;XAC4WwJYAAAAAADAuooAVhpnGMGso9iWZXnp1MAvG4/HB9XuohGA4cBZ+qmzs7MIVTWOj4+jyao5&#10;+bp1eXnZ6Pf7tbV6tVqtcbfbHezs7Az39vZGh4eHg+3t7dHLly8FUAHgHglgAQAAAAAAmyiNMUyN&#10;WTHOsOe0sM6yEYAhD1ht9AjA2+j3++Xbt29bEbL6+PFj4+joaOv6+ro8Pz9v1fm8h4eH161Wa/T4&#10;8ePh/v7+8ODgYPjs2bNBp9MZuyoA8PAEsAAAAAAAAG6kxqy0jWDWsdPCshqPxxGY2q2+XDQCMH+c&#10;L5BCVufn582Li4vm6elpczAYNE5OTrbqfN6Dg4PpqMCnT59et9vt0ZMnTwZCVgCwGgSwAAAAAAAA&#10;fl1qy0rNWdOQVlmWxnxRi2wE4HzAygjAO/Lq1autDx8+RLAqRgY2rq6uYoRgazAYlHU9Z6fTGe7u&#10;7o4ePXo02NvbG0bIqtvtxtdDVwQAVpcAFgAAAAAAwNeLAFa0ZcUYwzTO8Kosy0unhnnj8ThG/W1X&#10;X+YBq51qPx5rO1N3582bNzEqsHz9+nU7RgWenZ216g5ZtVqtcbfbHUTIKhqtXrx48bHdbo+fP38+&#10;cEUAYD0JYAEAAAAAANQjtWVFMOuoEMxaS3MjAPOAlRGA9+Ts7CyaqxrHx8cRtmocHR1tXV5eNvr9&#10;frPO5z08PLze2dkZ7u3tjSb7g+3t7dHLly+14gHABhLAAgAAAAAAuF/RmHVZ3DRnXZZl2XNalst4&#10;PI7QVLP4aYCqXdw0VKXHuQf9fr98+/Zt6/z8vHlxcdGMkFU0Wk2+btX5vBGyarVao8ePHw/39/eH&#10;BwcHw2fPng06nc7YVQEAEgEsAAAAAACA5ZDaslJzVgSzjp2WuzM3AjDG/kV4xwjAJfLq1autFLI6&#10;PT1tDgaDxsnJyVadz3lwcDAdFfj06dPrdrs9evLkyaDb7Y4ePXo0dEUAgC8hgAUAAAAAALDcUjDr&#10;LNv2yrI06qwyHo8Pqt35gFVqqDpwlpbHmzdvpk1WJycnrffv3zeurq5ihGBrMBiUdT1np9MZ7u7u&#10;RqhqGrZ68eLFRyErAOCuCGABAAAAAACspghgpTGGg8k6mqyrsiwv1+E/LhsBGPKAlRGAKyBCVh8/&#10;fixfv37djlGBZ2dnrcvLy0a/36/tmrVarXG32x3s7OwM9/b2RoeHh4MYGfj8+fOBKwIA1EkACwAA&#10;AAAAYP2kMYapMSvGGfYe+jc1Ho8jfLNbfZlGAIb9aps/zpI7OzuL5qrG8fFxhK0aR0dHWxG2Oj8/&#10;b9X5vIeHh9etVmv0+PHjYYSstre3Ry9fvtQIBwA8GAEsAAAAAACAzREhrMvipjnruizL42/9l2Yj&#10;AOcDVkYArrh+v1++fft2OjLw4uKieXp62oyRgXWHrA4ODqZNVhGy2t/fH0aT1bNnzwadTmfsqgAA&#10;y0YACwAAAAAAgNSWlZqzYvUnq1E9ngesdqp9IwDXyKtXr7Y+fPjQODk5ab1//74RIavJ/ladzxkh&#10;q62trfHTp0+v2+326MmTJ4Nutzt69OjR0BUBAFZJyykAAAAAAADYGNuT9bTaj1BVt9r/Lnv8yWSd&#10;VytCWP81WT8Ws3DW+8m6mKyBU7l63rx5E6MCy9evX7dTyKrX67UGg0FZ13N2Op3h7u5uhKqmYasX&#10;L158bLfb4+fPn/seAgDWhgYsAAAAAACA1RehqghPtSfrWXXsoLhprvrtN/77o+kqQjonxSyUFQ1Z&#10;f66+/qGYjTPsV4sHdHZ2FqGqRoSsrq+vy8nXrcvLy0a/36+trazVao273e50ZODe3t7o8PBwsL29&#10;PXr58uW1KwIAbAIBLAAAAAAAgOWUN1TlAavUYNUtbgJWD6VRrWjLihGGvck6mqx3k/XHYtaW9aHa&#10;ckdSyOr4+DgarRpHR0dbEbY6Pz+vdfrN4eHhdavVGj1+/Hi4v78/PDg4GApZAQAIYAEAAAAAANy3&#10;1EY1H7CKcFU+InCVRVtWNC5FI1YEs2J8YbRkRWPWfxazwFYEs059OyzW7/fLt2/fts7Pz5sXFxfN&#10;09PT5mAwaJycnGzV+bwHBwfTUYFPnz69TiGrZ8+eDTqdzthVAQD4zA+/AlgAAAAAAADfLDVUhTxg&#10;dbDg8U0XLU2DYtaWFUGsaMf6frJ+LGZBrffVscEmnIxXr15tffjwIYJVrffv3zeurq6i3ao1GAzK&#10;up6z0+kMd3d3R48ePRrs7e0Nnzx5Muh2u/H10LcnAMDtCWABAAAAAAAstmgEYPiu2i7DCMB1Eo1Z&#10;ETqKlqxozoqA1g/FLJgVYw3PquP9VfsPe/PmTYwKLF+/ft2OUYFnZ2etukNWrVZr3O12BxGyikar&#10;Fy9efGy32+Pnz58PfKsBANwtASwAAAAAAGDTpIaqGPn3rNpPIwDzx1kOjWpFW1aMM4xg1ptiFtR6&#10;Vczasj5U2wdzdnYWzVWN4+PjaLJqRsjq8vKy0e/3m3U9ZwpZ7ezsDPf29kaHh4eD7e3t0cuXL699&#10;2wAA3B8BLAAAAAAAYB0sGgHYro7PP856iPaoCDdFI1YEs2J8YbRkRWPWnyfr3WTFSL3Tu3rCfr9f&#10;vn37tnV+ft68uLhoHh0dbUWj1eTrVp3/oYeHh9etVmv0+PHj4f7+/vDg4GD47NmzQafTGfs2AABY&#10;gh9Mx+Px/13tjyYrpeGH1SqqY+mHtxOnDAAAAAAAuCcRmEoBqnwc4HcLHodcBKJi1F60ZUVzVrRj&#10;fV+tCGqlxqyF4/hevXq1lUJWp6enzcFg0Dg5Odmq8zd8cHAwHRX49OnT63a7PXry5Mmg2+2OHj16&#10;NHQ5AQCWWwSw/vctfv1OMfskQYSyRtWxj9njeXCr97kfWgEAAAAAgI22aATgQbXyx+Guxftc0Zx1&#10;cnl5+XEwGPQuLi7eTtbxu3fvjk9OTj6cnZ1dTY7XEnrqdDrD3d3dCFVNw1YvXrz4KGQFALD6bhvA&#10;uo0U1gqX1X4EshYFt66qBQAAAAAArKa8oSqN+8tHAHaLm4AV3IsPHz6Uo9GovLq6aky2xcePH8sY&#10;GTgYDMq5X9ooJ4bD4fvxeNyfbM8nv/btZJ2dn59///79+97k3/Wh3+9/+LXnbLVa4263O9jZ2Rnu&#10;7e2NImTVbrfHz58/V1wAALCm6gxg3Ua7WiHmdKcfeiOUNR/cEtYCAAAAAID78bkRgHGsXRgByBJI&#10;gaoUtur3+58LWX2NyGVFeOtDBLMm/853kxXhrKNGo/HnybGTra2ty52dnbPt7e3Ry5cvr10RAIDN&#10;sywBrNuIQNZOtR/BrFTJGp84mA9uxQ+55y4zAAAAAAD8RN5QtWgEYHoclkK0V3348KERoaoIV6Um&#10;q9jW+bzRXBWjAtM22q0iaNVoNOLhVjF7r6pXzN6POp2sHyfr+8k6LmbvXZ26egAA628VA1i3tV9t&#10;Y+ThONtPonGrUe2f+JYAAAAAAGBFLRoBGL6rtkYAsvTSqMAIW0W4KvbjWJ3PGeGqZrM57nQ640aj&#10;EQGradAqAldf+a+MkoAIhsX7Tv1qe1TMwlk/TNb7ybooZuEtAADWwCYEsG5jp7hpzkojD/Ow1mUx&#10;+zRD6PnBGAAAAACAe/DbartoBGD+OKyEGBVYjQyMRqsi7UfYqi4pUBVhq2iv2tnZGaWw1T3+pzeq&#10;FW1ZMc0lglnRlBXBrNeTdVbMAlt93yUAAKtFAOvrtbMXtxHMiuBWBLLSq4M0BjEIawEAAAAAkMsb&#10;qlKAql0dn38cVk6MB4xgVWq0SiMD41hdzxnBqhgPGGGryfq0f88hq68R5yTeU4rgVby/dFzcBLOi&#10;MetdMRtneOE7CwBgSX+gE8C6F/FD8061369+kC6Km5DWfHDryikDAAAAAFg5EZhaFKD6bsHjsPJS&#10;oCoarUajUdnv98vhcFhG2KrO563aq6ajA6PVKkJWcWxNT3NMZon3keLD/tGcdTpZ3xezcNabyRpW&#10;xwAAeEACWMtpv9q+L25GHsYnG+aDW9fVD9sAAAAAANQnb6h6Vu0fVCt/HNZOtFdVowKnDVYRropj&#10;0WxV5/NGuKrZbI47nc6nkFU0WkXwiql4nyjeN4oxhv1qe1TMwlnRmpUas0xoAQC4BwJYq2+n+iE7&#10;QlnpVUeMREzBrX52/MTpAgAAAACYivBUt9pfNAKwW9wErGDtpVGBVdiqSOMD63zOCFVFuCpCVo1G&#10;YzoqMB1zRb5ao1rxAf547yjeG0pjDF8Vsw//C2YBANwxAazNksJa19VKwa1m9Xge3Or54RsAAAAA&#10;WDH5iL88YBXH2oURgGy4NCowglUpZBWBqwhe1SUFqqLRKtqrqvGB07CVK3Kvoi0r3g+KD+7He0PH&#10;xWyEYQpoHVWP9Z0qAICv+GFLAIvPaFcrxCchtopZIGtRcEtYCwAAAACoU4SmIjz1uRGA6XHYeDEm&#10;sApWTbcxMjAdq+s5I1gV4wEjbDVZRRoVGGErV2QlxIfz432eeL8nmrMijPVjtSKklcYZAgDwGQJY&#10;3IUIYu1U+ymslfbbxc+DW1dOGQAAAABsvPmGqhSwMgIQfkUaFZgarfr9fjkcDqdhqzqft2qvKqLN&#10;KlqtInCVwlaspXhfJ76noiUrmrHeFrNQVmyjNSuCWadOEwCAABYPY7/axpzxNPLwrPhpiCtutERo&#10;69zpAgAAAICV8ttqu2gEYP448AtSyCqaq6LBKsJVcSzGB9b5vBGuajab406nM06jAoWsmNOoVryH&#10;Ex+6j1BWtGa9m6xXxez9n3ivx/QUAGBjCGCx7CKUlZqz0qu7y2JxcOvE6QIAAACAWuQj/vKAlRGA&#10;8I0iUJWFrYpqfOD0WF2iuSoarCJsVbVYjdMxV4RvEG1Z8Z5OtGXF+zoxvvC4uAloHVWP9Z0qAGDt&#10;fhASwGKNtIub5qx85GGzejw+iZFuAglrAQAAALDp4l5ZGveXB6i+W/A48A3SqMAUtoo2q2i1irBV&#10;Xc8ZjVXRXBXBqslK4wOnYStXhAcQH6yPRqxeMXu/JkYYRjAr3q+JoFaMM7xwmgCAVSWAxaaKUFY+&#10;8nCr+sF/UXCrV6jJBQAAAGB1pIaq+LDis2rfCECoWQpUpbBVv9+vPWQVIliVQlZpVGAcc0VYEfFe&#10;TPw/EkGsaMZ6O1nfF7Nxhn+erOFknTpNAMCyE8CCL7NfbWPkYaeYBbLihUC7+Hlw68rpAgAAAOCO&#10;xai/brWfB6xSQ1W3uBkHCNQkGxU4DVdFyGo4HJbRaFXn81btVUWMDIwxgdXYwOkxWFONakVbVrzv&#10;ksYYRkDrVXHTmOUD9ADAUhDAghpeCxezMFY0Z6Xa9rPqeB7cuq5eOAAAAACwmfIRf3nAyghAeGAx&#10;KjCFrCJcFcGrOFbnc0a4qtlsjjudzjiNCoygVQSuXBH4JMKO8R5MvNcSwawYX3hczAJaMdYw2rIE&#10;swCA+/8hRQALHlQKa8WLhHG1H6Gs+eCWsBYAAADA6ojQVNzfyUcAHhQ3DVVGAMISiFGB1cjACFsV&#10;aT/CVnVJgaoIW6VRgUJWcHf/ixWz4FV8QD7eU4lAVgSzYrxhjDXsVwsA4M4JYMHqaBc3zVlRrbtV&#10;3Iw7nA9unThdAAAAAHcqb6jKA1ZGAMISi5DVaDQqo70qglXRZhWtVhG2qus5I1gV4wEjWDVZn/aj&#10;0coVgQcR76HE//Px3kkEsGKMYQSy3k3Wn4ubcYYAAF9NAAvW98VEas5KYa18/GEe3OoVqngBAACA&#10;zZXaqOYDVnEPxQhAWAEpUJXCVv1+vxwOh9PRgXU+b7RXRdgq2qwiZJUarVwRWBmNasUH3ON9kwhl&#10;xQjDCGi9Kmbvr5w6TQDAlxDAAsJ+tY2Rh51iFsh6X8xCXPGiY1jcBLeunC4AAABgyaWGqpAHrA4W&#10;PA6sgGivqkYFThusUpNV3SGrCFelkYGxrZqspmErYG3FnyvxAfb4UHu8J/KXYvb+SYwzjLGGEcqK&#10;xiwfbgcAbn6AEMACbmmnuGnOSjcqz6rj88EtYS0AAADgruRtVHmA6rtqawQgrIE0KrAKWxURuIpj&#10;dT5nhKoiXNXpdMaNRmM6KjAdc0WA+T8yitl7IfEeSYwwPCpmzVm9atuvFgCwYQSwgDq1i5vmrLhZ&#10;EcGtqPJNN0hj3nq0b11XxwEAAIDNkxqq4h7Cs2o/jQDMHwfWRBoVGMGqFLKKwFUEr+qSAlXRZJVG&#10;BaawlSsC3IF4/yOas+J9jwhgvS5mgax47+NPxSy0deE0AcD6EsAClunFST7ycKu4adBaFNwCAAAA&#10;lteiEYDtYnGDFbCGYjxgaq+KYFUaGRjH6nrOCFbFeMAIW01WkUYFRtjKFQEeSKNa8R5HvOcRoaxo&#10;zYr2rD8Ws/dDTp0mAFh9AljAqkrNWZeT1SluglupcSukUYnmsAMAAMC3y0cAxqi/brX/3YLHgQ2Q&#10;AlWp0arf75fD4bCMsFWdz1u1VxXRZhWtVhG4ErICVkz8ORnvYURbVryn8ZfJOitmAa03xSywJZgF&#10;AKv0l7sAFrABdqoXMtGctVfMAlnvi582bqXg1pXTBQAAwIZZNALwoFr548AGivaqGA8YQasIXEW4&#10;Ko5Fs1WdzxvhqmazOe50Op9CVqnRCmDNtYrZ+xjxAfNoyorGrAhm/VDMQlkXhQ+eA8DSEcAC+KkU&#10;1upVL3Ka1QucRcEtYS0AAACWVd5Qlcb95SMAu8VNwAqgSKMCq7BVUTVbTY/VJUJVEa6KsFUVsBqn&#10;Y64IwM//2Ky28WHzaM56XcyCWSfVtl8tAOABCGABfL12tSKsFR+92ypmtcApuBUvetKoxHOnCwAA&#10;gG/0uRGAT6vXp0YAAr8ojQpMYatos6o7ZBWNVdFcFSGr2K/GB07DVq4IwJ2I9yNipGG8DxEfHH9V&#10;zD5Y/uNk/Tn++C9mrVkAQI0EsADu7wVQPvIwhbXiRVG7+HlwCwAAgM2RGqpCGveXjwDMHwf4RTEm&#10;sGqvmm4jZJWO1fWcKWQV7VWTVaRRgRG2ckUAHkyjWtGKFe9N/KmYTfmItqwIaUUw69RpAoC7IYAF&#10;sJxSc9blZHWqF0cfi1mIKw9uRfuWWe8AAADLZ9EIwPBdtTUCEPhq2ajAabiq3++Xw+FwGraq83mr&#10;9qoi2qxiTGA1NnB6DICVEX9XxIfB472FeI/hqJg1Zv1XtR+hrIvCew8AcLu/YAWwAFbeTnHTnLVX&#10;vSh6X9w0bqXglrAWAADAt8sbquZHAOaPA3yzGBWYQlYRrorgVRyr8zkjXNVsNsedTmecRgVG0CoC&#10;V64IwNprVdt4vyFCWG+LWTAr3l+I5qx+tQCAOQJYAJulXdw0Z6WRh/HJlhTciuPRvnVVLQAAgE2w&#10;aARguzo+/zjAnYpAVdZoVVTjA6fH6pICVRG2SqMChawA+AXxXkI0Z8WEjnjvIEYYRjgrglox2jDe&#10;X7hwmgDYZAJYAPzSC6rUnBWfrNwqZmGtTnHTuJVGJZ47XQAAwJKJwNSiANV3Cx4HqNWHDx+ivapM&#10;Yatos4pWqwhb1fWcEayK8YARrJqsND5w2mjligBwV3/dVCtasSKYFWGss8n6cbL+OFnDYjbSEADW&#10;ngAWAHclNWfFyMMIaUUoK24ixqfGI6yVj0oEAAD4WnlD1bNq/6Ba+eMA9yoFqlLYqt/vl8PhcDo6&#10;sM7nTe1VEbKKwFVqtHJFAHhA8XdfvB+QJm8cFbMPeMc4wzfF7P0DwSwA1usvPwEsAB5AhLFG1Yus&#10;GH+Ygls7xc+DWwAAwPqL8FS32l80ArBb3ASsAB5MNipw2mCVmqzqDlnFqMA0MjC2EbhKYSsAWDGt&#10;ahv3/2NsYYwy/K/q6x+rYwOnCYBVI4AFwLLLm7OiWStq8hcFt3pelAEAwFLJR/zlAas41i6MAASW&#10;WBoVGGGrCFfFfhyr8zkjXNVsNsedTmecRgVG0CoCV64IABsg3geIQHPc/497/6+KWTgr3huI0Yb9&#10;agHAUhLAAmCdtIub5qzYbhWzWuMU3IqQVhqVeOV0AQDAV4nQ1Hbx+RGA6XGApRajAquRgdFoVaT9&#10;CFvVJQWqImyVRgWmsJUrAgALNaoV4au4r/8fxawlK9qy/hh/pVdfA8CDEsACYFPFp2lSc1a8eEth&#10;ra3q617x01GJAACwzuYbqlKA6rtqawQgsJJiPGAEq1KjVRoZGMfqes4IVsV4wAhbTdanfSErALhT&#10;8Xd53OePyRhxP/+HYnYvP8YZvqn2T50mAO7tLyYBLAD4Iqk5K0YedqoXbxHOipBWatxK9cgAALAs&#10;flttF40AzB8HWFkpUBWNVqPRqOz3++VwOCwjbFXn81btVdPRgdFqFSGrOOaKAMCDa1XbuHcfIaz4&#10;8HU0Z0VQK5qzojFr4DQBcJcEsADg7uXNWXvFTXBrp/h5cAsAAG4rb6jKA1ZGAAJrK9qrqlGB0war&#10;CFfFsWi2qvN5I1zVbDbHnU7nU8gqGq0ieAUArJxozEofpI71uloRzPpTMRtz2HeaAPgaAlgA8LDy&#10;5qxo1hoXPw1uxdqvXgD6RA4AwPqKwNTTan/RCMD8cYC1lUYFVmGrIo0PrPM5I1QV4aoIWTUajemo&#10;wHTMFQGAjdCoVoSv4p58tGVFc1Z8iPrfi9m9+QunCYBfIoAFAKsjPp2zaORhCm5FSCuNSrxyugAA&#10;lkJqqIqf355V+0YAAhstjQpMYatos4rAVezXJQWqotEq2quq8YHTsJUrAgB8RtyDj/vyEcCK++8/&#10;FLNxht9P1l+K2X34U6cJgOlfGgJYALC2UnNW3EzuVC8Mt4rZJ3nieD4qEQCALxej/rrVfh6wSg1V&#10;3eJmHCDARooxgdFeFWGr2EbIKh2r6zkjWBXjASNsNVlFGhUYYStXBAC4Y61qGx+YjhBW3H//j+rr&#10;dAyADSKABQCECGN9LGaf2InxhxHKGhWLG7cAANZRPuIvD1gZAQjwGWlUYGq06vf75XA4nIatan0B&#10;O2uvKqLNKlqtInCVwlYAAA8sGrPSvfRYr6sV99mjNStGGQ6cJoD1I4AFANxWHtbqVPv9YnFwCwDg&#10;oUVoKsJT+QjAg+KmoSo9DsACKWQVzVXRYBXhqjgW4wPrfN4IVzWbzXGn0xmnUYFCVgDACmtUK+6h&#10;RwAr2rKiJSvuo/97MbvH3neaAFaXABYAUKe8OatdvbCMF5EpuBUhrjQq0ad+AIAvlTdU5QErIwAB&#10;vlIEqrKwVVGND5weq0s0V0WDVYStqharcTrmigAAGyLun0drVtw3v5ysPxez++nfF7PGrNi/cJoA&#10;VuAPdAEsAGBJxIvMRSMPtyZrWMzCWnn7FgCwfn5bbecDVvGzgRGAAN8ojQpMYatos4pWqwhb1fWc&#10;0VgVzVURrJqsND5wGrZyRQAAflGrmH1wOT7AfFTM7pdHc9ZJtU6dIoDlIYAFAKyq1JwVN+2jUetd&#10;Matw3qqOxxu1KbgFADycfMRfHrAyAhCgBilQlcJW/X6/9pBViGBVClmlUYFxzBUBALhz8WHm+Nku&#10;QljRjvW2mDVnnRWz1qw4ZuIEwD0TwAIANkHenLVXzD4pNCpuGrfiBWurOg4A/Lq8jSoPUH1XbY0A&#10;BKhRNipwGq6KkNVwOCyj0arWF1az9qoiRgbGmMBqbOD0GAAAD65RrbjPHSMN/6uYNWfFB5b/vTrW&#10;d5oA6iGABQDwU3lzVjRrXRazTwul4NZ1MWvfOnGqAFhDv83+PnxW7acRgPnjANyDNCowwlYRror9&#10;OFbrC6J2e9xsNsedTmecRgVG0CoCV64IAMBKipB+fAg5wldxvzvasmKixI+T9adidi/8wmkC+MY/&#10;bAWwAAC+Wt6cFW9MD6oXsSm4lcJavULlMwAPJ5qoutV+HrBa1GAFwD2LUYHVyMBotCrSfoSt6pIC&#10;VRG2SqMChawAADZS3N+Oe9dxDzvask6LWSjrx+rYqVME8GUEsAAA7k9qzsqDW1vFTeNWjER8Xwhr&#10;AfDr8hGAecDquwWPA/DAImQ1Go3K1GgVbVYxOjDCVnU9ZwSrYjxgBKsm69N+NFq5IgAA/Iq4hx0/&#10;q8b97GjHelvMmrOOJ+tNIZgF8DMCWAAAyykPY8X4w6iEjlEjEdiKTx7loxIBWB+LRgAeVCt/HIAl&#10;kwJVKWzV7/fL4XBYRtiq1hcOOzujCFtFm1WErFKjlSsCAEANGtWKDxfHNIj/KmbNWRHU+s9iFtby&#10;AWNgIwlgAQCsvjyslcYfpuDWfOMWAPcvb6hK4/7yEYDd4iZgBcASi/aqalTgtMEqNVnVHbKKcFUa&#10;GRjbqslqGrYCAIAlED8Px33oCGXF/eloy4oPFccowxhpmAJbAOv7B6EAFgDARsmbs9rVi94U3Dqr&#10;fk0alQjA531uBODT6s9XIwABVlgaFViFrYoIXMWxOp8zQlURrup0OuNGozEdFZiOuSIAAKyw+HBw&#10;3IOOyQ4/FLOWrAhlRTgrjTgEWHkCWAAAfE7enNWuXiRHYCvGIH6YrOti1r515lQBayQ1VIU07i8f&#10;AZg/DsAKS6MCI1iVQlYRuIrgVV1SoCqarNKowBS2ckUAANgwcf85mrMihHVWbaM563iy3kzWqVME&#10;rBIBLAAA7kpqzsqDW6klYL5xC+A+LRoBGL6rtkYAAqypGA+Y2qsiWJVGBsaxup4zglUxHjDCVpNV&#10;pFGBEbZyRQAA4Nd/pK5W3F+Odqzvi1lzVjRo/Wd1zD1mYOkIYAEA8BDy5qy9yXpXvajeql5IN6vH&#10;rpwq4BekhqoIeD6r9tMIwPxxANZYGhWYGq36/X45HA7LCFvV+gPtrL2qiDaraLWKwJWQFQAA1CZ+&#10;vo/7xvEh3zTO8G0x+1BwjDQ8rx4DeJg/pASwAABYcnlzVqd6cR32qhfXYbt6gQ2svkUjANvV8fnH&#10;AdgQKWQVzVXRYBXhqjgWzVa1/iDabo+bzea40+mM06jA1GgFAAAsjZjIEPePUzArxhf+pZi1Z8Wx&#10;C6cIqJsAFgAA6yRvzpoPbqXGrTQqEbg/EZhaFKD6bsHjAGywNCqwClsVEbiK/ThWl2iuigarCFvF&#10;foSs0jFXBAAAVlrcL47mrLgfHPeHfyxmAa031RLMAu6MABYAAJssNWfFC/F4gy0CWzEG8cNkXRc/&#10;HZUI/NyiEYAH1cofB4BP0qjAFLaKNqu6Q1bRWBXNVRGyiv1qfOA0bOWKAADAxmlUK+4NRwgrmrIi&#10;mPVusl4VswYtgFsRwAIAgC8TNdaX1X4KbqXZM/ONW7DKIjzVrfYXjQDsFjcBKwBYKMYEVu1V022E&#10;rNKxup4zhayivWqyijQqMMJWrggAAPAF4vVKfFg37vOmcYZvi1lzVow0jICW+7/A4j9ABLAAAODO&#10;5c1Z88GtXvHTUYlwH/IRf3nAKo61CyMAAfgK2ajAabiq3++Xw+FwGraq9QetWXtVEW1WMSawGhs4&#10;PQYAAFCTuM8b4asYZxjBrGjOilDW99WxvlMEm00ACwAAHlbenNWuXrinF/Tvq/3UuAXznlbfH58b&#10;AZgeB4CvFqMCU8gqwlURvIpjtf6A1G6Pm83muNPpjNOowAhaReDKFQEAAJZIfNg2PoSSglnn1fZN&#10;tS6cItgMAlgAALBaL+bD/MjDreKnwa1Lp2qlzTdUpQDVd9XWCEAA7lwEqrJGq6IaHzg9VpcUqIqw&#10;VRoVKGQFAACsiUa1IpB1VMzGGMY2xhi+mqxTpwjWiwAWAACsr9ScFcGteCOzX73oj9DWdfHTxi3q&#10;99tqu2gEYP44ANTiw4cP0V5VprBVtFlFq1WErep6zghWxXjACFZNVhofOG20ckUAAIANFK+/4n5t&#10;3KuNMFaMMIxgVjRo/aU6NnCaYAX/5xbAAgAAip82ZzWKm7BWuKpuClx78f8zeUNVClC1q+PzjwNA&#10;7VKgKoWt+v1+ORwOp6MD63zeKlg1HR0YgavUaOWKAAAAfLG4Rxv3X9M4w2jJilDWj9WxvlMEy0sA&#10;CwAAuK28OWs+uHVV7Tez/VUTgalFAarvFjwOAPcuGxU4bbBKTVZ1h6wiXJVGBsY2Wq1S2AoAAIDa&#10;xL3WeL2XglnRkhWtWRHOOi5MOYClIIAFAADUfXMgNWfNB7feZ7/mPsJaeUPVs2rfCEAAllYaFRhh&#10;qwhXxX4cq/M5I1zVbDbHnU5nnEYFRtAqAleuCAAAwFJpVOu8mAWyfqy2byfrVSGYBfdKAAsAAFgm&#10;KYyVB7e2isWNW+FgsrrV/qIRgN3q1wDAUopRgdXIwGi0KtJ+hK3qkgJVEbZKowJT2MoVAQAAWHnR&#10;lhX3V2NkYbRlfV/cBLN+qLbAXf+PJ4AFAAAsmd3J+l21/6S4CVP9vtruTNbLav+k2kZQ67zavypu&#10;GrXyfQB4EDEeMIJVqdEqjQyMY3U9ZwSrYjxghK0m69O+kBUAAMBGiw+4xr3UNM7wtJiNMvyxWgOn&#10;CL6OABYAAHBfIjQV4and4iZA9aRa4XfVY3WJgNZ1tf+u2l4XN8GtfB8AbiUFqqLRajQalf1+vxwO&#10;h2WErep83qq9ajo6MFqtImQVx1wRAAAAbiEas+L1axpj+K7aRjjrTTFr0wJ+gQAWAADwLfIAVYSq&#10;IkCVN1Tlj6+SvDkrQlnpk18n2a85cfkBNku0V1WjAqcNVhGuimPRbFXn80a4qtlsjjudzqeQVTRa&#10;RfAKAAAAatSoVtwjjcasuCeaxhm+mqwLpwhmBLAAAIBF0ri/fARg3lD1e6fokwhn9ar9CG2lT4P1&#10;isXBLQCWXBoVWIWtijQ+sM7njFBVhKsiZNVoNKajAtMxVwQAAIAlE21Z0ZoV90IjjPV9MRtnGPs/&#10;VFvYrP8pBLAAAGBjpBGA4Q/V9j5HADKTwlgRzkojD/PGrTy4BUBN0qjAFLaKNqsIXMV+XaKxKpqr&#10;otEq9qvxgdOwlSsCAADAmmgVs/ubaZxhrDfV1z8W7n2ypgSwAABgtUVg6nfVfhoBGPIGqydO08qK&#10;gNZ1tf+u2l4Xi4NbAMyJMYHRXhVhq9hGyCodq+s5U8gq2qsmq0ijAiNs5YoAAACwwaIxK16Pp2DW&#10;2+ImnBWr7xSxygSwAABgOaUAVQSqXlb7RgDyS/IwVgS05scf5sEtgLWRRgWmRqt+v18Oh8Np2KrO&#10;563aq4pos4oxgRG4SmErAAAA4Is1qhX3LmN8YQS0Ypzh62pdOEWsAgEsAAC4P3kbVRoBGCMBFwWs&#10;oE4RzupV+xHaSp8uy8cfnjhNwLJIIatorooGqwhXxbEYH1jn80a4qtlsjjudzjiNChSyAgAAgHsR&#10;H6yK1qy4dxltWd8XN8GsCGq9c4pYqm9YASwAAPgm+QjACFc9rfZTQ1UesIJVlcJYEc5aNP4wD24B&#10;fLUIVGVhq6IaHzg9VpdorooGqwhbVS1W43TMFQEAAICl1Cpm9yPTOMNYEdA6rrZw7wSwAABgsQhN&#10;RXgqHwGYN1gZAQiL5c1Z6VNo+fjDPLgFbKA0KjCFraLNKlqtImxV13NGY1U0V0WwarLS+MBp2MoV&#10;AQAAgLURjVlxfyEPZv2lmN2njK0PkVIbASwAADZJHqCKUFWEq/KGqvxxoH4RyrrO9ufHH+bBLWCF&#10;pEBVClv1+/3aQ1YhglUpZJVGBcYxVwQAAAA2WqNaEcSKUFYEtNI4w1fFbMwhfBMBLAAAVt3nRgD+&#10;rvh5wApYXXlzVmzTTZF8/OGJ0wT3JxsVOA1XRchqOByW0WhV5/NW7VVFjAyMMYHV2MDpMQAAAIBb&#10;iHsY0ZoV9xojjJUHs34obhr+4de/mQSwAABYUmkEYPhDtc0bqlLACmBeBLJ62f6i8Yd5cAv4BTEq&#10;MIWsIlwVwas4VudzRriq2WyOO53OOI0KjKBVBK5cEQAAAOAetIrZ/cPvi1lr1ttqHVfH4CcEsAAA&#10;uE+LRgCG3y94HOC+5M1Z6VNt+fjDPLgFaylGBVYjAyNsVaT9CFvVJQWqImyVRgUKWQEAAABLLhqz&#10;ojkrQljRlhVNWW+K2X3FvxQ+9LmxBLAAALgLKUAVgao07i9vqPq9UwSsiQhlXWf78+MP8+AWLJUI&#10;WY1GozLaqyJYFW1W0WoVYau6njOCVTEeMIJVk/VpPxqtXBEAAABgjTSqFUGsaMxKzVnx9atiNuaQ&#10;NSaABQDA5ywaAbhTLA5YAfBzeXNWbNNNlnz84YnTxF1KgaoUtur3++VwOJyODqzzeaO9KsJW0WYV&#10;IavUaOWKAAAAABsu7slEa1bcG3xd3DRnxX4KaLEOF1oACwBgo0Rg6nfVfoz6e1rtp4aqPGAFwP2J&#10;QFav2s/DWnmIKw9uscGivaoaFThtsEpNVnWHrCJclUYGxrZqspqGrQAAAAC4tVYxu9+X2rLeFrNg&#10;1vFk/ej0rBYBLACA9bBoBOCTauWPA7AeUnNW3KBJIw/z8Yd5cIsVlUYFVmGrIgJXcazO54xQVYSr&#10;Op3OuNFoTEcFpmOuCAAAAMC9iMas+KBdasv6odqPD2j+yelZTgJYAADLKw9QLRoBmD8OAJ8Toazr&#10;aj+vNE8hrjy4xT1LowIjWJVCVhG4iuBVXVKgKpqs0qjAFLZyRQAAAACWVqNacY8vGrNSc1Z8/cdC&#10;e/6DEsACALhfnxsB+LvqMSMAAXhIeXNWhLLSTZt8/OGJ03Q7MR4wtVdFsCqNDIxjdT1nBKtiPGCE&#10;rSarSKMCI2zligAAAACslbjHFK1ZF8VsjGFqzopxhtGe5cOX93ERBLAAAO5EhKYiPPW5EYApYAUA&#10;6yICWb1qP0Jb/Ww/hbjy4NZaS6MCU6NVv98vh8NhGWGrOp+3aq8qos0qWq0icCVkBQAAAEClVczu&#10;z/1XMQtlRUArglnHk/Wj03N3BLAAAD4vD1BFqCoFqH6/4HEA4Jel5qy44ZM+dZeHtfL9pZRCVtFc&#10;FQ1WEa6KY9FsVefzRriq2WyOO53Op5BVarQCAAAAgK8QjVnxwcEUzEojDeMDlX9yem5PAAsA2ER5&#10;gGp+BGD+OADwMCKgdV3tv6u218VNcCvfv3Pv3r07HA6Hrffv33c/fvzYuby83Ol2u/9vhK3qEqGq&#10;CFdF2KoKWI3TMd8OAAAAANyTRrWiKSuCWSmgFffo/lhsSNv91xDAAgDWRRoBGP5QbXeKm3GARgAC&#10;wHrKm7MilJVuAp1kv+Zk/h86Pz8/GAwGW71ebxq2urq6Ouj3+93RaNSa/7Xj8bjY3t7+f/b390+/&#10;5TcajVXRXBUhq9ivxgdOw1YuIwAAAABLLNqyojXropiFs/KRhj8UNX5YclW0fI8AAEssAlO/q/YX&#10;jQDMA1YAwGbaKW5C2IfZ8f/24cOH4uPHj8Xl5WWMDoztoN/vX0/s3OYJyrIsIqT1Jb82hayivWqy&#10;ijQqMMJWLhUAAAAAKyo+QBgffOwUs/fm8vfnWtVjEcqKUYbRlvVqss4m68dNOUECWADAQ0gBqt1i&#10;cUOVEYAAwBcZDoefAlYRtur1ep+OLdAqvvJeSKPR+N3W1tb+eDzux+p0OhHMupocu4wxgdXYwGnY&#10;CgAAAAA2SGqk/z+rlURjVjRnpbaso2o/2rL+vG4nwQhCAOCuPKlWWDQCMH8cAOBWzs/Pi7zRajAY&#10;TI/VaXd3t2g2m0W32y22traKR48eTb+Otei3OFnX1f67antd3NSv56MSAQAAAGBTNaoV4wsjmJWa&#10;s+I+2v+3qv9RAlgAwC/JRwBGeOpptW8EIABw5yJQFcGqq6uradiqGhs4bbSqy/b2dtFut6dhqxgZ&#10;eHBwMP06jtcoD2PFjaX0KcGTapsHtwAAAABgE0RbVnzy8aKYhbNSc1bsR2PWUn+4UQALADZThKYi&#10;PJWPAMwbqvJxgAAAdyYFqlLYKr6OVqsIW9UlGqsiYBWhqlgRskrHVkCEs3rVftxk6lf7veLnwS0A&#10;AAAAWEetYnZf7Pti1pYVDfSvJuu4WJJ7YwJYALA+8gBVhKriHUUjAAGAe5ePCoywVa/Xm27j6zpF&#10;sCqFrHZ2dj41Wm2YdMMpwlmLxh/mwS0AAAAAWGXRmBXNWf9RzJqzIpwVzVkRzPrxPn8jAlgAsPzS&#10;uL98BGDeUPV7pwgAuG8pUJWHrdLIwDqlJqvYplGBsR+NVtxaBLSuq/131TYff5gHtwAAAABgVaRg&#10;1utiNsYwNWdFMOtPdTyhABYAPIw0AjD8odoaAQgALJ00KvDq6moaror9OFanFKjqdrufRgWmsBUP&#10;Jg9jxTfA/PjDPLgFAAAAAMuoUa0IZcUHElNz1tvJ+mPxDc3xAlgAcHciMPW7aj+NAAypoSofBwgA&#10;sDRSe1WErGKbmqyi5aouEaaKUFWEq9KowBS2YuXlYa3Y9qv9fPzhidMEAAAAwJKItqxozYr7WNGW&#10;9UNx05wV+7/6wUMBLAD4dSlAFe8GpgCVEYAAwEpJowJTo1UErOLrOF6XFKiKsFWsnZ2dTyMDoRKB&#10;rF62v2j8YR7cAgAAAID71Kq20ZZ1Vtw0Z8X+j+kXCWABsKnycX9pBGDeUGUEIACwclLIKrVX9Xq9&#10;6Ta+rlO0V0WLVT4qMI5BDfLmrHfVNh9/mAe3AAAAAKAu0ZgVzVmvJ+tUAAuAdZKPAIxw1dNq3whA&#10;AGBtpEBVHraKRqtotqr1B63d3WmjVbfb/RSySsdgScX/FNfZ/vz4wzy4BQAAAABfTQALgFUQoakI&#10;T+UjAPMGKyMAAYC1k0YFXl1dTcNWseoOWUWoKsJVEbJK4wNT2ArWXN6cFdt+tZ+PPzxxmgAAAABY&#10;pOUUAPBA8gBVhKoiXJU3VOWPAwCspTQqMIJVKWSVjtUlhawiXBVjA2NUYApbwQbbqdaXiEBWr9rP&#10;w1p5iCsPbgEAAACw5gSwALhrqY0qHwEYYwHnA1YAABshHxWYAlbxdezXJQWqImwVa2dn51PYCvhm&#10;cT/t8Ba/PjVnRSAr1djl4w/z4BYAAAAAK0gAC4AvkUYAhj9U27yhKgWsAAA2UjRWRbAqtVf1er1P&#10;x+oUgaoIVuWjAmM/AljA0sjDWv/Hr/zaCGVdV/vvsuMpxJUHtwAAAABYEuV4PP7fTgPARlo0AjD8&#10;fsHjAAAbLwWq8karwWAwHR9YpxSo6na7n5qthKyA4qfNWfEHURp5mI8/PPn/2bub3cjRIw2jKqA2&#10;9IKLtlGrXrfvrC/dgDcSQC8oIBvQ+M1hZEVXpywpS5+UP+cABD9SwmCQG5ekpyN8TAAAAADjmYAF&#10;cH0qoEpQVev++oSq33xEAADPS1CVsGpd131sVWsDE2CNkslVmWBVawP7RCuAZ0x33ycVv7QSMUHW&#10;sp0TbT22c0VcPdwCAAAA4A0EWACX4dgKwOnueGAFAMALKqiq2CrPmWqV2GqUml6VqCpX1gfWO4DB&#10;8jvAX97w/TU5K0FWjfnrsVY/AwAAANw8ARbA58lf2n7dzln194/tXBOqemAFAMAb9VWBia2WZRke&#10;WUXCqoqspmm6+/r16/4dwAXpsda3F743gdZuOz9s993d93CrnwEAAACukgAL4P0dWwH49+3qXwcA&#10;4CclrEpgVbFVIqt6N1KCqoRVfVVgzploBXBjemH60pStPjkrUVatPLxv33PvIwUAAAAuzZenp6ff&#10;fQwAL+oBVaKqxFV9QlX/OgAA7yyrAvtEq6wNzLuRKqia5/mwKrBiKwCGS5y1bOdEW4/bebn7Hm71&#10;MwAAAMCnMQELuGXPrQD89e6vgRUAAIPVJKt1Xff3XLU+cJTEVImqElfVqkCRFcBZyO8tf3nD99fk&#10;rARZVej2iVv9DAAAAPCuBFjANUo0NW3nf273PqGqAisAAD5YBVWZXpUpVnnOVKvEVqPU9KpEVbmm&#10;aTqsDATgavRY69sL35tAa7edH7b77u54uAUAAADwIgEWcCmOrQCM3458HQCAT9RXBSa2WpZlf8/z&#10;SJlelSlWCasSWdVEKwD48X8y2vmlKVs9xkqgVSsPa+JWD7cAAACAG/Xl6enpdx8D8Il6QPXjCsD+&#10;dQAAzkgFVT22qpWBI9Ukq9xrVWDOmXIFAJ8scdaynRNtPW7n5e6v4RYAAABwRUzAAkY4tgJw2t6H&#10;FYAAABeiVgWu67oPrHLl3UiJqhJXzfN8WB9YsRUAnLH8rvWXN3x/xViJs46tP+zhFgAAAHDmvxQA&#10;eI0EU79u52MrAHtgBQDABalVgQmrKrKqd6NUZJW4qlYFVmwFADeix1rfXvjeBFq77fyw3fv6wx5u&#10;AQAAAB9MgAVUQJW/dFVA9fft6l8HAOCC1arAmmiVwCrPeT9KBVWJrXJN03SIrQCAN+n/4/nSlK0e&#10;YyXQ+nH9YQ+3AAAAgHfw5enp6XcfA1ydHlAdWwHYvw4AwJWoyKqmVy3Lsr/neaQEVQmr+qpAkRUA&#10;XIQea+X+uJ37+sN7HxMAAAD8byZgweXoKwATT/1jO/+6fc0KQACAG1BBVY+tMtEqk62G/mP0b3/b&#10;T7Sa5/kQWdU7AOBiTdv1GgmylnY+tv6wh1sAAABwMwRY8PkSTeUXXc+tAKzACgCAG1KrAtd13cdW&#10;uWqy1SiJqhJX1drAPtEKALh5+V1yX3/47YXv75OzHrZ7X3/Ywy0AAAC4+B+agffXA6pEVT9OqLIC&#10;EACAQ1BVsVWeR0dWmViVsCpX1gZmVWC9AwB4R788cz4mUdaunX9cf9jDLQAAADg7X56enn73McCr&#10;/bbdj60A7F8HAIC9viqwpljlOedRKqjK5Kpc0zQdYisAgAvXJ2fl/rid+/rDex8TAAAAH8kELPi+&#10;AjD+ud2tAAQA4NUysaoCq8RVy7Ic3o2UoCphVV8VmHMCLACAKzXdff9d3ksSZC3bucdaPeLq4RYA&#10;AACcRIDFtUow9et2rhWAUROq+jpAAAB4lawK7BOtsjYw74b+w3YLquZ5Pky2qtgKAID/Kb///uUN&#10;31+TsxJk1T/y+vrDHm4BAADAn34AhUtSAVWCqgqorAAEAODdJKhKWLWu6z62qrWBmWg1SmKqRFWJ&#10;q2pVoMgKAODD9Vjr20v/bLz7/zgrHtr7irh6uAUAAMCV+/L09PS7j4FP1tf91QrAPqGqfx0AAH5a&#10;BVUVW+U5U60SW41S06sSVeVKZFXvAAC4an1yVqKsWnnY1x/e+5gAAAAulwlYjNJXACae+sd2tgIQ&#10;AIAP0VcFJrZalmV4ZBUJqyqymqbpMNEKAICbNW1XvLQSMUHWsp0TbT22c0VcPdwCAADgDAiweKtE&#10;U/llQV8B2CdU9XWAAAAwVMKqBFY9tqqVgSPVJKvca1VgzploBQAAPyG/s//lDd9fk7MSZNXKwx5r&#10;9TMAAAADf5iDHlAlqkpAZQUgAABno1YFruu6j6tyzruRKqia5/mwKrBiKwAAOBM91vr20j+r/3vt&#10;tvPDdt/dfQ+3+hkAAIA3EGBdt1r311cA1oQqKwABADgrNb0qkVXuNckqU65GSUyVqCpxVa0KrNgK&#10;AACuTN+L/dKUrT45K1FWrTy8b99z7yMFAAD4f1+enp5+9zFclFoBGP/c7lYAAgBwEWpVYE20SmCV&#10;57wfpYKqxFa5pmk6rAwEAAB+WuKsZTsn2nrczsvd93CrnwEAAK6OCVjnIX/5+XU71wrA6BOsrAAE&#10;AOAiVGRV06uWZdnf8zxSpldlilVfFZh3AADAUPk7wy9v+P6anJUgq1Ye9olb/QwAAHAxPxgxTgVU&#10;Capq3V+fUPWbjwgAgEtUQVWPrTLRKpOtRkpclYlW8zwfIqt6BwAAXIQea3174XvzA8ZuOz9s993d&#10;8XALAADg0wiw3q5Po6oVgFkJeCywAgCAi1arAtd13cdWuUZHVomqElclsqr1gRVbAQAAN6WPtH1p&#10;ylaPsfJDS608rIlbPdwCAAB4V1+enp5+9zH8aQVg4qp/bOeaUNUDKwAAuCq1KjBhVUVW9W6UiqwS&#10;V2VtYFYFVmwFAAAwWOKsZTsn2nrczsvdX8MtAACAF137BKxjKwD7BCsrAAEAuAl9VWAFVnnOeZQK&#10;qhJb5Zqm6RBbAQAAfKL8beSXN3x/xViJs46tP+zhFgAAcKM/ZFyaHlAlqkpc1SdU9a8DAMDNyMSq&#10;hFU1vWpZlsO7kRJUJazqqwJzToAFAABwBXqs9e2F702gtdvOD9u9rz/s4RYAAHAlziXAem4F4K93&#10;fw2sAADgZlVQ1Sda/fHHH/v1gUP/wb4FVfM8HyZbiawAAAD+oo/8fWnKVo+x8kPdj+sPe7gFAACc&#10;sS9PT0+/D/y/n2hq2s7/3O59QlUFVgAAQJOgKmHVuq772KrWBibAGiWTqzLBqtYG9olWAAAAfKoe&#10;a+X+uJ37+sN7HxMAAHyOUyZgHVsBGL8d+ToAAPCMCqoqtspzplolthqlplclqsqV9YH1DgAAgLM1&#10;3X3/D95fkiBraedj6w97uAUAAPykHmBVQJW/vNS6vz6h6jcfFwAAvE1fFZjYalmW4ZFVJKyqyGqa&#10;pruvX7/u3wEAAHD18refvv7w2wvf3ydnPWz3vv6wh1sAAMARWUH45GMAAIDTJaxKYFWxVSKrejdS&#10;gqqEVX1VYM6ZaAUAAAADJMratfOP6w97uAUAADdDgAUAAK+UVYF9olXWBubdSBVUzfN8WBVYsRUA&#10;AACcsT45K/fH7dzXH977mAAAuAYCLAAAaGqS1bqu+3uuWh84SmKqRFWJq2pVoMgKAACAG5Iga9nO&#10;PdbqEVcPtwAA4KwIsAAAuDkVVGV6VaZY5TlTrRJbjVLTqxJV5Zqm6bAyEAAAAHiTmpyVIKtGU/f1&#10;hz3cAgCA4QRYAABcpb4qMLHVsiz7e55HyvSqTLFKWJXIqiZaAQAAAJ8iUdZuOz+09xVx9XALAABO&#10;IsACAOBiVVDVY6taGThSTbLKvVYF5pwpVwAAAMDF6pOzEmXVysO+/vDexwQAwI8EWAAAnL1aFbiu&#10;6z6wypV3I1VQNc/zYX1gxVYAAADAzUuQtWznRFuP7VwRVw+3AAC4YgIsAADOQq0KTFhVkVW9GyUx&#10;VaKqxFW1KrBiKwAAAIB3VJOzEmTVf1XWY61+BgDgwgiwAAD4MLUqsCZaJbDKc96PUkFVYqtc0zQd&#10;YisAAACAM5RAa7edH7b77u57uNXPAACcAQEWAADvqiKrml61LMv+nueRElQlrOqrAkVWAAAAwJXr&#10;k7MSZdXKw/v2Pfc+JgCAsQRYAAC8WQVVPbbKRKtMthopcVUmWs3zfIis6h0AAAAA/1PirGU7J9p6&#10;3M7L3fdwq58BAHglARYAAM+qVYHruu5jq1w12WqURFWJq2ptYJ9oBQAAAMCHqclZCbLqv7rrE7f6&#10;GQDgpgmwAABuXAVVFVvleXRklYlVCatyZW1gVgXWOwAAAAAuTgKt3XZ+2O67u+PhFgDA1RFgAQDc&#10;gL4qsKZY5TnnUSqoyuSqXNM0HWIrAAAAAG5Wj7ESaNXKw5q41cMtAICLIMACALgSmVhVgVXiqmVZ&#10;Du9GSlCVsKqvCsw5ARYAAAAA/ITEWct2TrT1uJ2Xu7+GWwAAn0aABQBwYbIqsE+0ytrAvBupgqp5&#10;nv+0PlBkBQAAAMAZqRgrcdax9Yc93AIAeDcCLACAM5SgKmHVuq772KrWBmai1SiZXJUJVgmralVg&#10;TbQCAAAAgCuTQGu3nR+2e19/2MMtAID/SYAFAPBJKqiq2CrPmWqV2GqUml6VqCpXIqt6BwAAAAAc&#10;1WOsBFo/rj/s4RYAcIMEWAAAA/VVgYmtlmUZHllFwqqKrKZpOky0AgAAAACG6rFW7o/bua8/vPcx&#10;AcB1EWABAPykhFUJrHpsVSsDR6pJVrnXqsCcM9EKAAAAADh7CbKWdj62/rCHWwDAmRJgAQC8Uq0K&#10;XNd1H1flnHcjVVA1z/NhVWDFVgAAAADATemTsx62e19/2MMtAOADCbAAAJqaXpXIKveaZJUpV6Mk&#10;pkpUlbiqVgVWbAUAAAAAcIJEWbt2/nH9YQ+3AICfJMACAG5OBVU10SrPWR2Y2GqUCqoSW+Wapumw&#10;MhAAAAAA4BP1yVm5P27nvv7w3scEAM8TYAEAVykxVaKqiq2WZdnf8zxSpldlilXCqkRWNdEKAAAA&#10;AOAKJMha2vnY+sMebgHATRBgAQAXq4KqHltlolUmW42UuCoTreZ53q8OrElWeQcAAAAAwEFNzuqx&#10;Vl9/2MMtALhYAiwA4OzVqsB1XfexVa7RkVWiqsRViaxqfWDFVgAAAAAAvLv80ne3nR/a+4q4ergF&#10;AGdFgAUAnIVaFZiwqiKrejdKRVaJq2pVYMVWAAAAAACcrT45K1FWrTzs6w/vfUwAfBQBFgDwYfqq&#10;wAqs8pzzKBVUJbbKNU3TIbYCAAAAAODqJchatnOircd2roirh1sA8GYCLADgXWViVcKqml61LMvh&#10;3UgJqhJW9VWBIisAAAAAAN6oJmclyKqVh339YQ+3AGBPgAUAvFkFVX2i1R9//LFfHzhS4qpMtJrn&#10;+TDZqt4BAAAAAMAHyy/Fd9v5ob2viKuHWwBcMQEWAPD8T47/+c8+rFrXdR9b1drABFijZHJVJljV&#10;2sA+0QoAAAAAAC5Un5yVKKtWHt6377n3MQFcJgEWANy4CqoqturrA0fp06uyNjCrAusdAAAAAADc&#10;uMRZy3ZOtPW4nZe77+FWPwPwyQRYAHAD+qrAhFXLsuyf836khFWZXJVrmqZDbAUAAAAAALybmpyV&#10;IKtWHvaJW/0MwAACLAC4EgmrElhVbJXIqt6NlKAqYVVfFZhzJloBAAAAAABnJYHWbjs/bPfd3fdw&#10;q58BeCUBFgBc2k9G//nPnyZaZW1g3o1UQdU8z4dVgRVbAQAAAAAAV6lPzsofImrl4X37nnsfE4AA&#10;CwDOUoKqhFXruu5jq1y1PnCUxFSJqhJX1apAkRUAAAAAAPAKibOW7Zxo63E7L3fHwy2AqyLAAoBP&#10;UkFVxVZ5zlSrxFaj1PSqRFW5ElnVOwAAAAAAgA9SMVbirFrz0Sdu9XAL4OwJsABgoL4qMLHVsiz7&#10;e55HSliVKVYJq6ZpOky0AgAAAAAAuDAJtHbb+WG77+6Oh1sAn0KABQA/qYKqHlvVysCRapJV7rUq&#10;MOdMtAIAAAAAALhBPcZKoPXj+sMebgG8GwEWALxSrQpc13UfV+WcdyNVUDXP82FVYMVWAAAAAAAA&#10;nCxx1rKdE209bue+/vDexwS8hgALAJpaFZiwKlOsapJV3o2SmCpRVeKqWhVYsRUAAAAAAABnoWKs&#10;xFnH1h/2cAu4MQIsAG5OrQqsiVYJrPKc96NUUJXYKtc0TYfYCgAAAAAAgKvSJ2c9bPe+/rCHW8AV&#10;EGABcJUqsqrpVcuy7O95HilBVcKqvipQZAUAAAAAAMAzEmXt2vnH9Yc93ALOlAALgItVQVWPrTLR&#10;KpOtRkpclYlW8zwfIqt6BwAAAAAAAIP0yVm5P27nvv7w3scEH0+ABcDZq1WB67ruY6tcoyOrRFWJ&#10;qxJZ1frAiq0AAAAAAADgzCXIWtr52PrDHm4BP0GABcBZqFWBFVvlud6NUmFVrqwNzKrAegcAAAAA&#10;AAA3pE/Oetjuff1hD7eAHwiwAPgwfVVgzrnnOedRKqjK5Kpc0zQdYisAAAAAAADgzRJl7bbzQ3tf&#10;EVcPt+AmCLAAeFeZWNWnVy3Lcng3UoKqhFV9VWDOCbAAAAAAAACAT9EnZyXKqpWHff3hvY+JSyfA&#10;AuAkWRXYJ1plbWDejVRB1TzPf1ofKLICAAAAAACAi5cga9nOibYe27kirh5uwdkQYAHwrARVCavW&#10;dd3HVrU2MBOtRsnkqkywSlhVqwJrohUAAAAAAADApiZnJciqSRF9/WEPt2AoARbAjaugqmKrPGeq&#10;VWKrUWp6VaKqXIms6h0AAAAAAADAO0uUtdvOD+19RVw93II3E2AB3IC+KjCx1bIswyOrSFhVkdU0&#10;TYeJVgAAAAAAAABnqk/OSpRVKw/v2/fc+5joBFgAVyJhVQKriq0SWdW7kRJUJazK9KpaFZhzJloB&#10;AAAAAAAAXLHEWct2TrT1uJ2Xu+/hVj9zpQRYABemVgWu67qPq3LOu5EqqJrn+bAqsGIrAAAAAAAA&#10;AF6lJmclyKo/8vaJW/3MBRFgAZyhmmSVyCr3XLU+cJTEVImqElfVqsCKrQAAAAAAAAD4UAm0dtv5&#10;Ybvv7r6HW/3MJxNgAXySCqpqolWeszowsdUoFVQltso1TdNhZSAAAAAAAAAAF6lPzkqUVSsP79v3&#10;3PuYxhFgAQyUmCpRVcVWy7Ls73keKdOrMsUqYVUiq5poBQAAAAAAAMBNS5y1bOdEW4/bebk7Hm7x&#10;CgIsgJ9UQVWPrTLRKpOtRkpclYlW8zzvVwfWJKu8AwAAAAAAAIB3UDFW4qz6I3ifuNXDrZslwAJ4&#10;pVoVuK7rPrbKNTqySlSVuCqRVa0PrNgKAAAAAAAAAM5I/oC+284P2313dzzcuioCLICmVgUmrKrI&#10;qt6NUpFV4qpaFVixFQAAAAAAAABcoR5jJdD6cf1hD7fOngALuDm1KrAmWiWwynPej1JBVWKrXNM0&#10;HWIrAAAAAAAAAOBZibOW7Zxo63E79/WH95/5/6AAC7hKmViVsKqmVy3Lcng3UoKqhFV9VaDICgAA&#10;AAAAAAA+TMVYibOOrT/s4da7EGABF6uCqppolXMmWmWy1UiJqzLRap7nw2SregcAAAAAAAAAXIw+&#10;Oethu/f1hz3cepYACzh7tSpwXdd9bJWrJluNkslVmWBVawP7RCsAAAAAAAAA4OYkytq182H9oQAL&#10;OAsVVFVs1dcHjtKnV2VtYFYF1jsAAAAAAAAAgNcQYAEfpq8KTFi1LMv+Oe9HqaAqk6tyTdN0iK0A&#10;AAAAAAAAAH6WAAt4VwmrElhVbJXIqt6NlKAqYVVfFZhzAiwAAAAAAAAAgFEEWMBJsiqwT7TK2sC8&#10;G6mCqnmeD5OtKrYCAAAAAAAAAPgMAizgWQmqElat67qPrXLV+sBRElMlqkpcVasCRVYAAAAAAAAA&#10;wLkSYMGNq6CqYqs8Z6pVYqtRanpVoqpciazqHQAAAAAAAADAJRFgwQ3oqwITWy3Lsr/neaSEVZli&#10;lbBqmqbDRCsAAAAAAAAAgGshwIIrUUFVj61qZeBINckq91oVmHMmWgEAAAAAAAAAXDsBFlyYWhW4&#10;rus+rso570aqoGqe58OqwIqtAAAAAAAAAABumQALzlCtCkxYlSlWNckq70ZJTJWoKnFVrQqs2AoA&#10;AAAAAAAAgOMEWPBJalVgTbRKYJXnvB+lgqrEVrmmaTqsDAQAAAAAAAAA4O0EWDBQRVY1vWpZlv09&#10;zyNlelWmWPVVgXkHAAAAAAAAAMD7EmDBT6qgqsdWmWiVyVYjJa7KRKt5ng+RVb0DAAAAAAAAAOBj&#10;CLDglWpV4Lqu+9gq1+jIKlFV4qpEVrU+sGIrAAAAAAAAAAA+nwALmloVWLFVnuvdKBVW5crawKwK&#10;rHcAAAAAAAAAAJw3ARY3p68KzDn3POc8SgVVmVyVa5qmQ2wFAAAAAAAAAMDlEmBxlTKxqk+vWpbl&#10;8G6kBFUJq/qqwJwTYAEAAAAAAAAAcH0EWFysCqr6RKusDcz6wJEqqJrn+U/rA0VWAAAAAAAAAAC3&#10;R4DF2UtQlbBqXdd9bFVrAxNgjZLJVZlgVWsD+0QrAAAAAAAAAAAoAizOQgVVFVvlOVOtEluNUtOr&#10;ElXlyvrAegcAAAAAAAAAAK8hwOLD9FWBia2WZRkeWUXCqoqspmm6+/r16/4dAAAAAAAAAAD8LAEW&#10;7yphVQKriq0SWdW7kRJUJazqqwJzzkQrAAAAAAAAAAAYRYDFSWpV4Lqu+7gq57wbqYKqeZ4PqwIr&#10;tgIAAAAAAAAAgM8gwOJZNckqkVXuuWp94CiJqRJVJa6qVYEVWwEAAAAAAAAAwLkRYN24CqpqolWe&#10;szowsdUoFVQltso1TdNhZSAAAAAAAAAAAFwSAdYNSEyVqKpiq2VZ9vc8j5TpVZlilbAqkVVNtAIA&#10;AAAAAAAAgGshwLoSFVT12KpWBo5Uk6xyz+rAOmfKFQAAAAAAAAAAXDsB1oWpVYHruu4Dq1x5N1Ki&#10;qsRV8zwf1gdWbAUAAAAAAAAAALdMgHWGalVgwqqKrOrdKBVZJa6qVYEVWwEAAAAAAAAAAMcJsD5J&#10;rQqsiVYJrPKc96NUUJXYKtc0TYfYCgAAAAAAAAAAeDsB1kCZWJWwqqZXLctyeDdSgqqEVX1VoMgK&#10;AAAAAAAAAADenwDrJ1VQVROtcs5Eq0y2GilxVSZazfN8mGxV7wAAAAAAAAAAgI8hwHqlWhW4rus+&#10;tspVk61GyeSqTLCqtYF9ohUAAAAAAAAAAPD5BFhNBVUVW/X1gaP06VVZG5hVgfUOAAAAAAAAAAA4&#10;bzcXYPVVgTXFKs85j1JBVSZX5Zqm6RBbAQAAAAAAAAAAl+sqA6xMrKrAKnHVsiyHdyMlqEpY1VcF&#10;5pwACwAAAAAAAAAAuD4XHWBlVWCfaJW1gXk3UgVV8zwfJltVbAUAAAAAAAAAANyWsw+wElQlrFrX&#10;dR9b1drATLQaJTFVoqrEVbUqUGQFAAAAAAAAAAD86CwCrAqqKrbKc6ZaJbYapaZXJarKlciq3gEA&#10;AAAAAAAAALzGhwVYfVVgYqtlWfb3PI+UsCpTrBJWTdN0mGgFAAAAAAAAAADws941wKqgqsdWtTJw&#10;pJpklXutCsw5E60AAAAAAAAAAABGOSnAqlWB67ru46qc826kCqrmeT6sCqzYCgAAAAAAAAAA4DM8&#10;G2DV9KpEVrnXJKtMuRolMVWiqsRVtSqwYisAAAAAAAAAAIBzcwiwHh4e7v7973/vVwcmthqlgqrE&#10;VrmmaTqsDAQAAAAAAAAAALgkX/vDe64RzPSqTLHqqwLzDgAAAAAAAAAA4FocAqzEUm+VuCoTreZ5&#10;PkRW9Q4AAAAAAAAAAODaHaqr56ZTJapKXJXIqtYHVmwFAAAAAAAAAABwy748/Vc9/Otf/9rfE2NV&#10;bAUAAAAAAAAAAMBxfwqwAAAAAAAAAAAAeD0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/k+AAQBN+fkQdcXCoQAAAABJ&#10;RU5ErkJgglBLAQItABQABgAIAAAAIQCxgme2CgEAABMCAAATAAAAAAAAAAAAAAAAAAAAAABbQ29u&#10;dGVudF9UeXBlc10ueG1sUEsBAi0AFAAGAAgAAAAhADj9If/WAAAAlAEAAAsAAAAAAAAAAAAAAAAA&#10;OwEAAF9yZWxzLy5yZWxzUEsBAi0AFAAGAAgAAAAhAJWqAqLoBQAA2BsAAA4AAAAAAAAAAAAAAAAA&#10;OgIAAGRycy9lMm9Eb2MueG1sUEsBAi0AFAAGAAgAAAAhAKomDr68AAAAIQEAABkAAAAAAAAAAAAA&#10;AAAATggAAGRycy9fcmVscy9lMm9Eb2MueG1sLnJlbHNQSwECLQAUAAYACAAAACEAydwjyuEAAAAI&#10;AQAADwAAAAAAAAAAAAAAAABBCQAAZHJzL2Rvd25yZXYueG1sUEsBAi0ACgAAAAAAAAAhAJsbFBFo&#10;ZAAAaGQAABQAAAAAAAAAAAAAAAAATwoAAGRycy9tZWRpYS9pbWFnZTEucG5nUEsFBgAAAAAGAAYA&#10;fAEAAOluAAAAAA=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Bv8UA&#10;AADbAAAADwAAAGRycy9kb3ducmV2LnhtbESPQUsDMRSE70L/Q3gFbzZrqVLWpkWE0sWDYtuD3h6b&#10;52Z187Ikz+323xtB6HGYmW+Y1Wb0nRoopjawgdtZAYq4DrblxsDxsL1ZgkqCbLELTAbOlGCznlyt&#10;sLThxG807KVRGcKpRANOpC+1TrUjj2kWeuLsfYboUbKMjbYRTxnuOz0vinvtseW84LCnJ0f19/7H&#10;G3h9HpaVnOcUX9z7bhuruy/ZfRhzPR0fH0AJjXIJ/7cra2CxgL8v+Qf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4G/xQAAANsAAAAPAAAAAAAAAAAAAAAAAJgCAABkcnMv&#10;ZG93bnJldi54bWxQSwUGAAAAAAQABAD1AAAAigMAAAAA&#10;" path="m,l7312660,r,1129665l3619500,733425,,1091565,,xe" fillcolor="#99cb38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45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IuMUA&#10;AADbAAAADwAAAGRycy9kb3ducmV2LnhtbESPT2vCQBTE7wW/w/IEb3VjbUVS16BBoadatVB6e2Sf&#10;STD7Ns1u8+fbu0Khx2FmfsOskt5UoqXGlZYVzKYRCOLM6pJzBZ/n/eMShPPIGivLpGAgB8l69LDC&#10;WNuOj9SefC4ChF2MCgrv61hKlxVk0E1tTRy8i20M+iCbXOoGuwA3lXyKooU0WHJYKLCmtKDsevo1&#10;Ct53qbwshr35mS+/D9td1X59mINSk3G/eQXhqff/4b/2m1bw/AL3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ki4xQAAANsAAAAPAAAAAAAAAAAAAAAAAJgCAABkcnMv&#10;ZG93bnJldi54bWxQSwUGAAAAAAQABAD1AAAAigMAAAAA&#10;" stroked="f" strokeweight="1pt">
                      <v:fill r:id="rId12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="008063AE"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6099486E" wp14:editId="737C909B">
                <wp:simplePos x="0" y="0"/>
                <wp:positionH relativeFrom="column">
                  <wp:posOffset>2540</wp:posOffset>
                </wp:positionH>
                <wp:positionV relativeFrom="paragraph">
                  <wp:posOffset>1370331</wp:posOffset>
                </wp:positionV>
                <wp:extent cx="6325884" cy="1570990"/>
                <wp:effectExtent l="0" t="0" r="0" b="0"/>
                <wp:wrapNone/>
                <wp:docPr id="4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3525" cy="1610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67861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22400" behindDoc="0" locked="0" layoutInCell="1" allowOverlap="1" wp14:anchorId="3682C5C2" wp14:editId="51E96AA8">
                    <wp:simplePos x="0" y="0"/>
                    <wp:positionH relativeFrom="page">
                      <wp:posOffset>2600325</wp:posOffset>
                    </wp:positionH>
                    <wp:positionV relativeFrom="page">
                      <wp:posOffset>3638550</wp:posOffset>
                    </wp:positionV>
                    <wp:extent cx="3886200" cy="2619375"/>
                    <wp:effectExtent l="0" t="0" r="0" b="9525"/>
                    <wp:wrapNone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86200" cy="2619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934" w:rsidRDefault="009A6934">
                                <w:pPr>
                                  <w:jc w:val="right"/>
                                  <w:rPr>
                                    <w:color w:val="99CB38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9CB38" w:themeColor="accent1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173850624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99CB38" w:themeColor="accen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639313650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9A6934" w:rsidRDefault="009A6934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82C5C2" id="Текстовое поле 154" o:spid="_x0000_s1028" type="#_x0000_t202" style="position:absolute;margin-left:204.75pt;margin-top:286.5pt;width:306pt;height:206.2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eXpgIAAHwFAAAOAAAAZHJzL2Uyb0RvYy54bWysVM1uEzEQviPxDpbvdDcpCSHqpgqtipAq&#10;WtGinh2v3aywPcZ2shtu8Cg8AlIvIMErpG/E2LubVoVLEYc4szPfjOfn8xwcNlqRtXC+AlPQwV5O&#10;iTAcyspcF/T95cmzCSU+MFMyBUYUdCM8PZw9fXJQ26kYwhJUKRzBIMZPa1vQZQh2mmWeL4Vmfg+s&#10;MGiU4DQL+Omus9KxGqNrlQ3zfJzV4ErrgAvvUXvcGuksxZdS8HAmpReBqIJibiGdLp2LeGazAza9&#10;dswuK96lwf4hC80qg5fuQh2zwMjKVX+E0hV34EGGPQ46AykrLlINWM0gf1DNxZJZkWrB5ni7a5P/&#10;f2H52/W5I1WJsxs9p8QwjUPaft3ebL/ffr79sv25/Ya/G7L9hX8/UIgwbFpt/RR9Lyx6h+YVNBig&#10;13tUxl400un4j1UStGP7N7uWiyYQjsr9yWSMc6SEo204HrzcfzGKcbI7d+t8eC1AkygU1OFMU6vZ&#10;+tSHFtpD4m0GTiql0lyVIXVBx/ujPDnsLBhcmYgViSFdmFhSm3qSwkaJiFHmnZDYoVRBVCRuiiPl&#10;yJohqxjnwoRUfIqL6IiSmMRjHDv8XVaPcW7r6G8GE3bOujLgUvUP0i4/9CnLFo89v1d3FEOzaBI1&#10;hv1kF1BucOAO2nfkLT+pcCinzIdz5vDh4CBxGYQzPKQCbD50EiVLcJ/+po945DNaKanxIRbUf1wx&#10;JyhRbwwyfTDO88SQkD7xBpeE8WQ0icRZ9Gqz0keAAxngxrE8iREcVC9KB/oK18U8XogmZjheW9BF&#10;Lx6FdjPguuFiPk8gfKaWhVNzYXkMHecT2XbZXDFnO0oGZPNb6F8rmz5gZouNngbmqwCySrSNLW4b&#10;2rUen3gifreO4g65/51Qd0tz9hsAAP//AwBQSwMEFAAGAAgAAAAhAJeDQ5XhAAAADAEAAA8AAABk&#10;cnMvZG93bnJldi54bWxMj01PwzAMhu9I/IfISNxYso/CVppOCBUhjRMDhLh5jUmrNU7VZFv592Qn&#10;ONp+9Pp5i/XoOnGkIbSeNUwnCgRx7U3LVsP729PNEkSIyAY7z6ThhwKsy8uLAnPjT/xKx220IoVw&#10;yFFDE2OfSxnqhhyGie+J0+3bDw5jGgcrzYCnFO46OVPqVjpsOX1osKfHhur99uA0VBt+phc7t5sF&#10;V5++yvb48aW0vr4aH+5BRBrjHwxn/aQOZXLa+QObIDoNC7XKEqohu5unUmdCzaZptdOwWmYZyLKQ&#10;/0uUvwAAAP//AwBQSwECLQAUAAYACAAAACEAtoM4kv4AAADhAQAAEwAAAAAAAAAAAAAAAAAAAAAA&#10;W0NvbnRlbnRfVHlwZXNdLnhtbFBLAQItABQABgAIAAAAIQA4/SH/1gAAAJQBAAALAAAAAAAAAAAA&#10;AAAAAC8BAABfcmVscy8ucmVsc1BLAQItABQABgAIAAAAIQCtECeXpgIAAHwFAAAOAAAAAAAAAAAA&#10;AAAAAC4CAABkcnMvZTJvRG9jLnhtbFBLAQItABQABgAIAAAAIQCXg0OV4QAAAAwBAAAPAAAAAAAA&#10;AAAAAAAAAAAFAABkcnMvZG93bnJldi54bWxQSwUGAAAAAAQABADzAAAADgYAAAAA&#10;" filled="f" stroked="f" strokeweight=".5pt">
                    <v:textbox inset="126pt,0,54pt,0">
                      <w:txbxContent>
                        <w:p w:rsidR="009A6934" w:rsidRDefault="009A6934">
                          <w:pPr>
                            <w:jc w:val="right"/>
                            <w:rPr>
                              <w:color w:val="99CB38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99CB38" w:themeColor="accent1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17385062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99CB38" w:themeColor="accen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639313650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9A6934" w:rsidRDefault="009A6934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67861">
            <w:rPr>
              <w:rFonts w:asciiTheme="minorHAnsi" w:eastAsiaTheme="minorEastAsia" w:hAnsiTheme="minorHAnsi"/>
              <w:b/>
              <w:bCs/>
              <w:color w:val="99CB38" w:themeColor="accent1"/>
              <w:sz w:val="22"/>
              <w:lang w:eastAsia="ru-RU"/>
            </w:rPr>
            <w:br w:type="page"/>
          </w:r>
        </w:p>
      </w:sdtContent>
    </w:sdt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lastRenderedPageBreak/>
        <w:t>УТВЕРЖДЕН</w:t>
      </w:r>
    </w:p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t>Советом Президиума благотворительного фонда «Наследие Отечества»</w:t>
      </w:r>
    </w:p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t>Протокол №8 от 28 марта 2014 года</w:t>
      </w:r>
    </w:p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t>Президент Фонда</w:t>
      </w:r>
    </w:p>
    <w:p w:rsidR="00EA4159" w:rsidRPr="00F87D30" w:rsidRDefault="00EA4159" w:rsidP="00EA4159">
      <w:pPr>
        <w:pStyle w:val="30"/>
        <w:shd w:val="clear" w:color="auto" w:fill="auto"/>
        <w:ind w:left="4640"/>
        <w:jc w:val="right"/>
        <w:rPr>
          <w:szCs w:val="28"/>
        </w:rPr>
      </w:pPr>
      <w:r w:rsidRPr="00F87D30">
        <w:rPr>
          <w:szCs w:val="28"/>
        </w:rPr>
        <w:t>_____________ Кочетков И.Н.</w:t>
      </w:r>
    </w:p>
    <w:p w:rsidR="00EA4159" w:rsidRPr="00F87D30" w:rsidRDefault="00EA4159" w:rsidP="00EA4159">
      <w:pPr>
        <w:pStyle w:val="30"/>
        <w:shd w:val="clear" w:color="auto" w:fill="auto"/>
        <w:ind w:left="4640"/>
        <w:rPr>
          <w:szCs w:val="28"/>
        </w:rPr>
      </w:pPr>
    </w:p>
    <w:p w:rsidR="00EA4159" w:rsidRDefault="00EA4159" w:rsidP="00EA4159">
      <w:pPr>
        <w:pStyle w:val="30"/>
        <w:shd w:val="clear" w:color="auto" w:fill="auto"/>
        <w:ind w:left="4640"/>
      </w:pPr>
    </w:p>
    <w:p w:rsidR="00EA4159" w:rsidRDefault="00EA4159" w:rsidP="00EA4159">
      <w:pPr>
        <w:pStyle w:val="30"/>
        <w:shd w:val="clear" w:color="auto" w:fill="auto"/>
        <w:ind w:left="4640"/>
      </w:pPr>
    </w:p>
    <w:p w:rsidR="00EA4159" w:rsidRDefault="00EA4159" w:rsidP="00EA4159">
      <w:pPr>
        <w:pStyle w:val="30"/>
        <w:shd w:val="clear" w:color="auto" w:fill="auto"/>
        <w:ind w:left="4640"/>
      </w:pPr>
    </w:p>
    <w:p w:rsidR="00EA4159" w:rsidRDefault="00EA4159" w:rsidP="00EA4159">
      <w:pPr>
        <w:pStyle w:val="30"/>
        <w:shd w:val="clear" w:color="auto" w:fill="auto"/>
        <w:ind w:left="4640"/>
      </w:pPr>
    </w:p>
    <w:p w:rsidR="00EA4159" w:rsidRDefault="00EA4159" w:rsidP="00EA4159">
      <w:pPr>
        <w:pStyle w:val="40"/>
        <w:shd w:val="clear" w:color="auto" w:fill="auto"/>
        <w:spacing w:before="0"/>
        <w:ind w:left="20"/>
      </w:pPr>
      <w:r>
        <w:t>ГОДОВОЙ ОТЧЕТ О ДЕЯТЕЛЬНОСТИ</w:t>
      </w:r>
      <w:r>
        <w:br/>
        <w:t xml:space="preserve">БЛАГОТВОРИТЕЛЬНОГО </w:t>
      </w:r>
      <w:proofErr w:type="gramStart"/>
      <w:r>
        <w:t>ФОНДА</w:t>
      </w:r>
      <w:r>
        <w:br/>
        <w:t>«</w:t>
      </w:r>
      <w:proofErr w:type="gramEnd"/>
      <w:r>
        <w:t>НАСЛЕДИЕ ОТЕЧЕСТВА»</w:t>
      </w:r>
      <w:r>
        <w:br/>
        <w:t xml:space="preserve">2013 год </w:t>
      </w:r>
    </w:p>
    <w:p w:rsidR="00EA4159" w:rsidRDefault="00EA4159" w:rsidP="00EA4159">
      <w:pPr>
        <w:pStyle w:val="10"/>
        <w:keepNext/>
        <w:keepLines/>
        <w:shd w:val="clear" w:color="auto" w:fill="auto"/>
        <w:spacing w:before="0" w:line="360" w:lineRule="exact"/>
        <w:ind w:left="20"/>
      </w:pPr>
      <w:r>
        <w:t xml:space="preserve">Московская область, Раменский район, городское поселение </w:t>
      </w:r>
      <w:proofErr w:type="spellStart"/>
      <w:r>
        <w:t>Кратово</w:t>
      </w:r>
      <w:proofErr w:type="spellEnd"/>
      <w:r>
        <w:t xml:space="preserve">, поселок </w:t>
      </w:r>
      <w:proofErr w:type="spellStart"/>
      <w:r>
        <w:t>Кратово</w:t>
      </w:r>
      <w:proofErr w:type="spellEnd"/>
    </w:p>
    <w:p w:rsidR="00EA4159" w:rsidRDefault="00EA4159" w:rsidP="00EA4159">
      <w:pPr>
        <w:pStyle w:val="10"/>
        <w:keepNext/>
        <w:keepLines/>
        <w:shd w:val="clear" w:color="auto" w:fill="auto"/>
        <w:spacing w:before="0" w:line="360" w:lineRule="exact"/>
        <w:ind w:left="20"/>
      </w:pPr>
    </w:p>
    <w:p w:rsidR="00EA4159" w:rsidRDefault="00EA4159" w:rsidP="00EA4159">
      <w:pPr>
        <w:pStyle w:val="10"/>
        <w:keepNext/>
        <w:keepLines/>
        <w:shd w:val="clear" w:color="auto" w:fill="auto"/>
        <w:spacing w:before="0" w:line="360" w:lineRule="exact"/>
      </w:pPr>
      <w:bookmarkStart w:id="0" w:name="bookmark1"/>
      <w:r>
        <w:t>Март 2014 года</w:t>
      </w:r>
      <w:bookmarkEnd w:id="0"/>
    </w:p>
    <w:p w:rsidR="00EA4159" w:rsidRDefault="00EA4159" w:rsidP="00EA4159">
      <w:pPr>
        <w:pStyle w:val="50"/>
        <w:shd w:val="clear" w:color="auto" w:fill="auto"/>
        <w:spacing w:before="0"/>
      </w:pPr>
    </w:p>
    <w:p w:rsidR="00C219DE" w:rsidRDefault="00C219DE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/>
    <w:p w:rsidR="00EA4159" w:rsidRDefault="00EA4159" w:rsidP="00EA4159">
      <w:pPr>
        <w:pStyle w:val="50"/>
        <w:shd w:val="clear" w:color="auto" w:fill="auto"/>
        <w:spacing w:before="0"/>
      </w:pPr>
      <w:r>
        <w:t>СОДЕРЖАНИЕ:</w:t>
      </w:r>
    </w:p>
    <w:p w:rsidR="00EA4159" w:rsidRDefault="00EA4159" w:rsidP="00EA4159">
      <w:pPr>
        <w:pStyle w:val="50"/>
        <w:shd w:val="clear" w:color="auto" w:fill="auto"/>
        <w:spacing w:before="0"/>
        <w:ind w:right="2940"/>
        <w:jc w:val="left"/>
      </w:pPr>
      <w:r>
        <w:t>ОПИСАНИЕ БЛАГОТВОРИТЕЛЬНОГО ФОНДА ОРГАНЫ УПРАВЛЕНИЯ И КОНТРОЛЯ</w:t>
      </w:r>
    </w:p>
    <w:p w:rsidR="00EA4159" w:rsidRDefault="00EA4159" w:rsidP="00EA4159">
      <w:pPr>
        <w:pStyle w:val="50"/>
        <w:shd w:val="clear" w:color="auto" w:fill="auto"/>
        <w:spacing w:before="0" w:after="176" w:line="370" w:lineRule="exact"/>
      </w:pPr>
      <w:r>
        <w:t>ОСНОВНЫЕ ЦЕЛИ И ПРИОРИТЕТНЫЕ НАПРАВЛЕНИЯ БЛАГОТВОРИТЕЛЬНОГО ФОНДА</w:t>
      </w:r>
    </w:p>
    <w:p w:rsidR="00EA4159" w:rsidRDefault="00EA4159" w:rsidP="00EA4159">
      <w:pPr>
        <w:pStyle w:val="50"/>
        <w:shd w:val="clear" w:color="auto" w:fill="auto"/>
        <w:spacing w:before="0" w:after="148" w:line="300" w:lineRule="exact"/>
      </w:pPr>
      <w:r>
        <w:t>БЛАГОТВОРИТЕЛЬНАЯ ДЕЯТЕЛЬНОСТЬ ФОНДА</w:t>
      </w:r>
    </w:p>
    <w:p w:rsidR="00EA4159" w:rsidRDefault="00EA4159" w:rsidP="00EA4159">
      <w:pPr>
        <w:pStyle w:val="50"/>
        <w:shd w:val="clear" w:color="auto" w:fill="auto"/>
        <w:spacing w:before="0" w:after="120" w:line="370" w:lineRule="exact"/>
      </w:pPr>
      <w:r>
        <w:t>ВЫПОЛНЕНИЕ БЛАГОТВОРИТЕЛЬНОЙ ПРОГРАММЫ «ЦЕНТР ДЕТСКОГО РАЗВИТИЯ И СЕМЕЙНОГО ДОСУГА «КОВЧЕГ»» НА 2012-2017 ГОДЫ.</w:t>
      </w:r>
    </w:p>
    <w:p w:rsidR="00EA4159" w:rsidRDefault="00EA4159" w:rsidP="00EA4159">
      <w:pPr>
        <w:pStyle w:val="50"/>
        <w:shd w:val="clear" w:color="auto" w:fill="auto"/>
        <w:spacing w:before="0" w:after="120" w:line="370" w:lineRule="exact"/>
      </w:pPr>
      <w:r>
        <w:t>ИСПОЛНЕНИЕ БЮДЖЕТА БЛАГОТВОРИТЕЛЬНОГО ФОНДА ЗА 2013 ГОД</w:t>
      </w:r>
    </w:p>
    <w:p w:rsidR="00EA4159" w:rsidRDefault="00EA4159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Default="00C57D3B"/>
    <w:p w:rsidR="00C57D3B" w:rsidRPr="00327330" w:rsidRDefault="00C57D3B" w:rsidP="00C57D3B">
      <w:pPr>
        <w:pStyle w:val="20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  <w:r w:rsidRPr="00327330">
        <w:rPr>
          <w:sz w:val="28"/>
          <w:szCs w:val="28"/>
        </w:rPr>
        <w:lastRenderedPageBreak/>
        <w:t xml:space="preserve">Размещение информации в настоящем отчете о своей деятельности Благотворительный фонд «Наследие Отечества» (далее – </w:t>
      </w:r>
      <w:r>
        <w:rPr>
          <w:sz w:val="28"/>
          <w:szCs w:val="28"/>
        </w:rPr>
        <w:t>«Фо</w:t>
      </w:r>
      <w:r w:rsidRPr="00327330">
        <w:rPr>
          <w:sz w:val="28"/>
          <w:szCs w:val="28"/>
        </w:rPr>
        <w:t>нд</w:t>
      </w:r>
      <w:r>
        <w:rPr>
          <w:sz w:val="28"/>
          <w:szCs w:val="28"/>
        </w:rPr>
        <w:t>»</w:t>
      </w:r>
      <w:r w:rsidRPr="00327330">
        <w:rPr>
          <w:sz w:val="28"/>
          <w:szCs w:val="28"/>
        </w:rPr>
        <w:t>) осуществляет с целью предоставления членам органов управления Благотворительного фонда и другим заинтересованным лицам наиболее полных и существенных данных о деятельности Фонда в 2013 году.</w:t>
      </w:r>
    </w:p>
    <w:p w:rsidR="00C57D3B" w:rsidRPr="00327330" w:rsidRDefault="00C57D3B" w:rsidP="00C57D3B">
      <w:pPr>
        <w:pStyle w:val="20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</w:p>
    <w:p w:rsidR="00C57D3B" w:rsidRPr="00327330" w:rsidRDefault="00C57D3B" w:rsidP="00C57D3B">
      <w:pPr>
        <w:pStyle w:val="20"/>
        <w:shd w:val="clear" w:color="auto" w:fill="auto"/>
        <w:spacing w:after="150" w:line="260" w:lineRule="exact"/>
        <w:ind w:firstLine="600"/>
        <w:rPr>
          <w:sz w:val="28"/>
          <w:szCs w:val="28"/>
        </w:rPr>
      </w:pPr>
      <w:r w:rsidRPr="00327330">
        <w:rPr>
          <w:sz w:val="28"/>
          <w:szCs w:val="28"/>
        </w:rPr>
        <w:t>Настоящий отчет подготовлен в соответствии с:</w:t>
      </w:r>
    </w:p>
    <w:p w:rsidR="00C57D3B" w:rsidRPr="00327330" w:rsidRDefault="00C57D3B" w:rsidP="00C57D3B">
      <w:pPr>
        <w:pStyle w:val="20"/>
        <w:numPr>
          <w:ilvl w:val="0"/>
          <w:numId w:val="1"/>
        </w:numPr>
        <w:shd w:val="clear" w:color="auto" w:fill="auto"/>
        <w:tabs>
          <w:tab w:val="left" w:pos="563"/>
        </w:tabs>
        <w:spacing w:line="346" w:lineRule="exact"/>
        <w:ind w:left="600" w:hanging="600"/>
        <w:jc w:val="left"/>
        <w:rPr>
          <w:sz w:val="28"/>
          <w:szCs w:val="28"/>
        </w:rPr>
      </w:pPr>
      <w:r w:rsidRPr="00327330">
        <w:rPr>
          <w:sz w:val="28"/>
          <w:szCs w:val="28"/>
        </w:rPr>
        <w:t>Федеральным законом «О некоммерческих организациях» от 12.01.1996 г. № 7-ФЗ;</w:t>
      </w:r>
    </w:p>
    <w:p w:rsidR="00C57D3B" w:rsidRPr="00327330" w:rsidRDefault="00C57D3B" w:rsidP="00C57D3B">
      <w:pPr>
        <w:pStyle w:val="20"/>
        <w:numPr>
          <w:ilvl w:val="0"/>
          <w:numId w:val="1"/>
        </w:numPr>
        <w:shd w:val="clear" w:color="auto" w:fill="auto"/>
        <w:tabs>
          <w:tab w:val="left" w:pos="563"/>
        </w:tabs>
        <w:spacing w:line="346" w:lineRule="exact"/>
        <w:ind w:left="600" w:hanging="600"/>
        <w:jc w:val="left"/>
        <w:rPr>
          <w:sz w:val="28"/>
          <w:szCs w:val="28"/>
        </w:rPr>
      </w:pPr>
      <w:r w:rsidRPr="00327330">
        <w:rPr>
          <w:sz w:val="28"/>
          <w:szCs w:val="28"/>
        </w:rPr>
        <w:t>Федеральным законом «О благотворительной деятельности и благотворительных организациях» от 11.08.1995г. № 135-ФЗ;</w:t>
      </w:r>
    </w:p>
    <w:p w:rsidR="00C57D3B" w:rsidRPr="00327330" w:rsidRDefault="00C57D3B" w:rsidP="00C57D3B">
      <w:pPr>
        <w:pStyle w:val="20"/>
        <w:numPr>
          <w:ilvl w:val="0"/>
          <w:numId w:val="1"/>
        </w:numPr>
        <w:shd w:val="clear" w:color="auto" w:fill="auto"/>
        <w:tabs>
          <w:tab w:val="left" w:pos="563"/>
        </w:tabs>
        <w:spacing w:after="42" w:line="260" w:lineRule="exact"/>
        <w:ind w:firstLine="0"/>
        <w:rPr>
          <w:sz w:val="28"/>
          <w:szCs w:val="28"/>
        </w:rPr>
      </w:pPr>
      <w:r w:rsidRPr="00327330">
        <w:rPr>
          <w:sz w:val="28"/>
          <w:szCs w:val="28"/>
        </w:rPr>
        <w:t>Уставом Благотворительного фонда;</w:t>
      </w:r>
    </w:p>
    <w:p w:rsidR="00C57D3B" w:rsidRPr="00327330" w:rsidRDefault="00C57D3B" w:rsidP="00C57D3B">
      <w:pPr>
        <w:pStyle w:val="20"/>
        <w:shd w:val="clear" w:color="auto" w:fill="auto"/>
        <w:spacing w:after="120"/>
        <w:ind w:firstLine="0"/>
        <w:rPr>
          <w:sz w:val="28"/>
          <w:szCs w:val="28"/>
        </w:rPr>
      </w:pPr>
      <w:r w:rsidRPr="00327330">
        <w:rPr>
          <w:sz w:val="28"/>
          <w:szCs w:val="28"/>
        </w:rPr>
        <w:t xml:space="preserve">и представляет собой обзор процесса деятельности </w:t>
      </w:r>
      <w:r>
        <w:rPr>
          <w:sz w:val="28"/>
          <w:szCs w:val="28"/>
        </w:rPr>
        <w:t>Ф</w:t>
      </w:r>
      <w:r w:rsidRPr="00327330">
        <w:rPr>
          <w:sz w:val="28"/>
          <w:szCs w:val="28"/>
        </w:rPr>
        <w:t>онда с 01 января 2013 года по 31 декабря 2013 года.</w:t>
      </w:r>
    </w:p>
    <w:p w:rsidR="00C57D3B" w:rsidRPr="00327330" w:rsidRDefault="00C57D3B" w:rsidP="00C57D3B">
      <w:pPr>
        <w:pStyle w:val="20"/>
        <w:shd w:val="clear" w:color="auto" w:fill="auto"/>
        <w:ind w:firstLine="600"/>
        <w:rPr>
          <w:sz w:val="28"/>
          <w:szCs w:val="28"/>
        </w:rPr>
        <w:sectPr w:rsidR="00C57D3B" w:rsidRPr="00327330" w:rsidSect="00C67861">
          <w:footerReference w:type="default" r:id="rId14"/>
          <w:pgSz w:w="11900" w:h="16840"/>
          <w:pgMar w:top="1632" w:right="817" w:bottom="1632" w:left="1676" w:header="0" w:footer="3" w:gutter="0"/>
          <w:pgNumType w:start="0"/>
          <w:cols w:space="720"/>
          <w:noEndnote/>
          <w:titlePg/>
          <w:docGrid w:linePitch="381"/>
        </w:sectPr>
      </w:pPr>
      <w:r w:rsidRPr="00327330">
        <w:rPr>
          <w:sz w:val="28"/>
          <w:szCs w:val="28"/>
        </w:rPr>
        <w:t>Благотворительный фонд сообщает, что под влиянием целого ряда существенных обстоятельств фактические результаты могут значительно отличаться от ожидаемых результатов, намерений, планов и оценок, содержащихся в прогнозных заявлениях.</w:t>
      </w:r>
    </w:p>
    <w:p w:rsidR="00C57D3B" w:rsidRDefault="00C57D3B" w:rsidP="00C57D3B">
      <w:pPr>
        <w:pStyle w:val="22"/>
        <w:keepNext/>
        <w:keepLines/>
        <w:numPr>
          <w:ilvl w:val="0"/>
          <w:numId w:val="2"/>
        </w:numPr>
        <w:shd w:val="clear" w:color="auto" w:fill="auto"/>
        <w:spacing w:after="122" w:line="260" w:lineRule="exact"/>
        <w:jc w:val="left"/>
      </w:pPr>
      <w:bookmarkStart w:id="1" w:name="bookmark2"/>
      <w:r>
        <w:lastRenderedPageBreak/>
        <w:t>ОПИСАНИЕ БЛАГОТВОРИТЕЛЬНОГО ФОНДА</w:t>
      </w:r>
      <w:bookmarkEnd w:id="1"/>
    </w:p>
    <w:p w:rsidR="00C57D3B" w:rsidRPr="003E3FAE" w:rsidRDefault="00C57D3B" w:rsidP="00C57D3B">
      <w:pPr>
        <w:pStyle w:val="20"/>
        <w:shd w:val="clear" w:color="auto" w:fill="auto"/>
        <w:spacing w:after="120" w:line="317" w:lineRule="exact"/>
        <w:ind w:right="140" w:firstLine="600"/>
        <w:rPr>
          <w:b/>
          <w:sz w:val="28"/>
          <w:szCs w:val="28"/>
        </w:rPr>
      </w:pPr>
      <w:r w:rsidRPr="009A31D4">
        <w:rPr>
          <w:sz w:val="28"/>
          <w:szCs w:val="28"/>
        </w:rPr>
        <w:t xml:space="preserve">Полное наименование Благотворительного фонда на русском языке: </w:t>
      </w:r>
      <w:r w:rsidRPr="003E3FAE">
        <w:rPr>
          <w:b/>
          <w:sz w:val="28"/>
          <w:szCs w:val="28"/>
        </w:rPr>
        <w:t>Благотворительный фонд «Наследие Отечества».</w:t>
      </w:r>
    </w:p>
    <w:p w:rsidR="00C57D3B" w:rsidRDefault="00C57D3B" w:rsidP="00C57D3B">
      <w:pPr>
        <w:pStyle w:val="20"/>
        <w:shd w:val="clear" w:color="auto" w:fill="auto"/>
        <w:spacing w:after="166" w:line="317" w:lineRule="exact"/>
        <w:ind w:right="140" w:firstLine="600"/>
        <w:rPr>
          <w:sz w:val="28"/>
          <w:szCs w:val="28"/>
        </w:rPr>
      </w:pPr>
      <w:r w:rsidRPr="009A31D4">
        <w:rPr>
          <w:sz w:val="28"/>
          <w:szCs w:val="28"/>
        </w:rPr>
        <w:t>Сокращенное наименование Благотворительного фонда на русском языке: БФ «Наследие Отечества».</w:t>
      </w:r>
    </w:p>
    <w:p w:rsidR="00C57D3B" w:rsidRDefault="00C57D3B" w:rsidP="00C57D3B">
      <w:pPr>
        <w:pStyle w:val="20"/>
        <w:shd w:val="clear" w:color="auto" w:fill="auto"/>
        <w:spacing w:after="167" w:line="260" w:lineRule="exact"/>
        <w:ind w:firstLine="600"/>
        <w:rPr>
          <w:sz w:val="28"/>
          <w:szCs w:val="28"/>
        </w:rPr>
      </w:pPr>
      <w:r>
        <w:rPr>
          <w:sz w:val="28"/>
          <w:szCs w:val="28"/>
        </w:rPr>
        <w:t>Основной целью Фонда  является – формирование добровольных имущественных и денежных взносов для содействия сохранения: исторической, культурной и духовно-нравственной преемственности между поколениями, социальной поддержки граждан, содействие укреплению престижа роли семьи в обществе, содействие в сфере образования, науки, культуры, искусства, просвещения, духовному развитию личности, содействие в сфере физической культуры и спорта, содействие и помощь семьям с детьми с ограниченными возможностями.</w:t>
      </w:r>
    </w:p>
    <w:p w:rsidR="00C57D3B" w:rsidRDefault="00C57D3B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 w:rsidRPr="003E3FAE">
        <w:rPr>
          <w:b/>
          <w:sz w:val="28"/>
          <w:szCs w:val="28"/>
        </w:rPr>
        <w:t xml:space="preserve">Адрес места нахождения единоличного исполнительного органа: </w:t>
      </w:r>
      <w:r w:rsidRPr="009A31D4">
        <w:rPr>
          <w:sz w:val="28"/>
          <w:szCs w:val="28"/>
        </w:rPr>
        <w:t xml:space="preserve">Московская область, Раменский район, городское поселение </w:t>
      </w:r>
      <w:proofErr w:type="spellStart"/>
      <w:r w:rsidRPr="009A31D4">
        <w:rPr>
          <w:sz w:val="28"/>
          <w:szCs w:val="28"/>
        </w:rPr>
        <w:t>Кратово</w:t>
      </w:r>
      <w:proofErr w:type="spellEnd"/>
      <w:r w:rsidRPr="009A31D4">
        <w:rPr>
          <w:sz w:val="28"/>
          <w:szCs w:val="28"/>
        </w:rPr>
        <w:t xml:space="preserve">, поселок </w:t>
      </w:r>
      <w:proofErr w:type="spellStart"/>
      <w:r w:rsidRPr="009A31D4">
        <w:rPr>
          <w:sz w:val="28"/>
          <w:szCs w:val="28"/>
        </w:rPr>
        <w:t>Кратово</w:t>
      </w:r>
      <w:proofErr w:type="spellEnd"/>
      <w:r w:rsidRPr="009A31D4">
        <w:rPr>
          <w:sz w:val="28"/>
          <w:szCs w:val="28"/>
        </w:rPr>
        <w:t xml:space="preserve">, улица </w:t>
      </w:r>
      <w:proofErr w:type="spellStart"/>
      <w:r w:rsidRPr="009A31D4">
        <w:rPr>
          <w:sz w:val="28"/>
          <w:szCs w:val="28"/>
        </w:rPr>
        <w:t>Молодцова</w:t>
      </w:r>
      <w:proofErr w:type="spellEnd"/>
      <w:r w:rsidRPr="009A31D4">
        <w:rPr>
          <w:sz w:val="28"/>
          <w:szCs w:val="28"/>
        </w:rPr>
        <w:t>, дом 21А.</w:t>
      </w:r>
    </w:p>
    <w:p w:rsidR="008F088D" w:rsidRDefault="008F088D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8F088D" w:rsidRDefault="008F088D" w:rsidP="008F088D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  <w:r w:rsidRPr="00856523">
        <w:rPr>
          <w:b/>
          <w:sz w:val="28"/>
          <w:szCs w:val="28"/>
        </w:rPr>
        <w:t xml:space="preserve">БЛАГОТВОРИТЕЛЬНАЯ </w:t>
      </w:r>
      <w:r>
        <w:rPr>
          <w:b/>
          <w:sz w:val="28"/>
          <w:szCs w:val="28"/>
        </w:rPr>
        <w:t>ПРОГРАММА ФОНДА</w:t>
      </w:r>
    </w:p>
    <w:p w:rsidR="008F088D" w:rsidRPr="00856523" w:rsidRDefault="008F088D" w:rsidP="008F088D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8F088D" w:rsidRDefault="008F088D" w:rsidP="008F088D">
      <w:pPr>
        <w:pStyle w:val="20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  <w:r w:rsidRPr="00856523">
        <w:rPr>
          <w:b/>
          <w:sz w:val="28"/>
          <w:szCs w:val="28"/>
        </w:rPr>
        <w:t>«ЦЕНТР ДЕТСКОГО РАЗВИТИЯ И СЕМЕЙНОГО ДОСУГА «КОВЧЕГ»»</w:t>
      </w:r>
    </w:p>
    <w:p w:rsidR="008F088D" w:rsidRPr="00856523" w:rsidRDefault="008F088D" w:rsidP="008F088D">
      <w:pPr>
        <w:pStyle w:val="20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</w:p>
    <w:p w:rsidR="008F088D" w:rsidRPr="00856523" w:rsidRDefault="008F088D" w:rsidP="008F088D">
      <w:pPr>
        <w:jc w:val="both"/>
        <w:rPr>
          <w:rFonts w:cs="Times New Roman"/>
          <w:b/>
          <w:noProof/>
          <w:sz w:val="32"/>
          <w:szCs w:val="32"/>
        </w:rPr>
      </w:pPr>
      <w:r w:rsidRPr="00856523">
        <w:rPr>
          <w:rFonts w:cs="Times New Roman"/>
          <w:b/>
          <w:szCs w:val="28"/>
        </w:rPr>
        <w:t xml:space="preserve">Адрес места нахождения </w:t>
      </w:r>
      <w:r>
        <w:rPr>
          <w:rFonts w:cs="Times New Roman"/>
          <w:b/>
          <w:szCs w:val="28"/>
        </w:rPr>
        <w:t>Центра</w:t>
      </w:r>
      <w:r w:rsidRPr="00856523">
        <w:rPr>
          <w:rFonts w:cs="Times New Roman"/>
          <w:b/>
          <w:szCs w:val="28"/>
        </w:rPr>
        <w:t xml:space="preserve">: </w:t>
      </w:r>
      <w:r w:rsidRPr="00856523">
        <w:rPr>
          <w:rFonts w:cs="Times New Roman"/>
          <w:szCs w:val="28"/>
        </w:rPr>
        <w:t xml:space="preserve">Московская область, Раменский район, городское поселение </w:t>
      </w:r>
      <w:proofErr w:type="spellStart"/>
      <w:r w:rsidRPr="00856523">
        <w:rPr>
          <w:rFonts w:cs="Times New Roman"/>
          <w:szCs w:val="28"/>
        </w:rPr>
        <w:t>Кратово</w:t>
      </w:r>
      <w:proofErr w:type="spellEnd"/>
      <w:r w:rsidRPr="00856523">
        <w:rPr>
          <w:rFonts w:cs="Times New Roman"/>
          <w:szCs w:val="28"/>
        </w:rPr>
        <w:t xml:space="preserve">, поселок </w:t>
      </w:r>
      <w:proofErr w:type="spellStart"/>
      <w:r w:rsidRPr="00856523">
        <w:rPr>
          <w:rFonts w:cs="Times New Roman"/>
          <w:szCs w:val="28"/>
        </w:rPr>
        <w:t>Кратово</w:t>
      </w:r>
      <w:proofErr w:type="spellEnd"/>
      <w:r w:rsidRPr="00856523">
        <w:rPr>
          <w:rFonts w:cs="Times New Roman"/>
          <w:szCs w:val="28"/>
        </w:rPr>
        <w:t xml:space="preserve">, улица </w:t>
      </w:r>
      <w:proofErr w:type="spellStart"/>
      <w:r w:rsidRPr="00856523">
        <w:rPr>
          <w:rFonts w:cs="Times New Roman"/>
          <w:szCs w:val="28"/>
        </w:rPr>
        <w:t>Молодцова</w:t>
      </w:r>
      <w:proofErr w:type="spellEnd"/>
      <w:r w:rsidRPr="00856523">
        <w:rPr>
          <w:rFonts w:cs="Times New Roman"/>
          <w:szCs w:val="28"/>
        </w:rPr>
        <w:t>, дом 21А.</w:t>
      </w:r>
    </w:p>
    <w:p w:rsidR="008F088D" w:rsidRDefault="008F088D" w:rsidP="008F088D">
      <w:pPr>
        <w:jc w:val="center"/>
        <w:rPr>
          <w:b/>
          <w:noProof/>
          <w:sz w:val="32"/>
          <w:szCs w:val="32"/>
        </w:rPr>
      </w:pPr>
    </w:p>
    <w:p w:rsidR="008F088D" w:rsidRDefault="008F088D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9A6934" w:rsidRDefault="009A6934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C57D3B" w:rsidRDefault="00C57D3B" w:rsidP="00C57D3B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326D18" w:rsidRPr="00BD49A2" w:rsidRDefault="00326D18" w:rsidP="00326D18">
      <w:pPr>
        <w:jc w:val="center"/>
        <w:rPr>
          <w:b/>
          <w:noProof/>
          <w:sz w:val="32"/>
          <w:szCs w:val="32"/>
          <w:lang w:eastAsia="ru-RU"/>
        </w:rPr>
      </w:pPr>
      <w:r w:rsidRPr="00BD49A2">
        <w:rPr>
          <w:b/>
          <w:noProof/>
          <w:sz w:val="32"/>
          <w:szCs w:val="32"/>
          <w:lang w:eastAsia="ru-RU"/>
        </w:rPr>
        <w:lastRenderedPageBreak/>
        <w:t xml:space="preserve">СТРУКТУРА УПРАВЛЕНИЯ </w:t>
      </w:r>
    </w:p>
    <w:p w:rsidR="00C57D3B" w:rsidRDefault="00326D18" w:rsidP="000001A5">
      <w:pPr>
        <w:jc w:val="center"/>
      </w:pPr>
      <w:r w:rsidRPr="00BD49A2">
        <w:rPr>
          <w:b/>
          <w:noProof/>
          <w:sz w:val="32"/>
          <w:szCs w:val="32"/>
          <w:lang w:eastAsia="ru-RU"/>
        </w:rPr>
        <w:t>БЛАГОТВОРИТЕЛЬНОГО ФОНДА</w:t>
      </w:r>
      <w:r w:rsidR="00F1132D">
        <w:rPr>
          <w:noProof/>
          <w:lang w:eastAsia="ru-RU"/>
        </w:rPr>
        <w:drawing>
          <wp:inline distT="0" distB="0" distL="0" distR="0">
            <wp:extent cx="5486400" cy="4838700"/>
            <wp:effectExtent l="3810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E849A3" w:rsidRDefault="00E849A3" w:rsidP="00C57D3B"/>
    <w:p w:rsidR="00E849A3" w:rsidRDefault="00E849A3" w:rsidP="00C57D3B">
      <w:r>
        <w:rPr>
          <w:noProof/>
          <w:lang w:eastAsia="ru-RU"/>
        </w:rPr>
        <w:lastRenderedPageBreak/>
        <w:drawing>
          <wp:inline distT="0" distB="0" distL="0" distR="0" wp14:anchorId="4BACF057" wp14:editId="448D21D5">
            <wp:extent cx="5486400" cy="4333875"/>
            <wp:effectExtent l="1905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361FB3" w:rsidRDefault="00361FB3" w:rsidP="00361FB3">
      <w:pPr>
        <w:jc w:val="both"/>
      </w:pPr>
      <w:r>
        <w:rPr>
          <w:noProof/>
          <w:lang w:eastAsia="ru-RU"/>
        </w:rPr>
        <w:drawing>
          <wp:inline distT="0" distB="0" distL="0" distR="0" wp14:anchorId="60358F66" wp14:editId="01CB2F39">
            <wp:extent cx="5486400" cy="4171950"/>
            <wp:effectExtent l="38100" t="0" r="1905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FF2BF3" w:rsidRDefault="00FF2BF3" w:rsidP="00116841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FF2BF3" w:rsidRDefault="00FF2BF3" w:rsidP="00116841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116841" w:rsidRDefault="00116841" w:rsidP="00116841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lastRenderedPageBreak/>
        <w:t>ОРГАНЫ УПРАВЛЕНИЯ ФОНДА</w:t>
      </w:r>
    </w:p>
    <w:p w:rsidR="00116841" w:rsidRPr="009A31D4" w:rsidRDefault="00116841" w:rsidP="00116841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116841" w:rsidRDefault="00116841" w:rsidP="00116841">
      <w:pPr>
        <w:pStyle w:val="20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t>Общее Собрание Учредителей Благотворительного фонда</w:t>
      </w:r>
      <w:r w:rsidR="00230AC9">
        <w:rPr>
          <w:b/>
          <w:sz w:val="28"/>
          <w:szCs w:val="28"/>
        </w:rPr>
        <w:t xml:space="preserve"> - </w:t>
      </w:r>
    </w:p>
    <w:p w:rsidR="00116841" w:rsidRDefault="00116841" w:rsidP="00116841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 w:rsidRPr="009A31D4">
        <w:rPr>
          <w:sz w:val="28"/>
          <w:szCs w:val="28"/>
        </w:rPr>
        <w:t xml:space="preserve"> является высшим органом управления, главная функция которого заключается в обеспечении соответствия деятельности Благотворительного фонда целям, ради которых он создан.</w:t>
      </w:r>
    </w:p>
    <w:p w:rsidR="00AC19F6" w:rsidRPr="009A31D4" w:rsidRDefault="00AC19F6" w:rsidP="00116841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116841" w:rsidRDefault="00ED4647" w:rsidP="00230AC9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 xml:space="preserve"> В 2013 году состоялось </w:t>
      </w:r>
      <w:r w:rsidR="00BF0AB9">
        <w:rPr>
          <w:sz w:val="28"/>
          <w:szCs w:val="28"/>
        </w:rPr>
        <w:t xml:space="preserve">заседание </w:t>
      </w:r>
      <w:r w:rsidR="00116841" w:rsidRPr="009A31D4">
        <w:rPr>
          <w:b/>
          <w:sz w:val="28"/>
          <w:szCs w:val="28"/>
        </w:rPr>
        <w:t>Общего Собрания Учредителей</w:t>
      </w:r>
      <w:r w:rsidR="00116841" w:rsidRPr="009A31D4">
        <w:rPr>
          <w:sz w:val="28"/>
          <w:szCs w:val="28"/>
        </w:rPr>
        <w:t xml:space="preserve"> Благотворительного фонда </w:t>
      </w:r>
      <w:r w:rsidR="00BF0AB9">
        <w:rPr>
          <w:sz w:val="28"/>
          <w:szCs w:val="28"/>
        </w:rPr>
        <w:t xml:space="preserve">по </w:t>
      </w:r>
      <w:r w:rsidR="00116841" w:rsidRPr="009A31D4">
        <w:rPr>
          <w:sz w:val="28"/>
          <w:szCs w:val="28"/>
        </w:rPr>
        <w:t>вопрос</w:t>
      </w:r>
      <w:r w:rsidR="00BF0AB9">
        <w:rPr>
          <w:sz w:val="28"/>
          <w:szCs w:val="28"/>
        </w:rPr>
        <w:t>у утверждения Сметы №2 от 09.01.2013 года на расходование средств по Благо</w:t>
      </w:r>
      <w:r w:rsidR="00AC19F6">
        <w:rPr>
          <w:sz w:val="28"/>
          <w:szCs w:val="28"/>
        </w:rPr>
        <w:t>творительной программе «ЦЕНТР ДЕТСКОГО РАЗВИТИЯ И СЕМЕЙНОГО ДОСУГА «КОВЧЕГ»»</w:t>
      </w:r>
      <w:r w:rsidR="00230AC9">
        <w:rPr>
          <w:sz w:val="28"/>
          <w:szCs w:val="28"/>
        </w:rPr>
        <w:t>.</w:t>
      </w:r>
    </w:p>
    <w:p w:rsidR="00230AC9" w:rsidRPr="009A31D4" w:rsidRDefault="00230AC9" w:rsidP="00230AC9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116841" w:rsidRDefault="00116841" w:rsidP="00116841">
      <w:pPr>
        <w:pStyle w:val="20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  <w:r w:rsidRPr="009A31D4">
        <w:rPr>
          <w:sz w:val="28"/>
          <w:szCs w:val="28"/>
        </w:rPr>
        <w:t xml:space="preserve"> </w:t>
      </w:r>
      <w:r w:rsidRPr="009A31D4">
        <w:rPr>
          <w:b/>
          <w:sz w:val="28"/>
          <w:szCs w:val="28"/>
        </w:rPr>
        <w:t>Президиум Фонда</w:t>
      </w:r>
      <w:r w:rsidR="003B4003">
        <w:rPr>
          <w:b/>
          <w:sz w:val="28"/>
          <w:szCs w:val="28"/>
        </w:rPr>
        <w:t xml:space="preserve"> -</w:t>
      </w:r>
      <w:r w:rsidRPr="009A31D4">
        <w:rPr>
          <w:sz w:val="28"/>
          <w:szCs w:val="28"/>
        </w:rPr>
        <w:t xml:space="preserve"> </w:t>
      </w:r>
      <w:r w:rsidR="003B4003" w:rsidRPr="009A31D4">
        <w:rPr>
          <w:sz w:val="28"/>
          <w:szCs w:val="28"/>
        </w:rPr>
        <w:t>Исполнительны</w:t>
      </w:r>
      <w:r w:rsidR="003B4003">
        <w:rPr>
          <w:sz w:val="28"/>
          <w:szCs w:val="28"/>
        </w:rPr>
        <w:t>й</w:t>
      </w:r>
      <w:r w:rsidR="003B4003" w:rsidRPr="009A31D4">
        <w:rPr>
          <w:sz w:val="28"/>
          <w:szCs w:val="28"/>
        </w:rPr>
        <w:t xml:space="preserve"> </w:t>
      </w:r>
      <w:proofErr w:type="gramStart"/>
      <w:r w:rsidR="003B4003" w:rsidRPr="009A31D4">
        <w:rPr>
          <w:sz w:val="28"/>
          <w:szCs w:val="28"/>
        </w:rPr>
        <w:t xml:space="preserve">орган </w:t>
      </w:r>
      <w:r w:rsidRPr="009A31D4">
        <w:rPr>
          <w:sz w:val="28"/>
          <w:szCs w:val="28"/>
        </w:rPr>
        <w:t xml:space="preserve"> составе</w:t>
      </w:r>
      <w:proofErr w:type="gramEnd"/>
      <w:r w:rsidRPr="009A31D4">
        <w:rPr>
          <w:sz w:val="28"/>
          <w:szCs w:val="28"/>
        </w:rPr>
        <w:t xml:space="preserve"> 5 человек.</w:t>
      </w:r>
    </w:p>
    <w:p w:rsidR="00FC0729" w:rsidRDefault="00FC0729" w:rsidP="00116841">
      <w:pPr>
        <w:pStyle w:val="20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</w:p>
    <w:p w:rsidR="00116841" w:rsidRPr="009A31D4" w:rsidRDefault="00C72DA5" w:rsidP="00116841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>В 2013 году состоялось 4 заседания Президиума Фонда на которых был</w:t>
      </w:r>
      <w:r w:rsidR="00814718">
        <w:rPr>
          <w:sz w:val="28"/>
          <w:szCs w:val="28"/>
        </w:rPr>
        <w:t>и ра</w:t>
      </w:r>
      <w:r w:rsidR="00E20A51">
        <w:rPr>
          <w:sz w:val="28"/>
          <w:szCs w:val="28"/>
        </w:rPr>
        <w:t>с</w:t>
      </w:r>
      <w:r w:rsidR="00814718">
        <w:rPr>
          <w:sz w:val="28"/>
          <w:szCs w:val="28"/>
        </w:rPr>
        <w:t>смотрены такие вопросы как:</w:t>
      </w:r>
    </w:p>
    <w:p w:rsidR="00116841" w:rsidRPr="009A31D4" w:rsidRDefault="00116841" w:rsidP="00116841">
      <w:pPr>
        <w:pStyle w:val="20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</w:p>
    <w:p w:rsidR="00116841" w:rsidRPr="009A31D4" w:rsidRDefault="00116841" w:rsidP="00814718">
      <w:pPr>
        <w:pStyle w:val="20"/>
        <w:shd w:val="clear" w:color="auto" w:fill="auto"/>
        <w:tabs>
          <w:tab w:val="left" w:pos="559"/>
        </w:tabs>
        <w:spacing w:line="346" w:lineRule="exact"/>
        <w:ind w:left="600" w:firstLine="0"/>
        <w:rPr>
          <w:sz w:val="28"/>
          <w:szCs w:val="28"/>
        </w:rPr>
      </w:pPr>
      <w:r w:rsidRPr="009A31D4">
        <w:rPr>
          <w:sz w:val="28"/>
          <w:szCs w:val="28"/>
        </w:rPr>
        <w:t xml:space="preserve">утверждение </w:t>
      </w:r>
      <w:r w:rsidR="00D00F7A">
        <w:rPr>
          <w:sz w:val="28"/>
          <w:szCs w:val="28"/>
        </w:rPr>
        <w:t>Г</w:t>
      </w:r>
      <w:r w:rsidRPr="009A31D4">
        <w:rPr>
          <w:sz w:val="28"/>
          <w:szCs w:val="28"/>
        </w:rPr>
        <w:t xml:space="preserve">одового финансового плана Фонда, </w:t>
      </w:r>
      <w:r w:rsidR="00D00F7A">
        <w:rPr>
          <w:sz w:val="28"/>
          <w:szCs w:val="28"/>
        </w:rPr>
        <w:t>утверждение Плана мероприятий на 2013 год,</w:t>
      </w:r>
      <w:r w:rsidRPr="009A31D4">
        <w:rPr>
          <w:sz w:val="28"/>
          <w:szCs w:val="28"/>
        </w:rPr>
        <w:t xml:space="preserve"> </w:t>
      </w:r>
      <w:r w:rsidR="00FC0729">
        <w:rPr>
          <w:sz w:val="28"/>
          <w:szCs w:val="28"/>
        </w:rPr>
        <w:t xml:space="preserve">утверждение </w:t>
      </w:r>
      <w:r w:rsidR="00FC0729" w:rsidRPr="009A31D4">
        <w:rPr>
          <w:sz w:val="28"/>
          <w:szCs w:val="28"/>
        </w:rPr>
        <w:t>штатного расписания</w:t>
      </w:r>
      <w:r w:rsidR="00FC0729">
        <w:rPr>
          <w:sz w:val="28"/>
          <w:szCs w:val="28"/>
        </w:rPr>
        <w:t xml:space="preserve"> на 2013 год. </w:t>
      </w:r>
      <w:r w:rsidR="00FC0729" w:rsidRPr="009A31D4">
        <w:rPr>
          <w:sz w:val="28"/>
          <w:szCs w:val="28"/>
        </w:rPr>
        <w:t xml:space="preserve"> </w:t>
      </w:r>
      <w:r w:rsidR="00B16601">
        <w:rPr>
          <w:sz w:val="28"/>
          <w:szCs w:val="28"/>
        </w:rPr>
        <w:t>У</w:t>
      </w:r>
      <w:r w:rsidRPr="009A31D4">
        <w:rPr>
          <w:sz w:val="28"/>
          <w:szCs w:val="28"/>
        </w:rPr>
        <w:t>тверждение годового отчета</w:t>
      </w:r>
      <w:r w:rsidR="00FC0729">
        <w:rPr>
          <w:sz w:val="28"/>
          <w:szCs w:val="28"/>
        </w:rPr>
        <w:t xml:space="preserve"> 2012 года</w:t>
      </w:r>
      <w:r w:rsidRPr="009A31D4">
        <w:rPr>
          <w:sz w:val="28"/>
          <w:szCs w:val="28"/>
        </w:rPr>
        <w:t xml:space="preserve"> и годового бухгалтерского баланса </w:t>
      </w:r>
      <w:r w:rsidR="00FC0729">
        <w:rPr>
          <w:sz w:val="28"/>
          <w:szCs w:val="28"/>
        </w:rPr>
        <w:t xml:space="preserve">2012 г. </w:t>
      </w:r>
      <w:r w:rsidRPr="009A31D4">
        <w:rPr>
          <w:sz w:val="28"/>
          <w:szCs w:val="28"/>
        </w:rPr>
        <w:t>Благотворительного фонда</w:t>
      </w:r>
      <w:r w:rsidR="00257124">
        <w:rPr>
          <w:sz w:val="28"/>
          <w:szCs w:val="28"/>
        </w:rPr>
        <w:t xml:space="preserve"> и другие вопросы</w:t>
      </w:r>
      <w:r w:rsidRPr="009A31D4">
        <w:rPr>
          <w:sz w:val="28"/>
          <w:szCs w:val="28"/>
        </w:rPr>
        <w:t>;</w:t>
      </w:r>
    </w:p>
    <w:p w:rsidR="00116841" w:rsidRPr="009A31D4" w:rsidRDefault="00116841" w:rsidP="00116841">
      <w:pPr>
        <w:pStyle w:val="20"/>
        <w:shd w:val="clear" w:color="auto" w:fill="auto"/>
        <w:spacing w:line="350" w:lineRule="exact"/>
        <w:ind w:left="600" w:firstLine="0"/>
        <w:jc w:val="left"/>
        <w:rPr>
          <w:sz w:val="28"/>
          <w:szCs w:val="28"/>
        </w:rPr>
      </w:pPr>
    </w:p>
    <w:p w:rsidR="00116841" w:rsidRPr="009A31D4" w:rsidRDefault="00FF2BF3" w:rsidP="00116841">
      <w:pPr>
        <w:pStyle w:val="60"/>
        <w:shd w:val="clear" w:color="auto" w:fill="auto"/>
        <w:spacing w:after="162" w:line="26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Президент Благотворительного фонда</w:t>
      </w:r>
      <w:r>
        <w:rPr>
          <w:sz w:val="28"/>
          <w:szCs w:val="28"/>
        </w:rPr>
        <w:t xml:space="preserve"> - е</w:t>
      </w:r>
      <w:r w:rsidR="00116841" w:rsidRPr="009A31D4">
        <w:rPr>
          <w:b w:val="0"/>
          <w:sz w:val="28"/>
          <w:szCs w:val="28"/>
        </w:rPr>
        <w:t>диноличны</w:t>
      </w:r>
      <w:r>
        <w:rPr>
          <w:b w:val="0"/>
          <w:sz w:val="28"/>
          <w:szCs w:val="28"/>
        </w:rPr>
        <w:t>й</w:t>
      </w:r>
      <w:r w:rsidR="00116841" w:rsidRPr="009A31D4">
        <w:rPr>
          <w:b w:val="0"/>
          <w:sz w:val="28"/>
          <w:szCs w:val="28"/>
        </w:rPr>
        <w:t xml:space="preserve"> исполнительны</w:t>
      </w:r>
      <w:r>
        <w:rPr>
          <w:b w:val="0"/>
          <w:sz w:val="28"/>
          <w:szCs w:val="28"/>
        </w:rPr>
        <w:t>й</w:t>
      </w:r>
      <w:r w:rsidR="00116841" w:rsidRPr="009A31D4">
        <w:rPr>
          <w:b w:val="0"/>
          <w:sz w:val="28"/>
          <w:szCs w:val="28"/>
        </w:rPr>
        <w:t xml:space="preserve"> орган Фонда</w:t>
      </w:r>
      <w:r w:rsidR="00C05722">
        <w:rPr>
          <w:b w:val="0"/>
          <w:sz w:val="28"/>
          <w:szCs w:val="28"/>
        </w:rPr>
        <w:t>.</w:t>
      </w:r>
      <w:r w:rsidR="00116841" w:rsidRPr="009A31D4">
        <w:rPr>
          <w:b w:val="0"/>
          <w:sz w:val="28"/>
          <w:szCs w:val="28"/>
        </w:rPr>
        <w:t xml:space="preserve">  </w:t>
      </w:r>
    </w:p>
    <w:p w:rsidR="00116841" w:rsidRPr="009A31D4" w:rsidRDefault="000D1EA1" w:rsidP="00116841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  <w:r>
        <w:rPr>
          <w:sz w:val="28"/>
          <w:szCs w:val="28"/>
        </w:rPr>
        <w:t xml:space="preserve">В 2013 году </w:t>
      </w:r>
      <w:r w:rsidR="00116841" w:rsidRPr="009A31D4">
        <w:rPr>
          <w:sz w:val="28"/>
          <w:szCs w:val="28"/>
        </w:rPr>
        <w:t>Президент осуществля</w:t>
      </w:r>
      <w:r>
        <w:rPr>
          <w:sz w:val="28"/>
          <w:szCs w:val="28"/>
        </w:rPr>
        <w:t xml:space="preserve">л </w:t>
      </w:r>
      <w:r w:rsidR="00116841" w:rsidRPr="009A31D4">
        <w:rPr>
          <w:sz w:val="28"/>
          <w:szCs w:val="28"/>
        </w:rPr>
        <w:t>руководство текущей деятель</w:t>
      </w:r>
      <w:r>
        <w:rPr>
          <w:sz w:val="28"/>
          <w:szCs w:val="28"/>
        </w:rPr>
        <w:t>ностью Благотворительного фонда.</w:t>
      </w:r>
    </w:p>
    <w:p w:rsidR="00116841" w:rsidRPr="009A31D4" w:rsidRDefault="00116841" w:rsidP="00116841">
      <w:pPr>
        <w:pStyle w:val="20"/>
        <w:shd w:val="clear" w:color="auto" w:fill="auto"/>
        <w:spacing w:after="189" w:line="346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К компетенции Президента Благотворительного Фонда относится решение всех вопросов, которые не составляют компетенцию других органов управления Благотворительного фонда, надзорных и контрольно-ревизионных органов Благотворительного фонда.</w:t>
      </w:r>
    </w:p>
    <w:p w:rsidR="00116841" w:rsidRPr="009A31D4" w:rsidRDefault="00116841" w:rsidP="00116841">
      <w:pPr>
        <w:pStyle w:val="20"/>
        <w:shd w:val="clear" w:color="auto" w:fill="auto"/>
        <w:spacing w:after="90" w:line="260" w:lineRule="exact"/>
        <w:ind w:left="600" w:firstLine="0"/>
        <w:jc w:val="left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t>Президент: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left="600" w:hanging="60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без доверенности действует от имени Благотворительного фонда, в том числе представляет его интересы;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left="600" w:hanging="60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подписывает доверенности на право представительства от имени Благотворительного фонда;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совершает гражданско-правовые сделки, распоряжается имуществом</w:t>
      </w:r>
    </w:p>
    <w:p w:rsidR="00116841" w:rsidRPr="009A31D4" w:rsidRDefault="00116841" w:rsidP="00116841">
      <w:pPr>
        <w:pStyle w:val="20"/>
        <w:shd w:val="clear" w:color="auto" w:fill="auto"/>
        <w:tabs>
          <w:tab w:val="left" w:pos="4834"/>
          <w:tab w:val="left" w:pos="6264"/>
        </w:tabs>
        <w:spacing w:line="350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 в</w:t>
      </w:r>
      <w:r w:rsidR="000D1EA1">
        <w:rPr>
          <w:sz w:val="28"/>
          <w:szCs w:val="28"/>
        </w:rPr>
        <w:t xml:space="preserve"> пределах, </w:t>
      </w:r>
      <w:r w:rsidRPr="009A31D4">
        <w:rPr>
          <w:sz w:val="28"/>
          <w:szCs w:val="28"/>
        </w:rPr>
        <w:t>установленных Уставом</w:t>
      </w:r>
    </w:p>
    <w:p w:rsidR="00116841" w:rsidRPr="009A31D4" w:rsidRDefault="00116841" w:rsidP="00116841">
      <w:pPr>
        <w:pStyle w:val="20"/>
        <w:shd w:val="clear" w:color="auto" w:fill="auto"/>
        <w:spacing w:line="350" w:lineRule="exact"/>
        <w:ind w:left="600" w:firstLine="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 и в соответствии с утвержденными финансовыми планами, иными внутренними документами Благотворительного фонда;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65"/>
          <w:tab w:val="left" w:pos="7781"/>
        </w:tabs>
        <w:spacing w:line="35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обеспечивает выполнение планов и программ</w:t>
      </w:r>
      <w:r w:rsidRPr="009A31D4">
        <w:rPr>
          <w:sz w:val="28"/>
          <w:szCs w:val="28"/>
        </w:rPr>
        <w:tab/>
        <w:t>деятельности</w:t>
      </w:r>
    </w:p>
    <w:p w:rsidR="00116841" w:rsidRPr="009A31D4" w:rsidRDefault="00116841" w:rsidP="00116841">
      <w:pPr>
        <w:pStyle w:val="20"/>
        <w:shd w:val="clear" w:color="auto" w:fill="auto"/>
        <w:spacing w:line="350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lastRenderedPageBreak/>
        <w:t>Благотворительного фонда;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утверждает правила, процедуры и другие внутренние документы Благотворительного фонда, за исключением документов, утверждение которых отнесено Уставом Благотворительного фонда к компетенции других органов управления Благотворительного фонда;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определяет организационную структуру Благотворительного фонда, принимает на работу и увольняет с работы сотрудников в порядке, установленном законодательством, поощряет работников Благотворительного фонда, а также налагает на них взыскания;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 xml:space="preserve">обеспечивает работу и выполнение решений Общего Собрания Учредителей и </w:t>
      </w:r>
      <w:proofErr w:type="gramStart"/>
      <w:r w:rsidRPr="009A31D4">
        <w:rPr>
          <w:sz w:val="28"/>
          <w:szCs w:val="28"/>
        </w:rPr>
        <w:t>Президиума  Благотворительного</w:t>
      </w:r>
      <w:proofErr w:type="gramEnd"/>
      <w:r w:rsidRPr="009A31D4">
        <w:rPr>
          <w:sz w:val="28"/>
          <w:szCs w:val="28"/>
        </w:rPr>
        <w:t xml:space="preserve"> фонда;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 xml:space="preserve">готовит материалы, проекты и предложения по вопросам, выносимым на рассмотрение Президиума Благотворительно фонда, Общего Собрания </w:t>
      </w:r>
      <w:proofErr w:type="gramStart"/>
      <w:r w:rsidRPr="009A31D4">
        <w:rPr>
          <w:sz w:val="28"/>
          <w:szCs w:val="28"/>
        </w:rPr>
        <w:t>Учредителей  и</w:t>
      </w:r>
      <w:proofErr w:type="gramEnd"/>
      <w:r w:rsidRPr="009A31D4">
        <w:rPr>
          <w:sz w:val="28"/>
          <w:szCs w:val="28"/>
        </w:rPr>
        <w:t xml:space="preserve"> Попечительского совета Благотворительного фонда, иных органов Благотворительного фонда;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открывает в банках и иных кредитных учреждениях расчетные и иные счета Благотворительного фонда, имеет право подписи платежных и иных финансовых документов;</w:t>
      </w:r>
    </w:p>
    <w:p w:rsidR="00116841" w:rsidRPr="009A31D4" w:rsidRDefault="00116841" w:rsidP="00116841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after="245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издает приказы и дает указания, обязательные для исполнения всеми работниками Благотворительного фонда;</w:t>
      </w:r>
    </w:p>
    <w:p w:rsidR="00116841" w:rsidRPr="009A31D4" w:rsidRDefault="00C05722" w:rsidP="00116841">
      <w:pPr>
        <w:pStyle w:val="20"/>
        <w:shd w:val="clear" w:color="auto" w:fill="auto"/>
        <w:tabs>
          <w:tab w:val="left" w:pos="559"/>
        </w:tabs>
        <w:spacing w:after="245"/>
        <w:ind w:left="600" w:firstLine="0"/>
        <w:rPr>
          <w:sz w:val="28"/>
          <w:szCs w:val="28"/>
        </w:rPr>
      </w:pPr>
      <w:r w:rsidRPr="009A31D4">
        <w:rPr>
          <w:b/>
          <w:sz w:val="28"/>
          <w:szCs w:val="28"/>
        </w:rPr>
        <w:t>Исполнительный директор</w:t>
      </w: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>- и</w:t>
      </w:r>
      <w:r w:rsidR="00116841" w:rsidRPr="009A31D4">
        <w:rPr>
          <w:sz w:val="28"/>
          <w:szCs w:val="28"/>
        </w:rPr>
        <w:t>сполнительны</w:t>
      </w:r>
      <w:r>
        <w:rPr>
          <w:sz w:val="28"/>
          <w:szCs w:val="28"/>
        </w:rPr>
        <w:t>й</w:t>
      </w:r>
      <w:r w:rsidR="00116841" w:rsidRPr="009A31D4">
        <w:rPr>
          <w:sz w:val="28"/>
          <w:szCs w:val="28"/>
        </w:rPr>
        <w:t xml:space="preserve"> орган Фонда</w:t>
      </w:r>
      <w:r>
        <w:rPr>
          <w:sz w:val="28"/>
          <w:szCs w:val="28"/>
        </w:rPr>
        <w:t xml:space="preserve"> </w:t>
      </w:r>
      <w:r w:rsidR="00116841" w:rsidRPr="009A31D4">
        <w:rPr>
          <w:sz w:val="28"/>
          <w:szCs w:val="28"/>
        </w:rPr>
        <w:t xml:space="preserve">– </w:t>
      </w:r>
      <w:proofErr w:type="spellStart"/>
      <w:r w:rsidR="009A6934">
        <w:rPr>
          <w:sz w:val="28"/>
          <w:szCs w:val="28"/>
        </w:rPr>
        <w:t>Буракова</w:t>
      </w:r>
      <w:proofErr w:type="spellEnd"/>
      <w:r w:rsidR="009A6934">
        <w:rPr>
          <w:sz w:val="28"/>
          <w:szCs w:val="28"/>
        </w:rPr>
        <w:t xml:space="preserve"> Надежда Валерьевна </w:t>
      </w:r>
      <w:r w:rsidR="00116841" w:rsidRPr="009A31D4">
        <w:rPr>
          <w:sz w:val="28"/>
          <w:szCs w:val="28"/>
        </w:rPr>
        <w:t>действующ</w:t>
      </w:r>
      <w:r w:rsidR="005B2176">
        <w:rPr>
          <w:sz w:val="28"/>
          <w:szCs w:val="28"/>
        </w:rPr>
        <w:t>ая</w:t>
      </w:r>
      <w:r w:rsidR="00116841" w:rsidRPr="009A31D4">
        <w:rPr>
          <w:sz w:val="28"/>
          <w:szCs w:val="28"/>
        </w:rPr>
        <w:t xml:space="preserve"> на основании Доверенности, выданной Президентом Фонда </w:t>
      </w:r>
      <w:r w:rsidR="00546B80">
        <w:rPr>
          <w:sz w:val="28"/>
          <w:szCs w:val="28"/>
        </w:rPr>
        <w:t xml:space="preserve">от 02.04.2012 г. </w:t>
      </w:r>
      <w:r w:rsidR="00116841" w:rsidRPr="009A31D4">
        <w:rPr>
          <w:sz w:val="28"/>
          <w:szCs w:val="28"/>
        </w:rPr>
        <w:t xml:space="preserve">и </w:t>
      </w:r>
      <w:r w:rsidR="00E20A51">
        <w:rPr>
          <w:sz w:val="28"/>
          <w:szCs w:val="28"/>
        </w:rPr>
        <w:t xml:space="preserve">Доверенности от 02.04.2013 г. </w:t>
      </w:r>
      <w:r w:rsidR="00116841" w:rsidRPr="009A31D4">
        <w:rPr>
          <w:sz w:val="28"/>
          <w:szCs w:val="28"/>
        </w:rPr>
        <w:t xml:space="preserve">осуществляющий свою деятельность в рамках </w:t>
      </w:r>
      <w:proofErr w:type="gramStart"/>
      <w:r w:rsidR="00116841" w:rsidRPr="009A31D4">
        <w:rPr>
          <w:sz w:val="28"/>
          <w:szCs w:val="28"/>
        </w:rPr>
        <w:t>полномочий</w:t>
      </w:r>
      <w:proofErr w:type="gramEnd"/>
      <w:r w:rsidR="00116841" w:rsidRPr="009A31D4">
        <w:rPr>
          <w:sz w:val="28"/>
          <w:szCs w:val="28"/>
        </w:rPr>
        <w:t xml:space="preserve"> указанных в Доверенности.</w:t>
      </w:r>
    </w:p>
    <w:p w:rsidR="00116841" w:rsidRPr="00776114" w:rsidRDefault="00116841" w:rsidP="00116841">
      <w:pPr>
        <w:pStyle w:val="60"/>
        <w:shd w:val="clear" w:color="auto" w:fill="auto"/>
        <w:spacing w:after="158" w:line="260" w:lineRule="exact"/>
        <w:ind w:left="600"/>
        <w:jc w:val="center"/>
        <w:rPr>
          <w:sz w:val="28"/>
          <w:szCs w:val="28"/>
        </w:rPr>
      </w:pPr>
      <w:r w:rsidRPr="00776114">
        <w:rPr>
          <w:sz w:val="28"/>
          <w:szCs w:val="28"/>
        </w:rPr>
        <w:t>Попечительский совет Благотворительного фонда</w:t>
      </w:r>
    </w:p>
    <w:p w:rsidR="00116841" w:rsidRPr="00776114" w:rsidRDefault="00116841" w:rsidP="00116841">
      <w:pPr>
        <w:pStyle w:val="20"/>
        <w:shd w:val="clear" w:color="auto" w:fill="auto"/>
        <w:spacing w:after="124" w:line="346" w:lineRule="exact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Попечительский совет является органом Благотворительного фонда, осуществляющим надзор за деятельностью Благотворительного фонда, принятием другими органами Благотворительного фонда решений и обеспечением их исполнения, использованием средств Благотворительного фонда, соблюдением Благотворительным фондом законодательства Российской Федерации.</w:t>
      </w:r>
    </w:p>
    <w:p w:rsidR="00116841" w:rsidRPr="00776114" w:rsidRDefault="00116841" w:rsidP="00116841">
      <w:pPr>
        <w:pStyle w:val="20"/>
        <w:shd w:val="clear" w:color="auto" w:fill="auto"/>
        <w:spacing w:after="120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 xml:space="preserve">Попечительский совет Благотворительного фонда </w:t>
      </w:r>
      <w:proofErr w:type="spellStart"/>
      <w:r w:rsidRPr="00776114">
        <w:rPr>
          <w:sz w:val="28"/>
          <w:szCs w:val="28"/>
        </w:rPr>
        <w:t>осуществл</w:t>
      </w:r>
      <w:proofErr w:type="spellEnd"/>
      <w:r w:rsidRPr="00776114">
        <w:rPr>
          <w:sz w:val="28"/>
          <w:szCs w:val="28"/>
        </w:rPr>
        <w:t xml:space="preserve"> свою деятельность посредством проверки деятельности органов управления самостоятельно.</w:t>
      </w:r>
    </w:p>
    <w:p w:rsidR="00E20A51" w:rsidRDefault="00116841" w:rsidP="00116841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Для выполнения своих функций Попечительский совет Благотворительного фонда заслушива</w:t>
      </w:r>
      <w:r w:rsidR="00E20A51">
        <w:rPr>
          <w:sz w:val="28"/>
          <w:szCs w:val="28"/>
        </w:rPr>
        <w:t>л</w:t>
      </w:r>
      <w:r w:rsidRPr="00776114">
        <w:rPr>
          <w:sz w:val="28"/>
          <w:szCs w:val="28"/>
        </w:rPr>
        <w:t xml:space="preserve"> отчеты Президента Благотворительного фонда и других должностных лиц о деятельности Благотворительного фонда, знакоми</w:t>
      </w:r>
      <w:r w:rsidR="00E20A51">
        <w:rPr>
          <w:sz w:val="28"/>
          <w:szCs w:val="28"/>
        </w:rPr>
        <w:t>л</w:t>
      </w:r>
      <w:r w:rsidRPr="00776114">
        <w:rPr>
          <w:sz w:val="28"/>
          <w:szCs w:val="28"/>
        </w:rPr>
        <w:t>ся с документами Благотворительного фонда, рассматрива</w:t>
      </w:r>
      <w:r w:rsidR="00E20A51">
        <w:rPr>
          <w:sz w:val="28"/>
          <w:szCs w:val="28"/>
        </w:rPr>
        <w:t>л</w:t>
      </w:r>
      <w:r w:rsidRPr="00776114">
        <w:rPr>
          <w:sz w:val="28"/>
          <w:szCs w:val="28"/>
        </w:rPr>
        <w:t xml:space="preserve"> вопросы целевого использования имущества </w:t>
      </w:r>
      <w:r w:rsidRPr="00776114">
        <w:rPr>
          <w:sz w:val="28"/>
          <w:szCs w:val="28"/>
        </w:rPr>
        <w:lastRenderedPageBreak/>
        <w:t>Благотворительного фонда</w:t>
      </w:r>
      <w:r w:rsidR="00E20A51">
        <w:rPr>
          <w:sz w:val="28"/>
          <w:szCs w:val="28"/>
        </w:rPr>
        <w:t>.</w:t>
      </w:r>
      <w:r w:rsidRPr="00776114">
        <w:rPr>
          <w:sz w:val="28"/>
          <w:szCs w:val="28"/>
        </w:rPr>
        <w:t xml:space="preserve"> </w:t>
      </w:r>
    </w:p>
    <w:p w:rsidR="00DD0DC5" w:rsidRDefault="00DD0DC5" w:rsidP="00116841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  <w:r>
        <w:rPr>
          <w:sz w:val="28"/>
          <w:szCs w:val="28"/>
        </w:rPr>
        <w:t>В 2013 году члены Попечительского Совета присутствовали на заседания</w:t>
      </w:r>
      <w:r w:rsidR="00845EED">
        <w:rPr>
          <w:sz w:val="28"/>
          <w:szCs w:val="28"/>
        </w:rPr>
        <w:t>х</w:t>
      </w:r>
      <w:r>
        <w:rPr>
          <w:sz w:val="28"/>
          <w:szCs w:val="28"/>
        </w:rPr>
        <w:t xml:space="preserve"> Общего Со</w:t>
      </w:r>
      <w:r w:rsidR="00845EED">
        <w:rPr>
          <w:sz w:val="28"/>
          <w:szCs w:val="28"/>
        </w:rPr>
        <w:t>брания Учре</w:t>
      </w:r>
      <w:r w:rsidR="0025184F">
        <w:rPr>
          <w:sz w:val="28"/>
          <w:szCs w:val="28"/>
        </w:rPr>
        <w:t>дителей</w:t>
      </w:r>
      <w:r w:rsidR="002176FF">
        <w:rPr>
          <w:sz w:val="28"/>
          <w:szCs w:val="28"/>
        </w:rPr>
        <w:t>, Общих Собраниях Президиума.</w:t>
      </w:r>
    </w:p>
    <w:p w:rsidR="002176FF" w:rsidRPr="00776114" w:rsidRDefault="002176FF" w:rsidP="00116841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</w:p>
    <w:p w:rsidR="00116841" w:rsidRPr="00776114" w:rsidRDefault="00116841" w:rsidP="00116841">
      <w:pPr>
        <w:pStyle w:val="22"/>
        <w:keepNext/>
        <w:keepLines/>
        <w:shd w:val="clear" w:color="auto" w:fill="auto"/>
        <w:spacing w:after="102" w:line="260" w:lineRule="exact"/>
        <w:ind w:firstLine="600"/>
        <w:jc w:val="both"/>
        <w:rPr>
          <w:sz w:val="28"/>
          <w:szCs w:val="28"/>
        </w:rPr>
      </w:pPr>
      <w:bookmarkStart w:id="2" w:name="bookmark4"/>
      <w:r w:rsidRPr="00776114">
        <w:rPr>
          <w:sz w:val="28"/>
          <w:szCs w:val="28"/>
        </w:rPr>
        <w:t>Ревизор Благотворительного фонда</w:t>
      </w:r>
      <w:bookmarkEnd w:id="2"/>
    </w:p>
    <w:p w:rsidR="00116841" w:rsidRDefault="00116841" w:rsidP="00116841">
      <w:pPr>
        <w:pStyle w:val="20"/>
        <w:shd w:val="clear" w:color="auto" w:fill="auto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Ревизор назначается Общим Собранием Учредителей Благотворительного фонда. К компетенции Ревизора относится осуществление контроля за финансово-хозяйственной деятельностью Благотворительного фонда, правильностью расходования средств и ведения учета и отчетности.</w:t>
      </w:r>
    </w:p>
    <w:p w:rsidR="002176FF" w:rsidRDefault="002176FF" w:rsidP="00116841">
      <w:pPr>
        <w:pStyle w:val="20"/>
        <w:shd w:val="clear" w:color="auto" w:fill="auto"/>
        <w:ind w:firstLine="600"/>
        <w:rPr>
          <w:sz w:val="28"/>
          <w:szCs w:val="28"/>
        </w:rPr>
      </w:pPr>
      <w:r>
        <w:rPr>
          <w:sz w:val="28"/>
          <w:szCs w:val="28"/>
        </w:rPr>
        <w:t>В 2013 году Ревизором была проведена проверка и составлен отчет о деятельности благотворительного фонда.</w:t>
      </w:r>
    </w:p>
    <w:p w:rsidR="009309CE" w:rsidRDefault="009309CE" w:rsidP="00116841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9309CE" w:rsidRPr="00776114" w:rsidRDefault="009309CE" w:rsidP="009309CE">
      <w:pPr>
        <w:pStyle w:val="22"/>
        <w:keepNext/>
        <w:keepLines/>
        <w:shd w:val="clear" w:color="auto" w:fill="auto"/>
        <w:spacing w:after="113" w:line="260" w:lineRule="exact"/>
        <w:ind w:left="1780" w:firstLine="0"/>
        <w:jc w:val="left"/>
        <w:rPr>
          <w:sz w:val="28"/>
          <w:szCs w:val="28"/>
        </w:rPr>
      </w:pPr>
      <w:bookmarkStart w:id="3" w:name="bookmark6"/>
      <w:r w:rsidRPr="00776114">
        <w:rPr>
          <w:sz w:val="28"/>
          <w:szCs w:val="28"/>
        </w:rPr>
        <w:t>БЛАГОТВОРИТЕЛЬНАЯ ДЕЯТЕЛЬНОСТЬ ФОНДА</w:t>
      </w:r>
      <w:bookmarkEnd w:id="3"/>
    </w:p>
    <w:p w:rsidR="009309CE" w:rsidRPr="00776114" w:rsidRDefault="009309CE" w:rsidP="009309CE">
      <w:pPr>
        <w:pStyle w:val="20"/>
        <w:shd w:val="clear" w:color="auto" w:fill="auto"/>
        <w:spacing w:line="322" w:lineRule="exact"/>
        <w:ind w:right="160" w:firstLine="580"/>
        <w:rPr>
          <w:sz w:val="28"/>
          <w:szCs w:val="28"/>
        </w:rPr>
      </w:pPr>
      <w:r w:rsidRPr="00776114">
        <w:rPr>
          <w:sz w:val="28"/>
          <w:szCs w:val="28"/>
        </w:rPr>
        <w:t>Благотворительная деятельность Фонда осуществляется в соответствии с утвержденной Общим Собранием Учредителей Фонда Благотворительной программой «</w:t>
      </w:r>
      <w:r w:rsidRPr="00776114">
        <w:rPr>
          <w:b/>
          <w:sz w:val="28"/>
          <w:szCs w:val="28"/>
        </w:rPr>
        <w:t>ЦЕНТР ДЕТСКОГО РАЗВИТИЯ И СЕМЕЙНОГО ДОСУГА «КОВЧЕГ</w:t>
      </w:r>
      <w:r w:rsidRPr="00776114">
        <w:rPr>
          <w:sz w:val="28"/>
          <w:szCs w:val="28"/>
        </w:rPr>
        <w:t>»». (</w:t>
      </w:r>
      <w:bookmarkStart w:id="4" w:name="_GoBack"/>
      <w:bookmarkEnd w:id="4"/>
      <w:r w:rsidRPr="00776114">
        <w:rPr>
          <w:sz w:val="28"/>
          <w:szCs w:val="28"/>
        </w:rPr>
        <w:t>Протокол Общего Собрания №3 от 23.04 2012 г.)</w:t>
      </w:r>
    </w:p>
    <w:p w:rsidR="009309CE" w:rsidRPr="00776114" w:rsidRDefault="009309CE" w:rsidP="009309CE">
      <w:pPr>
        <w:pStyle w:val="20"/>
        <w:shd w:val="clear" w:color="auto" w:fill="auto"/>
        <w:spacing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Срок выполнения Благотворительной программы:</w:t>
      </w:r>
    </w:p>
    <w:p w:rsidR="009309CE" w:rsidRPr="00776114" w:rsidRDefault="009309CE" w:rsidP="009309CE">
      <w:pPr>
        <w:pStyle w:val="20"/>
        <w:numPr>
          <w:ilvl w:val="0"/>
          <w:numId w:val="5"/>
        </w:numPr>
        <w:shd w:val="clear" w:color="auto" w:fill="auto"/>
        <w:tabs>
          <w:tab w:val="left" w:pos="817"/>
        </w:tabs>
        <w:spacing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начало реализации – 01 мая 2012 года</w:t>
      </w:r>
    </w:p>
    <w:p w:rsidR="009309CE" w:rsidRPr="00776114" w:rsidRDefault="009309CE" w:rsidP="009309CE">
      <w:pPr>
        <w:pStyle w:val="20"/>
        <w:numPr>
          <w:ilvl w:val="0"/>
          <w:numId w:val="5"/>
        </w:numPr>
        <w:shd w:val="clear" w:color="auto" w:fill="auto"/>
        <w:tabs>
          <w:tab w:val="left" w:pos="817"/>
        </w:tabs>
        <w:spacing w:after="175"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завершение реализации – 31 декабря 2017</w:t>
      </w:r>
    </w:p>
    <w:p w:rsidR="009309CE" w:rsidRPr="00426F0E" w:rsidRDefault="009309CE" w:rsidP="009309CE">
      <w:pPr>
        <w:pStyle w:val="20"/>
        <w:numPr>
          <w:ilvl w:val="0"/>
          <w:numId w:val="5"/>
        </w:numPr>
        <w:shd w:val="clear" w:color="auto" w:fill="auto"/>
        <w:tabs>
          <w:tab w:val="left" w:pos="817"/>
        </w:tabs>
        <w:spacing w:after="175" w:line="485" w:lineRule="exact"/>
        <w:ind w:firstLine="580"/>
      </w:pPr>
      <w:r w:rsidRPr="00776114">
        <w:rPr>
          <w:sz w:val="28"/>
          <w:szCs w:val="28"/>
        </w:rPr>
        <w:t>В рамках Благотворительной программы «ЦЕНТР ДЕТСКОГО РАЗВИТИЯ И СЕМЕЙНОГО ДОСУГА «КОВЧЕГ»» сотрудники и волонтеры</w:t>
      </w:r>
      <w:r>
        <w:rPr>
          <w:sz w:val="28"/>
          <w:szCs w:val="28"/>
        </w:rPr>
        <w:t xml:space="preserve"> организовали и провели 34 мероприятия в 2013 году.</w:t>
      </w:r>
    </w:p>
    <w:p w:rsidR="00426F0E" w:rsidRPr="00426F0E" w:rsidRDefault="00426F0E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</w:rPr>
      </w:pPr>
      <w:r w:rsidRPr="00426F0E">
        <w:rPr>
          <w:rFonts w:ascii="Times New Roman" w:hAnsi="Times New Roman" w:cs="Times New Roman"/>
          <w:b/>
        </w:rPr>
        <w:t xml:space="preserve">МЕРОПРИЯТИЯ ПРОВЕДЕННЫЕ </w:t>
      </w:r>
    </w:p>
    <w:p w:rsidR="00426F0E" w:rsidRPr="00426F0E" w:rsidRDefault="00426F0E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  <w:b/>
        </w:rPr>
      </w:pPr>
      <w:r w:rsidRPr="00426F0E">
        <w:rPr>
          <w:rFonts w:ascii="Times New Roman" w:hAnsi="Times New Roman" w:cs="Times New Roman"/>
          <w:b/>
        </w:rPr>
        <w:t>БЛАГОТВОРИТЕЛЬНЫМ ФОНДОМ «НАСЛЕДИЕ ОТЕЧЕСТВА»</w:t>
      </w:r>
    </w:p>
    <w:p w:rsidR="00426F0E" w:rsidRPr="00C935CD" w:rsidRDefault="00426F0E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</w:rPr>
      </w:pPr>
      <w:r w:rsidRPr="00426F0E">
        <w:rPr>
          <w:rFonts w:ascii="Times New Roman" w:hAnsi="Times New Roman" w:cs="Times New Roman"/>
          <w:b/>
        </w:rPr>
        <w:t>В 2013 ГОДУ</w:t>
      </w:r>
    </w:p>
    <w:p w:rsidR="00C935CD" w:rsidRPr="00426F0E" w:rsidRDefault="00C935CD" w:rsidP="00426F0E">
      <w:pPr>
        <w:pStyle w:val="a8"/>
        <w:numPr>
          <w:ilvl w:val="0"/>
          <w:numId w:val="5"/>
        </w:numPr>
        <w:jc w:val="center"/>
        <w:rPr>
          <w:rFonts w:ascii="Times New Roman" w:hAnsi="Times New Roman" w:cs="Times New Roman"/>
        </w:rPr>
      </w:pPr>
    </w:p>
    <w:tbl>
      <w:tblPr>
        <w:tblW w:w="10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1560"/>
        <w:gridCol w:w="4819"/>
        <w:gridCol w:w="2127"/>
        <w:gridCol w:w="1629"/>
      </w:tblGrid>
      <w:tr w:rsidR="00426F0E" w:rsidRPr="000D14AC" w:rsidTr="00426F0E">
        <w:trPr>
          <w:trHeight w:val="682"/>
          <w:jc w:val="center"/>
        </w:trPr>
        <w:tc>
          <w:tcPr>
            <w:tcW w:w="496" w:type="dxa"/>
          </w:tcPr>
          <w:p w:rsidR="00426F0E" w:rsidRPr="00017974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560" w:type="dxa"/>
            <w:shd w:val="clear" w:color="auto" w:fill="auto"/>
          </w:tcPr>
          <w:p w:rsidR="00426F0E" w:rsidRPr="00017974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017974">
              <w:rPr>
                <w:b/>
              </w:rPr>
              <w:t>Дата</w:t>
            </w:r>
          </w:p>
          <w:p w:rsidR="00426F0E" w:rsidRPr="00017974" w:rsidRDefault="00426F0E" w:rsidP="00426F0E">
            <w:pPr>
              <w:shd w:val="clear" w:color="auto" w:fill="FFFFFF" w:themeFill="background1"/>
              <w:ind w:left="-108" w:hanging="108"/>
              <w:jc w:val="center"/>
              <w:rPr>
                <w:b/>
              </w:rPr>
            </w:pPr>
            <w:proofErr w:type="gramStart"/>
            <w:r w:rsidRPr="00017974">
              <w:rPr>
                <w:b/>
              </w:rPr>
              <w:t>Мер</w:t>
            </w:r>
            <w:r>
              <w:rPr>
                <w:b/>
              </w:rPr>
              <w:t>-</w:t>
            </w:r>
            <w:r w:rsidRPr="00017974">
              <w:rPr>
                <w:b/>
              </w:rPr>
              <w:t>я</w:t>
            </w:r>
            <w:proofErr w:type="gramEnd"/>
          </w:p>
        </w:tc>
        <w:tc>
          <w:tcPr>
            <w:tcW w:w="4819" w:type="dxa"/>
            <w:shd w:val="clear" w:color="auto" w:fill="auto"/>
          </w:tcPr>
          <w:p w:rsidR="00426F0E" w:rsidRPr="00017974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017974">
              <w:rPr>
                <w:b/>
              </w:rPr>
              <w:t>Название мероприятия</w:t>
            </w:r>
          </w:p>
        </w:tc>
        <w:tc>
          <w:tcPr>
            <w:tcW w:w="2127" w:type="dxa"/>
            <w:shd w:val="clear" w:color="auto" w:fill="auto"/>
          </w:tcPr>
          <w:p w:rsidR="00426F0E" w:rsidRPr="00586CA5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586CA5">
              <w:rPr>
                <w:b/>
              </w:rPr>
              <w:t>Целевая аудитория</w:t>
            </w:r>
          </w:p>
        </w:tc>
        <w:tc>
          <w:tcPr>
            <w:tcW w:w="1629" w:type="dxa"/>
            <w:shd w:val="clear" w:color="auto" w:fill="auto"/>
          </w:tcPr>
          <w:p w:rsidR="00426F0E" w:rsidRPr="00586CA5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586CA5">
              <w:rPr>
                <w:b/>
              </w:rPr>
              <w:t>Кол-во</w:t>
            </w:r>
          </w:p>
          <w:p w:rsidR="00426F0E" w:rsidRPr="00017974" w:rsidRDefault="00426F0E" w:rsidP="001C4C9B">
            <w:pPr>
              <w:shd w:val="clear" w:color="auto" w:fill="FFFFFF" w:themeFill="background1"/>
              <w:jc w:val="center"/>
            </w:pPr>
            <w:r w:rsidRPr="00586CA5">
              <w:rPr>
                <w:b/>
              </w:rPr>
              <w:t>Чел.</w:t>
            </w:r>
            <w:r>
              <w:rPr>
                <w:b/>
              </w:rPr>
              <w:t xml:space="preserve"> план</w:t>
            </w:r>
          </w:p>
        </w:tc>
      </w:tr>
      <w:tr w:rsidR="00426F0E" w:rsidRPr="000D14AC" w:rsidTr="00426F0E">
        <w:trPr>
          <w:trHeight w:val="553"/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8.01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Вт</w:t>
            </w:r>
            <w:r>
              <w:rPr>
                <w:b/>
                <w:sz w:val="22"/>
              </w:rPr>
              <w:t>орник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«Рождественское представление»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 xml:space="preserve">Проведение благотворительной ёлки 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</w:pPr>
            <w:r w:rsidRPr="000C7BBD">
              <w:t>Для детей из малообеспеченных и многодетных семей.</w:t>
            </w:r>
          </w:p>
        </w:tc>
        <w:tc>
          <w:tcPr>
            <w:tcW w:w="162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</w:pPr>
            <w:r>
              <w:t>93 ребенка</w:t>
            </w:r>
          </w:p>
          <w:p w:rsidR="00426F0E" w:rsidRDefault="00426F0E" w:rsidP="001C4C9B">
            <w:pPr>
              <w:shd w:val="clear" w:color="auto" w:fill="FFFFFF" w:themeFill="background1"/>
            </w:pPr>
            <w:r>
              <w:t>60 родителей</w:t>
            </w:r>
          </w:p>
          <w:p w:rsidR="00426F0E" w:rsidRPr="001F2A2D" w:rsidRDefault="00426F0E" w:rsidP="001C4C9B">
            <w:pPr>
              <w:shd w:val="clear" w:color="auto" w:fill="FFFFFF" w:themeFill="background1"/>
            </w:pPr>
          </w:p>
        </w:tc>
      </w:tr>
      <w:tr w:rsidR="00426F0E" w:rsidRPr="000D14AC" w:rsidTr="00426F0E">
        <w:trPr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13.01.</w:t>
            </w:r>
            <w:r>
              <w:rPr>
                <w:b/>
                <w:sz w:val="22"/>
              </w:rPr>
              <w:t>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lastRenderedPageBreak/>
              <w:t>Суббота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lastRenderedPageBreak/>
              <w:t>«Рождественское представление»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lastRenderedPageBreak/>
              <w:t>Проведение благотворительной ёлки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  <w:jc w:val="both"/>
            </w:pPr>
            <w:r w:rsidRPr="000C7BBD">
              <w:lastRenderedPageBreak/>
              <w:t>Для дете</w:t>
            </w:r>
            <w:r>
              <w:t xml:space="preserve">й с ограниченными </w:t>
            </w:r>
            <w:r>
              <w:lastRenderedPageBreak/>
              <w:t>возможностями</w:t>
            </w:r>
            <w:r w:rsidRPr="000C7BBD">
              <w:t>.</w:t>
            </w:r>
          </w:p>
        </w:tc>
        <w:tc>
          <w:tcPr>
            <w:tcW w:w="162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</w:pPr>
            <w:r>
              <w:lastRenderedPageBreak/>
              <w:t>70 детей</w:t>
            </w:r>
          </w:p>
          <w:p w:rsidR="00426F0E" w:rsidRPr="001F2A2D" w:rsidRDefault="00426F0E" w:rsidP="001C4C9B">
            <w:pPr>
              <w:shd w:val="clear" w:color="auto" w:fill="FFFFFF" w:themeFill="background1"/>
            </w:pPr>
            <w:r>
              <w:lastRenderedPageBreak/>
              <w:t>80 родителей</w:t>
            </w:r>
          </w:p>
        </w:tc>
      </w:tr>
      <w:tr w:rsidR="00426F0E" w:rsidRPr="000D14AC" w:rsidTr="00426F0E">
        <w:trPr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3.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20.01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В</w:t>
            </w:r>
            <w:r>
              <w:rPr>
                <w:b/>
                <w:sz w:val="22"/>
              </w:rPr>
              <w:t>оскресенье</w:t>
            </w:r>
          </w:p>
        </w:tc>
        <w:tc>
          <w:tcPr>
            <w:tcW w:w="4819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rPr>
                <w:b/>
                <w:szCs w:val="28"/>
              </w:rPr>
              <w:t>«</w:t>
            </w:r>
            <w:r w:rsidRPr="000C7BBD">
              <w:rPr>
                <w:b/>
                <w:szCs w:val="28"/>
              </w:rPr>
              <w:t>Святки да колядки</w:t>
            </w:r>
            <w:r>
              <w:rPr>
                <w:b/>
                <w:szCs w:val="28"/>
              </w:rPr>
              <w:t>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 xml:space="preserve">Творческий вечер, </w:t>
            </w:r>
            <w:r w:rsidRPr="000C7BBD">
              <w:t>Концертная программа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  <w:jc w:val="both"/>
            </w:pPr>
            <w:r>
              <w:t>Все желающие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47 чел.</w:t>
            </w:r>
          </w:p>
        </w:tc>
      </w:tr>
      <w:tr w:rsidR="00426F0E" w:rsidRPr="000D14AC" w:rsidTr="00426F0E">
        <w:trPr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03.02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Семинар «Крылья Надежды»</w:t>
            </w:r>
          </w:p>
          <w:p w:rsidR="00426F0E" w:rsidRPr="00F15B52" w:rsidRDefault="00426F0E" w:rsidP="001C4C9B">
            <w:pPr>
              <w:shd w:val="clear" w:color="auto" w:fill="FFFFFF" w:themeFill="background1"/>
            </w:pPr>
            <w:r w:rsidRPr="000C7BBD">
              <w:t>Современные методы коррекции нежелательного поведения у детей и подростков с особенностями развития на основе функционального подхода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  <w:jc w:val="both"/>
            </w:pPr>
            <w:r w:rsidRPr="000C7BBD">
              <w:t>Для детей с ограниченными возможностями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35 чел.</w:t>
            </w:r>
          </w:p>
        </w:tc>
      </w:tr>
      <w:tr w:rsidR="00426F0E" w:rsidRPr="000D14AC" w:rsidTr="00426F0E">
        <w:trPr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10.02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«Играй, гармонь!»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>Творческий вечер, Музыкальная гостиная с участием Дороховой С.Н. руководителя фольклорного ансамбля «Дубравушка»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  <w:jc w:val="both"/>
            </w:pPr>
            <w:r>
              <w:t>Все желающие</w:t>
            </w:r>
            <w:r w:rsidRPr="000C7BBD">
              <w:t xml:space="preserve"> 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56 чел.</w:t>
            </w:r>
          </w:p>
        </w:tc>
      </w:tr>
      <w:tr w:rsidR="00426F0E" w:rsidRPr="000D14AC" w:rsidTr="00426F0E">
        <w:trPr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13.02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«Православная викторина»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t>Школы Раменского района. Совместно с Комитетом по делам молодежи Раменского района.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  <w:jc w:val="both"/>
            </w:pPr>
            <w:r>
              <w:t>Мероприятие для детей школьного возраста.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115 детей</w:t>
            </w:r>
          </w:p>
        </w:tc>
      </w:tr>
      <w:tr w:rsidR="00426F0E" w:rsidRPr="000D14AC" w:rsidTr="00426F0E">
        <w:trPr>
          <w:trHeight w:val="586"/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16.02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 xml:space="preserve">Встреча с </w:t>
            </w:r>
            <w:r>
              <w:rPr>
                <w:b/>
                <w:szCs w:val="28"/>
              </w:rPr>
              <w:t xml:space="preserve">Протоиереем Артемием Владимировым </w:t>
            </w:r>
          </w:p>
          <w:p w:rsidR="00426F0E" w:rsidRPr="00071FB0" w:rsidRDefault="00426F0E" w:rsidP="001C4C9B">
            <w:pPr>
              <w:shd w:val="clear" w:color="auto" w:fill="FFFFFF" w:themeFill="background1"/>
            </w:pPr>
            <w:r>
              <w:t xml:space="preserve">Старшим священником Алексеевского </w:t>
            </w:r>
            <w:proofErr w:type="spellStart"/>
            <w:r>
              <w:t>ставропигиального</w:t>
            </w:r>
            <w:proofErr w:type="spellEnd"/>
            <w:r>
              <w:t xml:space="preserve"> женского монастыря 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  <w:jc w:val="both"/>
            </w:pPr>
            <w:r>
              <w:t>Все желающие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150 чел.</w:t>
            </w:r>
          </w:p>
        </w:tc>
      </w:tr>
      <w:tr w:rsidR="00426F0E" w:rsidRPr="000D14AC" w:rsidTr="00426F0E">
        <w:trPr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17.02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Воскресенье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«Играй гармонь»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>Творческий вечер, Музыкальная гостиная с участием Дороховой С.Н. руководителя фольклорного ансамбля «Дубравушка»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  <w:jc w:val="both"/>
            </w:pPr>
            <w:r w:rsidRPr="000C7BBD">
              <w:t>Для людей пенсионного возраста</w:t>
            </w:r>
            <w:r>
              <w:t>, все желающие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30 чел.</w:t>
            </w:r>
          </w:p>
        </w:tc>
      </w:tr>
      <w:tr w:rsidR="00426F0E" w:rsidRPr="000D14AC" w:rsidTr="00426F0E">
        <w:trPr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24.02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Воскресенье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«День Ангела»</w:t>
            </w:r>
          </w:p>
          <w:p w:rsidR="00426F0E" w:rsidRPr="00071FB0" w:rsidRDefault="00426F0E" w:rsidP="001C4C9B">
            <w:pPr>
              <w:shd w:val="clear" w:color="auto" w:fill="FFFFFF" w:themeFill="background1"/>
            </w:pPr>
            <w:r>
              <w:t>Празднование дня ангела Зимних именинников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Мероприятие для детей.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25 детей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0</w:t>
            </w:r>
            <w:r w:rsidRPr="001F2A2D">
              <w:rPr>
                <w:b/>
                <w:sz w:val="22"/>
              </w:rPr>
              <w:t>3.03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lastRenderedPageBreak/>
              <w:t>Воскресенье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«</w:t>
            </w:r>
            <w:r w:rsidRPr="000C7BBD">
              <w:rPr>
                <w:b/>
                <w:szCs w:val="28"/>
              </w:rPr>
              <w:t>Булат Окуджава</w:t>
            </w:r>
            <w:r>
              <w:rPr>
                <w:b/>
                <w:szCs w:val="28"/>
              </w:rPr>
              <w:t>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lastRenderedPageBreak/>
              <w:t>Литературно- музыкальная</w:t>
            </w:r>
            <w:r w:rsidRPr="000C7BBD">
              <w:t xml:space="preserve"> гостиная</w:t>
            </w:r>
            <w:r>
              <w:t>, вечер памяти поэта.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lastRenderedPageBreak/>
              <w:t>Все желающие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25 чел</w:t>
            </w:r>
          </w:p>
        </w:tc>
      </w:tr>
      <w:tr w:rsidR="00426F0E" w:rsidRPr="000D14AC" w:rsidTr="00426F0E">
        <w:trPr>
          <w:trHeight w:val="674"/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11.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16.03</w:t>
            </w:r>
            <w:r>
              <w:rPr>
                <w:b/>
                <w:sz w:val="22"/>
              </w:rPr>
              <w:t>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Среда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Выставка-ярмарка</w:t>
            </w:r>
            <w:r>
              <w:rPr>
                <w:b/>
                <w:szCs w:val="28"/>
              </w:rPr>
              <w:t xml:space="preserve"> «Масленица»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t>Посвященна</w:t>
            </w:r>
            <w:r>
              <w:t>я русскому празднику.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200 чел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12.</w:t>
            </w:r>
          </w:p>
        </w:tc>
        <w:tc>
          <w:tcPr>
            <w:tcW w:w="1560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1F2A2D">
              <w:rPr>
                <w:b/>
                <w:sz w:val="22"/>
              </w:rPr>
              <w:t>24.03.2013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rPr>
                <w:b/>
                <w:szCs w:val="28"/>
              </w:rPr>
              <w:t>«</w:t>
            </w:r>
            <w:r w:rsidRPr="000C7BBD">
              <w:rPr>
                <w:b/>
                <w:szCs w:val="28"/>
              </w:rPr>
              <w:t>Всемирный день поэзии</w:t>
            </w:r>
            <w:r>
              <w:rPr>
                <w:b/>
                <w:szCs w:val="28"/>
              </w:rPr>
              <w:t>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 xml:space="preserve">Литературно- музыкальная </w:t>
            </w:r>
            <w:r w:rsidRPr="000C7BBD">
              <w:t>гостиная. Встреча поэтов и любителей поэзии.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25 чел.</w:t>
            </w:r>
          </w:p>
        </w:tc>
      </w:tr>
      <w:tr w:rsidR="00426F0E" w:rsidRPr="000D14AC" w:rsidTr="00426F0E">
        <w:trPr>
          <w:trHeight w:val="664"/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11.05.2013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Суббота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4819" w:type="dxa"/>
            <w:shd w:val="clear" w:color="auto" w:fill="auto"/>
          </w:tcPr>
          <w:p w:rsidR="00426F0E" w:rsidRPr="00071FB0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Пасхальный концерт </w:t>
            </w:r>
            <w:r w:rsidRPr="00071FB0">
              <w:rPr>
                <w:b/>
                <w:szCs w:val="28"/>
              </w:rPr>
              <w:t>«Гуси-лебеди»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71FB0">
              <w:t>Праздничный Пасхальный концерт</w:t>
            </w:r>
          </w:p>
        </w:tc>
        <w:tc>
          <w:tcPr>
            <w:tcW w:w="2127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</w:pPr>
            <w:r>
              <w:t>Дети</w:t>
            </w:r>
          </w:p>
          <w:p w:rsidR="00426F0E" w:rsidRPr="000C7BBD" w:rsidRDefault="00426F0E" w:rsidP="001C4C9B">
            <w:pPr>
              <w:shd w:val="clear" w:color="auto" w:fill="FFFFFF" w:themeFill="background1"/>
            </w:pPr>
            <w:r>
              <w:t>Родители</w:t>
            </w:r>
          </w:p>
        </w:tc>
        <w:tc>
          <w:tcPr>
            <w:tcW w:w="1629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</w:pPr>
            <w:r>
              <w:t>150 чел.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14.</w:t>
            </w:r>
          </w:p>
        </w:tc>
        <w:tc>
          <w:tcPr>
            <w:tcW w:w="1560" w:type="dxa"/>
            <w:shd w:val="clear" w:color="auto" w:fill="auto"/>
          </w:tcPr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1F2A2D">
              <w:rPr>
                <w:b/>
                <w:sz w:val="22"/>
              </w:rPr>
              <w:t>12.05.2013</w:t>
            </w:r>
          </w:p>
          <w:p w:rsidR="00426F0E" w:rsidRPr="001F2A2D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auto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 xml:space="preserve">Концерт </w:t>
            </w:r>
            <w:r>
              <w:rPr>
                <w:b/>
                <w:szCs w:val="28"/>
              </w:rPr>
              <w:t>Анны</w:t>
            </w:r>
            <w:r w:rsidRPr="000C7BBD">
              <w:rPr>
                <w:b/>
                <w:szCs w:val="28"/>
              </w:rPr>
              <w:t xml:space="preserve"> Пащенко</w:t>
            </w:r>
            <w:r>
              <w:rPr>
                <w:b/>
                <w:szCs w:val="28"/>
              </w:rPr>
              <w:t xml:space="preserve"> </w:t>
            </w:r>
            <w:r w:rsidRPr="000C7BBD">
              <w:rPr>
                <w:b/>
                <w:szCs w:val="28"/>
              </w:rPr>
              <w:t>«Линии жизни»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t>Авторский концерт</w:t>
            </w:r>
          </w:p>
        </w:tc>
        <w:tc>
          <w:tcPr>
            <w:tcW w:w="2127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auto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45</w:t>
            </w:r>
            <w:r w:rsidRPr="000C7BBD">
              <w:t xml:space="preserve"> чел.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15.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26.05.2013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  <w:r w:rsidRPr="009668DE">
              <w:rPr>
                <w:b/>
                <w:sz w:val="22"/>
              </w:rPr>
              <w:t xml:space="preserve"> 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Весенний бал </w:t>
            </w:r>
            <w:r w:rsidRPr="000C7BBD">
              <w:rPr>
                <w:b/>
                <w:szCs w:val="28"/>
              </w:rPr>
              <w:t>«Вальс цветов»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>Танцевальный вечер с участием православного молодежного клуба «Встреча» при содействии Центра бальной культуры и этикета «Кремлевский бальный танцы»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 w:rsidRPr="000C7BBD">
              <w:t xml:space="preserve">Мероприятие для молодежи. 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43798D" w:rsidRDefault="00426F0E" w:rsidP="001C4C9B">
            <w:pPr>
              <w:shd w:val="clear" w:color="auto" w:fill="FFFFFF" w:themeFill="background1"/>
            </w:pPr>
            <w:r>
              <w:t>45</w:t>
            </w:r>
            <w:r w:rsidRPr="0043798D">
              <w:t xml:space="preserve"> </w:t>
            </w:r>
            <w:r>
              <w:t>чел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16.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2.06.2013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EA7171">
              <w:rPr>
                <w:b/>
                <w:szCs w:val="28"/>
              </w:rPr>
              <w:t>«День Ангела»</w:t>
            </w:r>
          </w:p>
          <w:p w:rsidR="00426F0E" w:rsidRPr="00616FE8" w:rsidRDefault="00426F0E" w:rsidP="001C4C9B">
            <w:pPr>
              <w:shd w:val="clear" w:color="auto" w:fill="FFFFFF" w:themeFill="background1"/>
            </w:pPr>
            <w:r w:rsidRPr="00616FE8">
              <w:t>Празднование Дня ангела всех весенних именинников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Мероприятие для детей.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43798D" w:rsidRDefault="00426F0E" w:rsidP="001C4C9B">
            <w:pPr>
              <w:shd w:val="clear" w:color="auto" w:fill="FFFFFF" w:themeFill="background1"/>
            </w:pPr>
            <w:r>
              <w:t>15 детей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17.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11.06.2013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Вторник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Pr="008F2476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8F2476">
              <w:rPr>
                <w:b/>
                <w:szCs w:val="28"/>
              </w:rPr>
              <w:t>День Раменского района.</w:t>
            </w:r>
          </w:p>
          <w:p w:rsidR="00426F0E" w:rsidRPr="008B63D4" w:rsidRDefault="00426F0E" w:rsidP="001C4C9B">
            <w:pPr>
              <w:shd w:val="clear" w:color="auto" w:fill="FFFFFF" w:themeFill="background1"/>
              <w:rPr>
                <w:b/>
                <w:color w:val="FF0000"/>
                <w:szCs w:val="28"/>
              </w:rPr>
            </w:pPr>
            <w:proofErr w:type="spellStart"/>
            <w:r w:rsidRPr="008F2476">
              <w:t>Общерайонное</w:t>
            </w:r>
            <w:proofErr w:type="spellEnd"/>
            <w:r w:rsidRPr="008F2476">
              <w:t xml:space="preserve"> мероприятие.</w:t>
            </w:r>
            <w:r>
              <w:t xml:space="preserve"> Проводится</w:t>
            </w:r>
            <w:r w:rsidRPr="008F2476">
              <w:t xml:space="preserve"> администраци</w:t>
            </w:r>
            <w:r>
              <w:t>ей</w:t>
            </w:r>
            <w:r w:rsidRPr="008F2476">
              <w:t xml:space="preserve"> Раменского района</w:t>
            </w:r>
            <w:r>
              <w:t>. Организация мастер- классов,</w:t>
            </w:r>
            <w:r w:rsidRPr="008F2476">
              <w:t xml:space="preserve"> участие в праздничных мероприятиях г. Раменское. </w:t>
            </w:r>
            <w:r>
              <w:t>Выездное мероприятие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8B63D4" w:rsidRDefault="00426F0E" w:rsidP="001C4C9B">
            <w:pPr>
              <w:shd w:val="clear" w:color="auto" w:fill="FFFFFF" w:themeFill="background1"/>
              <w:rPr>
                <w:color w:val="FF0000"/>
              </w:rPr>
            </w:pPr>
            <w:r w:rsidRPr="008F2476"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43798D" w:rsidRDefault="00426F0E" w:rsidP="001C4C9B">
            <w:pPr>
              <w:shd w:val="clear" w:color="auto" w:fill="FFFFFF" w:themeFill="background1"/>
            </w:pP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18.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07.07.2013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«День семьи, любви и верности»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 xml:space="preserve">Семейный праздник. </w:t>
            </w:r>
            <w:r w:rsidRPr="000C7BBD">
              <w:t xml:space="preserve">Организация Мастер- </w:t>
            </w:r>
            <w:proofErr w:type="spellStart"/>
            <w:r w:rsidRPr="000C7BBD">
              <w:t>классов</w:t>
            </w:r>
            <w:r>
              <w:t>.</w:t>
            </w:r>
            <w:r w:rsidRPr="000C7BBD">
              <w:t>Выставка</w:t>
            </w:r>
            <w:proofErr w:type="spellEnd"/>
            <w:r w:rsidRPr="000C7BBD">
              <w:t>- ярмарка.</w:t>
            </w:r>
            <w:r>
              <w:t xml:space="preserve"> 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</w:pPr>
            <w:r>
              <w:t>Дети</w:t>
            </w:r>
          </w:p>
          <w:p w:rsidR="00426F0E" w:rsidRPr="000C7BBD" w:rsidRDefault="00426F0E" w:rsidP="001C4C9B">
            <w:pPr>
              <w:shd w:val="clear" w:color="auto" w:fill="FFFFFF" w:themeFill="background1"/>
            </w:pPr>
            <w:r>
              <w:t xml:space="preserve">Родители 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43798D" w:rsidRDefault="00426F0E" w:rsidP="001C4C9B">
            <w:pPr>
              <w:shd w:val="clear" w:color="auto" w:fill="FFFFFF" w:themeFill="background1"/>
            </w:pPr>
            <w:r>
              <w:t>150 чел</w:t>
            </w:r>
          </w:p>
        </w:tc>
      </w:tr>
      <w:tr w:rsidR="00426F0E" w:rsidRPr="000D14AC" w:rsidTr="00426F0E">
        <w:trPr>
          <w:trHeight w:val="859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lastRenderedPageBreak/>
              <w:t>19.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27.07.2013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Суббота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«День крещения Руси»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  <w:u w:val="double"/>
              </w:rPr>
            </w:pPr>
            <w:r>
              <w:t xml:space="preserve">Общегородское мероприятие </w:t>
            </w:r>
            <w:proofErr w:type="spellStart"/>
            <w:r>
              <w:t>г.п</w:t>
            </w:r>
            <w:proofErr w:type="spellEnd"/>
            <w:r>
              <w:t xml:space="preserve">. </w:t>
            </w:r>
            <w:proofErr w:type="spellStart"/>
            <w:r>
              <w:t>Кратово</w:t>
            </w:r>
            <w:proofErr w:type="spellEnd"/>
            <w:r>
              <w:t xml:space="preserve">. </w:t>
            </w:r>
            <w:r w:rsidRPr="000C7BBD">
              <w:t xml:space="preserve">Проводится </w:t>
            </w:r>
            <w:proofErr w:type="gramStart"/>
            <w:r w:rsidRPr="000C7BBD">
              <w:t xml:space="preserve">администрацией </w:t>
            </w:r>
            <w:r>
              <w:t xml:space="preserve"> в</w:t>
            </w:r>
            <w:proofErr w:type="gramEnd"/>
            <w:r>
              <w:t xml:space="preserve"> парке</w:t>
            </w:r>
            <w:r w:rsidRPr="000C7BBD">
              <w:t xml:space="preserve"> </w:t>
            </w:r>
            <w:proofErr w:type="spellStart"/>
            <w:r w:rsidRPr="000C7BBD">
              <w:t>Кратово</w:t>
            </w:r>
            <w:proofErr w:type="spellEnd"/>
            <w:r>
              <w:t xml:space="preserve"> в парке </w:t>
            </w:r>
            <w:r w:rsidRPr="000C7BBD">
              <w:t>.</w:t>
            </w:r>
            <w:r>
              <w:t xml:space="preserve"> Принимаем </w:t>
            </w:r>
            <w:proofErr w:type="gramStart"/>
            <w:r>
              <w:t>участие  в</w:t>
            </w:r>
            <w:proofErr w:type="gramEnd"/>
            <w:r>
              <w:t xml:space="preserve"> </w:t>
            </w:r>
            <w:proofErr w:type="spellStart"/>
            <w:r w:rsidRPr="000C7BBD">
              <w:t>рганизаци</w:t>
            </w:r>
            <w:r>
              <w:t>и</w:t>
            </w:r>
            <w:proofErr w:type="spellEnd"/>
            <w:r w:rsidRPr="000C7BBD">
              <w:t xml:space="preserve"> Мастер- классов</w:t>
            </w:r>
            <w:r>
              <w:t xml:space="preserve">, </w:t>
            </w:r>
            <w:r w:rsidRPr="000C7BBD">
              <w:t>Выставк</w:t>
            </w:r>
            <w:r>
              <w:t>и</w:t>
            </w:r>
            <w:r w:rsidRPr="000C7BBD">
              <w:t>- ярмарк</w:t>
            </w:r>
            <w:r>
              <w:t>и</w:t>
            </w:r>
            <w:r w:rsidRPr="000C7BBD">
              <w:t>.</w:t>
            </w:r>
            <w:r>
              <w:t xml:space="preserve"> </w:t>
            </w:r>
            <w:r w:rsidRPr="000C7BBD">
              <w:t>Призы и подарки детям</w:t>
            </w:r>
            <w:r>
              <w:t>.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43798D" w:rsidRDefault="00426F0E" w:rsidP="001C4C9B">
            <w:pPr>
              <w:shd w:val="clear" w:color="auto" w:fill="FFFFFF" w:themeFill="background1"/>
            </w:pPr>
            <w:r>
              <w:t>400 чел.</w:t>
            </w:r>
          </w:p>
        </w:tc>
      </w:tr>
      <w:tr w:rsidR="00426F0E" w:rsidRPr="000D14AC" w:rsidTr="00426F0E">
        <w:trPr>
          <w:trHeight w:val="626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20.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08.08.2013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Четверг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«Устремляясь в будущее, помним о прошлом»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t xml:space="preserve">Литературно- исторический вечер об истории </w:t>
            </w:r>
            <w:proofErr w:type="spellStart"/>
            <w:r w:rsidRPr="000C7BBD">
              <w:t>п.Кратово</w:t>
            </w:r>
            <w:proofErr w:type="spellEnd"/>
            <w:r w:rsidRPr="000C7BBD">
              <w:t>.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43798D" w:rsidRDefault="00426F0E" w:rsidP="001C4C9B">
            <w:pPr>
              <w:shd w:val="clear" w:color="auto" w:fill="FFFFFF" w:themeFill="background1"/>
            </w:pPr>
            <w:r>
              <w:t>25 чел.</w:t>
            </w:r>
          </w:p>
        </w:tc>
      </w:tr>
      <w:tr w:rsidR="00426F0E" w:rsidRPr="000D14AC" w:rsidTr="00426F0E">
        <w:trPr>
          <w:trHeight w:val="612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21.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09.08.2013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Пятница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4819" w:type="dxa"/>
            <w:shd w:val="clear" w:color="auto" w:fill="FFFFFF" w:themeFill="background1"/>
            <w:hideMark/>
          </w:tcPr>
          <w:p w:rsidR="00426F0E" w:rsidRPr="008F2476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8F2476">
              <w:rPr>
                <w:b/>
                <w:szCs w:val="28"/>
              </w:rPr>
              <w:t>Мастер-класс</w:t>
            </w:r>
            <w:r>
              <w:rPr>
                <w:b/>
                <w:szCs w:val="28"/>
              </w:rPr>
              <w:t xml:space="preserve"> </w:t>
            </w:r>
            <w:r w:rsidRPr="008F2476">
              <w:rPr>
                <w:b/>
                <w:szCs w:val="28"/>
              </w:rPr>
              <w:t>«Акварель с нуля для взрослых»</w:t>
            </w:r>
          </w:p>
          <w:p w:rsidR="00426F0E" w:rsidRPr="00584106" w:rsidRDefault="00426F0E" w:rsidP="001C4C9B">
            <w:pPr>
              <w:shd w:val="clear" w:color="auto" w:fill="FFFFFF" w:themeFill="background1"/>
              <w:ind w:left="-1" w:firstLine="1"/>
            </w:pPr>
            <w:r w:rsidRPr="008F2476">
              <w:t>Организация Мастер- классов</w:t>
            </w:r>
          </w:p>
        </w:tc>
        <w:tc>
          <w:tcPr>
            <w:tcW w:w="2127" w:type="dxa"/>
            <w:shd w:val="clear" w:color="auto" w:fill="FFFFFF" w:themeFill="background1"/>
            <w:hideMark/>
          </w:tcPr>
          <w:p w:rsidR="00426F0E" w:rsidRDefault="00426F0E" w:rsidP="001C4C9B">
            <w:pPr>
              <w:shd w:val="clear" w:color="auto" w:fill="FFFFFF" w:themeFill="background1"/>
            </w:pPr>
            <w:r>
              <w:t>Все желающие.</w:t>
            </w:r>
          </w:p>
          <w:p w:rsidR="00426F0E" w:rsidRPr="000C7BBD" w:rsidRDefault="00426F0E" w:rsidP="001C4C9B">
            <w:pPr>
              <w:shd w:val="clear" w:color="auto" w:fill="FFFFFF" w:themeFill="background1"/>
            </w:pPr>
            <w:r>
              <w:t>Возрастная категория от 20 лет</w:t>
            </w:r>
          </w:p>
        </w:tc>
        <w:tc>
          <w:tcPr>
            <w:tcW w:w="1629" w:type="dxa"/>
            <w:shd w:val="clear" w:color="auto" w:fill="FFFFFF" w:themeFill="background1"/>
            <w:hideMark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15 чел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22.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11.08.2013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FFFFFF" w:themeFill="background1"/>
            <w:hideMark/>
          </w:tcPr>
          <w:p w:rsidR="00426F0E" w:rsidRPr="008F2476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8F2476">
              <w:rPr>
                <w:b/>
                <w:szCs w:val="28"/>
              </w:rPr>
              <w:t>«Нам 1 год»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8F2476">
              <w:t>Праздничный концерт в честь Дня Рождения Благотворительного Фонда.</w:t>
            </w:r>
          </w:p>
        </w:tc>
        <w:tc>
          <w:tcPr>
            <w:tcW w:w="2127" w:type="dxa"/>
            <w:shd w:val="clear" w:color="auto" w:fill="FFFFFF" w:themeFill="background1"/>
            <w:hideMark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  <w:hideMark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150 чел.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23.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17.08.2013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Суббота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Мастер-класс</w:t>
            </w:r>
            <w:r>
              <w:rPr>
                <w:b/>
                <w:szCs w:val="28"/>
              </w:rPr>
              <w:t xml:space="preserve"> </w:t>
            </w:r>
            <w:r w:rsidRPr="000C7BBD">
              <w:rPr>
                <w:b/>
                <w:szCs w:val="28"/>
              </w:rPr>
              <w:t>По колокольному звону</w:t>
            </w:r>
          </w:p>
          <w:p w:rsidR="00426F0E" w:rsidRPr="00584106" w:rsidRDefault="00426F0E" w:rsidP="001C4C9B">
            <w:pPr>
              <w:shd w:val="clear" w:color="auto" w:fill="FFFFFF" w:themeFill="background1"/>
            </w:pPr>
            <w:r>
              <w:t xml:space="preserve">С участием Вадима </w:t>
            </w:r>
            <w:proofErr w:type="spellStart"/>
            <w:r>
              <w:t>Мартового</w:t>
            </w:r>
            <w:proofErr w:type="spellEnd"/>
            <w:r>
              <w:t>, звонаря проекта «Соловьи России»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30 чел.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24.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14.09.2013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Суббота</w:t>
            </w:r>
            <w:r w:rsidRPr="009668DE">
              <w:rPr>
                <w:b/>
                <w:sz w:val="22"/>
              </w:rPr>
              <w:t xml:space="preserve"> 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День открытых</w:t>
            </w:r>
            <w:r>
              <w:rPr>
                <w:b/>
                <w:szCs w:val="28"/>
              </w:rPr>
              <w:t xml:space="preserve"> </w:t>
            </w:r>
            <w:r w:rsidRPr="000C7BBD">
              <w:rPr>
                <w:b/>
                <w:szCs w:val="28"/>
              </w:rPr>
              <w:t>дверей</w:t>
            </w:r>
          </w:p>
          <w:p w:rsidR="00426F0E" w:rsidRPr="00073F26" w:rsidRDefault="00426F0E" w:rsidP="001C4C9B">
            <w:pPr>
              <w:shd w:val="clear" w:color="auto" w:fill="FFFFFF" w:themeFill="background1"/>
            </w:pPr>
            <w:r w:rsidRPr="000C7BBD">
              <w:t>Организация Мастер- классов</w:t>
            </w:r>
            <w:r>
              <w:t xml:space="preserve">. </w:t>
            </w:r>
            <w:r w:rsidRPr="000C7BBD">
              <w:t>Выставка- ярмарка.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25.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0</w:t>
            </w:r>
            <w:r w:rsidRPr="009668DE">
              <w:rPr>
                <w:b/>
                <w:sz w:val="22"/>
              </w:rPr>
              <w:t>6.10.2013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Авторский </w:t>
            </w:r>
            <w:r w:rsidRPr="000C7BBD">
              <w:rPr>
                <w:b/>
                <w:szCs w:val="28"/>
              </w:rPr>
              <w:t>Концерт</w:t>
            </w:r>
            <w:r>
              <w:rPr>
                <w:b/>
                <w:szCs w:val="28"/>
              </w:rPr>
              <w:t xml:space="preserve"> </w:t>
            </w:r>
            <w:r w:rsidRPr="000C7BBD">
              <w:rPr>
                <w:b/>
                <w:szCs w:val="28"/>
              </w:rPr>
              <w:t>Екатерин</w:t>
            </w:r>
            <w:r>
              <w:rPr>
                <w:b/>
                <w:szCs w:val="28"/>
              </w:rPr>
              <w:t>ы</w:t>
            </w:r>
            <w:r w:rsidRPr="000C7BBD">
              <w:rPr>
                <w:b/>
                <w:szCs w:val="28"/>
              </w:rPr>
              <w:t xml:space="preserve"> Константиновн</w:t>
            </w:r>
            <w:r>
              <w:rPr>
                <w:b/>
                <w:szCs w:val="28"/>
              </w:rPr>
              <w:t>ы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t xml:space="preserve">Музыкальная гостиная 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  <w:p w:rsidR="00426F0E" w:rsidRPr="000C7BBD" w:rsidRDefault="00426F0E" w:rsidP="001C4C9B">
            <w:pPr>
              <w:shd w:val="clear" w:color="auto" w:fill="FFFFFF" w:themeFill="background1"/>
            </w:pP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35 чел</w:t>
            </w:r>
          </w:p>
        </w:tc>
      </w:tr>
      <w:tr w:rsidR="00426F0E" w:rsidRPr="000D14AC" w:rsidTr="00426F0E">
        <w:trPr>
          <w:trHeight w:val="602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26.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12.10.2013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Суббота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Pr="00AE43C2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AE43C2">
              <w:rPr>
                <w:b/>
                <w:szCs w:val="28"/>
              </w:rPr>
              <w:t>«День Ангела»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>Празднование Дня</w:t>
            </w:r>
            <w:r w:rsidRPr="000C7BBD">
              <w:t xml:space="preserve"> Ангела </w:t>
            </w:r>
            <w:r>
              <w:t>всех</w:t>
            </w:r>
            <w:r w:rsidRPr="000C7BBD">
              <w:t xml:space="preserve"> летних именинников.</w:t>
            </w:r>
            <w:r>
              <w:t xml:space="preserve"> 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Мероприятие для детей.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20 детей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27.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20.10.2013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rPr>
                <w:b/>
                <w:szCs w:val="28"/>
              </w:rPr>
              <w:t>Встреча с Протоиереем Алексеем Агаповым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lastRenderedPageBreak/>
              <w:t>Настоятел</w:t>
            </w:r>
            <w:r>
              <w:t>ем храма Архангела Михаила г</w:t>
            </w:r>
            <w:r w:rsidRPr="000C7BBD">
              <w:t>. Жуковский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lastRenderedPageBreak/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75 чел.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lastRenderedPageBreak/>
              <w:t>28.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10.11.2013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«Путь к любви»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t>Литературно-музыкальная гостиная</w:t>
            </w:r>
            <w:r>
              <w:t xml:space="preserve"> посвященная 195- </w:t>
            </w:r>
            <w:proofErr w:type="spellStart"/>
            <w:r>
              <w:t>летию</w:t>
            </w:r>
            <w:proofErr w:type="spellEnd"/>
            <w:r>
              <w:t xml:space="preserve"> И.С. Тургенева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40 чел.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29.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17.11.2013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Посиделки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t>Фольклорные посиделки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20 чел.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30.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23.11.2013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Суббота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Концерт</w:t>
            </w:r>
            <w:r>
              <w:rPr>
                <w:b/>
                <w:szCs w:val="28"/>
              </w:rPr>
              <w:t xml:space="preserve"> </w:t>
            </w:r>
            <w:r w:rsidRPr="000C7BBD">
              <w:rPr>
                <w:b/>
                <w:szCs w:val="28"/>
              </w:rPr>
              <w:t>«Букет цветов из Ниццы»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 xml:space="preserve">Общегородское мероприятие. Проводится совместно с администрацией </w:t>
            </w:r>
            <w:proofErr w:type="spellStart"/>
            <w:r>
              <w:t>г.п</w:t>
            </w:r>
            <w:proofErr w:type="spellEnd"/>
            <w:r>
              <w:t xml:space="preserve">. </w:t>
            </w:r>
            <w:proofErr w:type="spellStart"/>
            <w:r>
              <w:t>Кратово</w:t>
            </w:r>
            <w:proofErr w:type="spellEnd"/>
            <w:r>
              <w:t xml:space="preserve">. </w:t>
            </w:r>
            <w:r w:rsidRPr="000C7BBD">
              <w:t>Праздничный концерт</w:t>
            </w:r>
            <w:r>
              <w:t>,</w:t>
            </w:r>
            <w:r w:rsidRPr="000C7BBD">
              <w:t xml:space="preserve"> посвященный </w:t>
            </w:r>
            <w:r>
              <w:t>Д</w:t>
            </w:r>
            <w:r w:rsidRPr="000C7BBD">
              <w:t>ню</w:t>
            </w:r>
            <w:r>
              <w:t xml:space="preserve"> Матери</w:t>
            </w:r>
            <w:r w:rsidRPr="000C7BBD">
              <w:t>.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150 чел.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31.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24.11.2013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Воскресенье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Бал</w:t>
            </w:r>
            <w:r>
              <w:rPr>
                <w:b/>
                <w:szCs w:val="28"/>
              </w:rPr>
              <w:t xml:space="preserve"> </w:t>
            </w:r>
            <w:r w:rsidRPr="000C7BBD">
              <w:rPr>
                <w:b/>
                <w:szCs w:val="28"/>
              </w:rPr>
              <w:t>«Очей очарование»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>
              <w:t>Танцевальный вечер с участием православного молодежного клуба «Встреча» при содействии Центра бальной культуры и этикета «Кремлевский бальный танцы»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 w:rsidRPr="000C7BBD">
              <w:t xml:space="preserve">Мероприятие для молодежи. 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45 чел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32.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30.11.2013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Суббота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 xml:space="preserve">Встреча с </w:t>
            </w:r>
            <w:r>
              <w:rPr>
                <w:b/>
                <w:szCs w:val="28"/>
              </w:rPr>
              <w:t xml:space="preserve">Игуменом Лукой Степановым </w:t>
            </w:r>
          </w:p>
          <w:p w:rsidR="00426F0E" w:rsidRPr="00F15B52" w:rsidRDefault="00426F0E" w:rsidP="001C4C9B">
            <w:pPr>
              <w:shd w:val="clear" w:color="auto" w:fill="FFFFFF" w:themeFill="background1"/>
            </w:pPr>
            <w:r>
              <w:t xml:space="preserve">настоятелем </w:t>
            </w:r>
            <w:proofErr w:type="spellStart"/>
            <w:r>
              <w:t>Спасо</w:t>
            </w:r>
            <w:proofErr w:type="spellEnd"/>
            <w:r>
              <w:t xml:space="preserve">-Преображенского </w:t>
            </w:r>
            <w:proofErr w:type="spellStart"/>
            <w:r>
              <w:t>Пронского</w:t>
            </w:r>
            <w:proofErr w:type="spellEnd"/>
            <w:r>
              <w:t xml:space="preserve"> мужского монастыря.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</w:p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100 чел.</w:t>
            </w:r>
          </w:p>
        </w:tc>
      </w:tr>
      <w:tr w:rsidR="00426F0E" w:rsidRPr="000D14AC" w:rsidTr="00426F0E">
        <w:trPr>
          <w:trHeight w:val="718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33.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7.12.2013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Суббота</w:t>
            </w:r>
          </w:p>
        </w:tc>
        <w:tc>
          <w:tcPr>
            <w:tcW w:w="4819" w:type="dxa"/>
            <w:shd w:val="clear" w:color="auto" w:fill="FFFFFF" w:themeFill="background1"/>
          </w:tcPr>
          <w:p w:rsidR="00426F0E" w:rsidRPr="001A44C7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1A44C7">
              <w:rPr>
                <w:b/>
                <w:szCs w:val="28"/>
              </w:rPr>
              <w:t xml:space="preserve">«Душа, не знающая меры» </w:t>
            </w:r>
          </w:p>
          <w:p w:rsidR="00426F0E" w:rsidRPr="001A44C7" w:rsidRDefault="00426F0E" w:rsidP="001C4C9B">
            <w:pPr>
              <w:shd w:val="clear" w:color="auto" w:fill="FFFFFF" w:themeFill="background1"/>
            </w:pPr>
            <w:r>
              <w:t xml:space="preserve">Литературно- музыкальная гостиная </w:t>
            </w:r>
            <w:r w:rsidRPr="001A44C7">
              <w:t>Вечер памяти М.И. Цветаевой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Pr="000C7BBD" w:rsidRDefault="00426F0E" w:rsidP="001C4C9B">
            <w:pPr>
              <w:shd w:val="clear" w:color="auto" w:fill="FFFFFF" w:themeFill="background1"/>
            </w:pPr>
            <w:r>
              <w:t>Все желающие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35 чел.</w:t>
            </w:r>
          </w:p>
        </w:tc>
      </w:tr>
      <w:tr w:rsidR="00426F0E" w:rsidRPr="000D14AC" w:rsidTr="00426F0E">
        <w:trPr>
          <w:trHeight w:val="350"/>
          <w:jc w:val="center"/>
        </w:trPr>
        <w:tc>
          <w:tcPr>
            <w:tcW w:w="496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  <w:sz w:val="22"/>
              </w:rPr>
            </w:pPr>
            <w:r w:rsidRPr="009668DE">
              <w:rPr>
                <w:b/>
                <w:sz w:val="22"/>
              </w:rPr>
              <w:t>34.</w:t>
            </w:r>
          </w:p>
        </w:tc>
        <w:tc>
          <w:tcPr>
            <w:tcW w:w="1560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 w:rsidRPr="009668DE">
              <w:rPr>
                <w:b/>
                <w:sz w:val="22"/>
              </w:rPr>
              <w:t>19.12.2013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  <w:sz w:val="22"/>
              </w:rPr>
              <w:t>Четверг</w:t>
            </w:r>
          </w:p>
          <w:p w:rsidR="00426F0E" w:rsidRPr="009668DE" w:rsidRDefault="00426F0E" w:rsidP="001C4C9B">
            <w:pPr>
              <w:shd w:val="clear" w:color="auto" w:fill="FFFFFF" w:themeFill="background1"/>
              <w:jc w:val="center"/>
              <w:rPr>
                <w:b/>
              </w:rPr>
            </w:pPr>
          </w:p>
        </w:tc>
        <w:tc>
          <w:tcPr>
            <w:tcW w:w="4819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rPr>
                <w:b/>
                <w:szCs w:val="28"/>
              </w:rPr>
              <w:t>Встреча детских сборных по худ.</w:t>
            </w:r>
            <w:r>
              <w:rPr>
                <w:b/>
                <w:szCs w:val="28"/>
              </w:rPr>
              <w:t xml:space="preserve"> </w:t>
            </w:r>
            <w:r w:rsidRPr="000C7BBD">
              <w:rPr>
                <w:b/>
                <w:szCs w:val="28"/>
              </w:rPr>
              <w:t xml:space="preserve">гимнастике </w:t>
            </w:r>
            <w:r>
              <w:rPr>
                <w:b/>
                <w:szCs w:val="28"/>
              </w:rPr>
              <w:t>Р</w:t>
            </w:r>
            <w:r w:rsidRPr="000C7BBD">
              <w:rPr>
                <w:b/>
                <w:szCs w:val="28"/>
              </w:rPr>
              <w:t xml:space="preserve">оссии и </w:t>
            </w:r>
            <w:r>
              <w:rPr>
                <w:b/>
                <w:szCs w:val="28"/>
              </w:rPr>
              <w:t>Ф</w:t>
            </w:r>
            <w:r w:rsidRPr="000C7BBD">
              <w:rPr>
                <w:b/>
                <w:szCs w:val="28"/>
              </w:rPr>
              <w:t>инляндии</w:t>
            </w:r>
          </w:p>
          <w:p w:rsidR="00426F0E" w:rsidRPr="000C7BBD" w:rsidRDefault="00426F0E" w:rsidP="001C4C9B">
            <w:pPr>
              <w:shd w:val="clear" w:color="auto" w:fill="FFFFFF" w:themeFill="background1"/>
              <w:rPr>
                <w:b/>
                <w:szCs w:val="28"/>
              </w:rPr>
            </w:pPr>
            <w:r w:rsidRPr="000C7BBD">
              <w:t>Организация Мастер- классов</w:t>
            </w:r>
            <w:r>
              <w:t xml:space="preserve"> </w:t>
            </w:r>
            <w:r w:rsidRPr="000C7BBD">
              <w:t>Выставка- ярмарка.</w:t>
            </w:r>
            <w:r>
              <w:t xml:space="preserve"> </w:t>
            </w:r>
            <w:r w:rsidRPr="000C7BBD">
              <w:t>Призы и подарки детям</w:t>
            </w:r>
          </w:p>
        </w:tc>
        <w:tc>
          <w:tcPr>
            <w:tcW w:w="2127" w:type="dxa"/>
            <w:shd w:val="clear" w:color="auto" w:fill="FFFFFF" w:themeFill="background1"/>
          </w:tcPr>
          <w:p w:rsidR="00426F0E" w:rsidRDefault="00426F0E" w:rsidP="001C4C9B">
            <w:pPr>
              <w:shd w:val="clear" w:color="auto" w:fill="FFFFFF" w:themeFill="background1"/>
            </w:pPr>
            <w:r>
              <w:t>Родители</w:t>
            </w:r>
          </w:p>
          <w:p w:rsidR="00426F0E" w:rsidRPr="000C7BBD" w:rsidRDefault="00426F0E" w:rsidP="001C4C9B">
            <w:pPr>
              <w:shd w:val="clear" w:color="auto" w:fill="FFFFFF" w:themeFill="background1"/>
            </w:pPr>
            <w:r>
              <w:t>Дети</w:t>
            </w:r>
          </w:p>
        </w:tc>
        <w:tc>
          <w:tcPr>
            <w:tcW w:w="1629" w:type="dxa"/>
            <w:shd w:val="clear" w:color="auto" w:fill="FFFFFF" w:themeFill="background1"/>
          </w:tcPr>
          <w:p w:rsidR="00426F0E" w:rsidRPr="009668DE" w:rsidRDefault="00426F0E" w:rsidP="001C4C9B">
            <w:pPr>
              <w:shd w:val="clear" w:color="auto" w:fill="FFFFFF" w:themeFill="background1"/>
            </w:pPr>
            <w:r>
              <w:t>50 чел.</w:t>
            </w:r>
          </w:p>
        </w:tc>
      </w:tr>
    </w:tbl>
    <w:p w:rsidR="00426F0E" w:rsidRDefault="00426F0E" w:rsidP="00426F0E">
      <w:pPr>
        <w:pStyle w:val="a8"/>
        <w:numPr>
          <w:ilvl w:val="0"/>
          <w:numId w:val="5"/>
        </w:numPr>
        <w:shd w:val="clear" w:color="auto" w:fill="FFFFFF" w:themeFill="background1"/>
      </w:pPr>
    </w:p>
    <w:p w:rsidR="00C935CD" w:rsidRDefault="009309CE" w:rsidP="009309CE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309CE" w:rsidRDefault="00C935CD" w:rsidP="009309CE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309CE" w:rsidRPr="00D139AA">
        <w:rPr>
          <w:sz w:val="28"/>
          <w:szCs w:val="28"/>
        </w:rPr>
        <w:t xml:space="preserve">Все мероприятия проходили на высоком организационном уровне, </w:t>
      </w:r>
      <w:r w:rsidR="009309CE">
        <w:rPr>
          <w:sz w:val="28"/>
          <w:szCs w:val="28"/>
        </w:rPr>
        <w:t>сотрудники</w:t>
      </w:r>
      <w:r w:rsidR="009309CE" w:rsidRPr="00D139AA">
        <w:rPr>
          <w:sz w:val="28"/>
          <w:szCs w:val="28"/>
        </w:rPr>
        <w:t xml:space="preserve"> и волонтёры </w:t>
      </w:r>
      <w:r w:rsidR="009309CE">
        <w:rPr>
          <w:sz w:val="28"/>
          <w:szCs w:val="28"/>
        </w:rPr>
        <w:t>Фонда</w:t>
      </w:r>
      <w:r w:rsidR="009309CE" w:rsidRPr="00D139AA">
        <w:rPr>
          <w:sz w:val="28"/>
          <w:szCs w:val="28"/>
        </w:rPr>
        <w:t xml:space="preserve"> неоднократно награждались почётными грамотами и благодарственными письмами</w:t>
      </w:r>
      <w:r w:rsidR="009309CE">
        <w:rPr>
          <w:sz w:val="28"/>
          <w:szCs w:val="28"/>
        </w:rPr>
        <w:t xml:space="preserve"> за проведенные мероприятия</w:t>
      </w:r>
      <w:r w:rsidR="009309CE" w:rsidRPr="00D139AA">
        <w:rPr>
          <w:sz w:val="28"/>
          <w:szCs w:val="28"/>
        </w:rPr>
        <w:t>.</w:t>
      </w:r>
      <w:r w:rsidR="009309CE">
        <w:rPr>
          <w:sz w:val="28"/>
          <w:szCs w:val="28"/>
        </w:rPr>
        <w:t xml:space="preserve"> </w:t>
      </w:r>
    </w:p>
    <w:p w:rsidR="009309CE" w:rsidRDefault="009309CE" w:rsidP="009309CE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Дети, занимающиеся в кружках и студиях принимали участия в различных выставках и конкурсах. </w:t>
      </w:r>
    </w:p>
    <w:p w:rsidR="009309CE" w:rsidRDefault="009309CE" w:rsidP="009309CE">
      <w:pPr>
        <w:pStyle w:val="80"/>
        <w:shd w:val="clear" w:color="auto" w:fill="auto"/>
        <w:tabs>
          <w:tab w:val="left" w:pos="851"/>
        </w:tabs>
        <w:spacing w:before="0" w:after="0" w:line="276" w:lineRule="auto"/>
        <w:ind w:left="851" w:firstLine="425"/>
        <w:rPr>
          <w:sz w:val="28"/>
          <w:szCs w:val="28"/>
        </w:rPr>
      </w:pP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 Информация о проводимых мероприятиях активно освеща</w:t>
      </w:r>
      <w:r>
        <w:rPr>
          <w:sz w:val="28"/>
          <w:szCs w:val="28"/>
        </w:rPr>
        <w:t>лась местными</w:t>
      </w:r>
      <w:r w:rsidRPr="00D139AA">
        <w:rPr>
          <w:sz w:val="28"/>
          <w:szCs w:val="28"/>
        </w:rPr>
        <w:t xml:space="preserve"> СМИ</w:t>
      </w:r>
      <w:r>
        <w:rPr>
          <w:sz w:val="28"/>
          <w:szCs w:val="28"/>
        </w:rPr>
        <w:t xml:space="preserve"> – газета </w:t>
      </w: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Кратово</w:t>
      </w:r>
      <w:proofErr w:type="spellEnd"/>
      <w:r>
        <w:rPr>
          <w:sz w:val="28"/>
          <w:szCs w:val="28"/>
        </w:rPr>
        <w:t xml:space="preserve"> - «Земляки», газета «Родник» Раменский район, газета «Грань» Раменский район, газета «Жуковские Вести» и другие</w:t>
      </w:r>
      <w:r w:rsidRPr="00D139AA">
        <w:rPr>
          <w:sz w:val="28"/>
          <w:szCs w:val="28"/>
        </w:rPr>
        <w:t>.</w:t>
      </w:r>
    </w:p>
    <w:p w:rsidR="00E13478" w:rsidRPr="00D139AA" w:rsidRDefault="00E13478" w:rsidP="009309CE">
      <w:pPr>
        <w:pStyle w:val="80"/>
        <w:shd w:val="clear" w:color="auto" w:fill="auto"/>
        <w:tabs>
          <w:tab w:val="left" w:pos="851"/>
        </w:tabs>
        <w:spacing w:before="0" w:after="0" w:line="276" w:lineRule="auto"/>
        <w:ind w:left="851" w:firstLine="425"/>
        <w:rPr>
          <w:sz w:val="28"/>
          <w:szCs w:val="28"/>
        </w:rPr>
      </w:pPr>
      <w:r>
        <w:rPr>
          <w:sz w:val="28"/>
          <w:szCs w:val="28"/>
        </w:rPr>
        <w:t xml:space="preserve">Раменское телевидение сняли видео-сюжет о детском Центре «Ковчег», </w:t>
      </w:r>
      <w:proofErr w:type="gramStart"/>
      <w:r>
        <w:rPr>
          <w:sz w:val="28"/>
          <w:szCs w:val="28"/>
        </w:rPr>
        <w:t>который  вышел</w:t>
      </w:r>
      <w:proofErr w:type="gramEnd"/>
      <w:r>
        <w:rPr>
          <w:sz w:val="28"/>
          <w:szCs w:val="28"/>
        </w:rPr>
        <w:t xml:space="preserve"> в эфир по Раменскому району.</w:t>
      </w:r>
    </w:p>
    <w:p w:rsidR="009309CE" w:rsidRDefault="009309CE" w:rsidP="009309CE">
      <w:pPr>
        <w:pStyle w:val="80"/>
        <w:shd w:val="clear" w:color="auto" w:fill="auto"/>
        <w:tabs>
          <w:tab w:val="left" w:pos="745"/>
        </w:tabs>
        <w:spacing w:before="0" w:after="176" w:line="276" w:lineRule="auto"/>
        <w:ind w:left="740"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Для подробного освещения деятельности </w:t>
      </w:r>
      <w:r>
        <w:rPr>
          <w:sz w:val="28"/>
          <w:szCs w:val="28"/>
        </w:rPr>
        <w:t>Фонда</w:t>
      </w:r>
      <w:r w:rsidRPr="00D139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 </w:t>
      </w:r>
      <w:r w:rsidRPr="00D139AA">
        <w:rPr>
          <w:sz w:val="28"/>
          <w:szCs w:val="28"/>
        </w:rPr>
        <w:t>обновляется информация в сети Интернет</w:t>
      </w:r>
      <w:r>
        <w:rPr>
          <w:sz w:val="28"/>
          <w:szCs w:val="28"/>
        </w:rPr>
        <w:t xml:space="preserve"> на официальном </w:t>
      </w:r>
      <w:proofErr w:type="gramStart"/>
      <w:r>
        <w:rPr>
          <w:sz w:val="28"/>
          <w:szCs w:val="28"/>
        </w:rPr>
        <w:t xml:space="preserve">сайте </w:t>
      </w:r>
      <w:hyperlink w:history="1">
        <w:r w:rsidRPr="00C01A21">
          <w:rPr>
            <w:rStyle w:val="a7"/>
            <w:sz w:val="28"/>
            <w:szCs w:val="28"/>
          </w:rPr>
          <w:t xml:space="preserve"> </w:t>
        </w:r>
        <w:proofErr w:type="gramEnd"/>
        <w:r w:rsidRPr="00C01A21">
          <w:rPr>
            <w:rStyle w:val="a7"/>
            <w:sz w:val="28"/>
            <w:szCs w:val="28"/>
          </w:rPr>
          <w:t>www.</w:t>
        </w:r>
        <w:r w:rsidRPr="00C01A21">
          <w:rPr>
            <w:rStyle w:val="a7"/>
            <w:sz w:val="28"/>
            <w:szCs w:val="28"/>
            <w:lang w:val="en-US"/>
          </w:rPr>
          <w:t>vkovchege</w:t>
        </w:r>
        <w:r w:rsidRPr="00C01A21">
          <w:rPr>
            <w:rStyle w:val="a7"/>
            <w:sz w:val="28"/>
            <w:szCs w:val="28"/>
          </w:rPr>
          <w:t>.ru</w:t>
        </w:r>
        <w:r w:rsidRPr="00C01A21">
          <w:rPr>
            <w:rStyle w:val="a7"/>
            <w:sz w:val="28"/>
            <w:szCs w:val="28"/>
            <w:lang w:bidi="en-US"/>
          </w:rPr>
          <w:t xml:space="preserve"> </w:t>
        </w:r>
      </w:hyperlink>
      <w:r>
        <w:rPr>
          <w:sz w:val="28"/>
          <w:szCs w:val="28"/>
        </w:rPr>
        <w:t>, э</w:t>
      </w:r>
      <w:r w:rsidRPr="00D139AA">
        <w:rPr>
          <w:sz w:val="28"/>
          <w:szCs w:val="28"/>
        </w:rPr>
        <w:t>лект</w:t>
      </w:r>
      <w:r>
        <w:rPr>
          <w:sz w:val="28"/>
          <w:szCs w:val="28"/>
        </w:rPr>
        <w:t>ронная корреспонденция поступает</w:t>
      </w:r>
      <w:r w:rsidRPr="00D139AA">
        <w:rPr>
          <w:sz w:val="28"/>
          <w:szCs w:val="28"/>
        </w:rPr>
        <w:t xml:space="preserve"> на адрес</w:t>
      </w:r>
      <w:hyperlink r:id="rId30" w:history="1">
        <w:r w:rsidRPr="00C01A21">
          <w:rPr>
            <w:rStyle w:val="a7"/>
            <w:sz w:val="28"/>
            <w:szCs w:val="28"/>
          </w:rPr>
          <w:t xml:space="preserve"> </w:t>
        </w:r>
        <w:r w:rsidRPr="00C01A21">
          <w:rPr>
            <w:rStyle w:val="a7"/>
            <w:sz w:val="28"/>
            <w:szCs w:val="28"/>
            <w:lang w:val="en-US"/>
          </w:rPr>
          <w:t>n</w:t>
        </w:r>
        <w:r w:rsidRPr="00C01A21">
          <w:rPr>
            <w:rStyle w:val="a7"/>
            <w:sz w:val="28"/>
            <w:szCs w:val="28"/>
          </w:rPr>
          <w:t>3658090@</w:t>
        </w:r>
        <w:proofErr w:type="spellStart"/>
        <w:r w:rsidRPr="00C01A21">
          <w:rPr>
            <w:rStyle w:val="a7"/>
            <w:sz w:val="28"/>
            <w:szCs w:val="28"/>
            <w:lang w:val="en-US"/>
          </w:rPr>
          <w:t>gmail</w:t>
        </w:r>
        <w:proofErr w:type="spellEnd"/>
        <w:r w:rsidRPr="00C01A21">
          <w:rPr>
            <w:rStyle w:val="a7"/>
            <w:sz w:val="28"/>
            <w:szCs w:val="28"/>
          </w:rPr>
          <w:t>.</w:t>
        </w:r>
        <w:r w:rsidRPr="00C01A21">
          <w:rPr>
            <w:rStyle w:val="a7"/>
            <w:sz w:val="28"/>
            <w:szCs w:val="28"/>
            <w:lang w:val="en-US"/>
          </w:rPr>
          <w:t>com</w:t>
        </w:r>
        <w:r w:rsidRPr="00C01A21">
          <w:rPr>
            <w:rStyle w:val="a7"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 xml:space="preserve">   </w:t>
      </w:r>
    </w:p>
    <w:p w:rsidR="001C4C9B" w:rsidRPr="00E5613F" w:rsidRDefault="001C4C9B" w:rsidP="001C4C9B">
      <w:pPr>
        <w:ind w:left="36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Согласно </w:t>
      </w:r>
      <w:proofErr w:type="spellStart"/>
      <w:r>
        <w:rPr>
          <w:rFonts w:cs="Times New Roman"/>
          <w:b/>
          <w:szCs w:val="28"/>
        </w:rPr>
        <w:t>БЛлаготворительной</w:t>
      </w:r>
      <w:proofErr w:type="spellEnd"/>
      <w:r>
        <w:rPr>
          <w:rFonts w:cs="Times New Roman"/>
          <w:b/>
          <w:szCs w:val="28"/>
        </w:rPr>
        <w:t xml:space="preserve"> программе в 2013 году в </w:t>
      </w:r>
      <w:r w:rsidRPr="00E5613F">
        <w:rPr>
          <w:rFonts w:cs="Times New Roman"/>
          <w:b/>
          <w:szCs w:val="28"/>
        </w:rPr>
        <w:t>Центр</w:t>
      </w:r>
      <w:r>
        <w:rPr>
          <w:rFonts w:cs="Times New Roman"/>
          <w:b/>
          <w:szCs w:val="28"/>
        </w:rPr>
        <w:t>е</w:t>
      </w:r>
      <w:r w:rsidRPr="00E5613F">
        <w:rPr>
          <w:rFonts w:cs="Times New Roman"/>
          <w:b/>
          <w:szCs w:val="28"/>
        </w:rPr>
        <w:t xml:space="preserve"> дет</w:t>
      </w:r>
      <w:r>
        <w:rPr>
          <w:rFonts w:cs="Times New Roman"/>
          <w:b/>
          <w:szCs w:val="28"/>
        </w:rPr>
        <w:t>ского развития и семейного досуга</w:t>
      </w:r>
      <w:r w:rsidRPr="00E5613F">
        <w:rPr>
          <w:rFonts w:cs="Times New Roman"/>
          <w:b/>
          <w:szCs w:val="28"/>
        </w:rPr>
        <w:t xml:space="preserve"> «КОВЧЕГ» осуществля</w:t>
      </w:r>
      <w:r>
        <w:rPr>
          <w:rFonts w:cs="Times New Roman"/>
          <w:b/>
          <w:szCs w:val="28"/>
        </w:rPr>
        <w:t>лась</w:t>
      </w:r>
      <w:r w:rsidRPr="00E5613F">
        <w:rPr>
          <w:rFonts w:cs="Times New Roman"/>
          <w:b/>
          <w:szCs w:val="28"/>
        </w:rPr>
        <w:t xml:space="preserve"> деятельность по следующим направлениям:</w:t>
      </w:r>
    </w:p>
    <w:p w:rsidR="001C4C9B" w:rsidRPr="00E5613F" w:rsidRDefault="001C4C9B" w:rsidP="001C4C9B">
      <w:pPr>
        <w:ind w:left="360"/>
        <w:jc w:val="center"/>
        <w:rPr>
          <w:rFonts w:cs="Times New Roman"/>
          <w:b/>
          <w:szCs w:val="28"/>
        </w:rPr>
      </w:pPr>
    </w:p>
    <w:p w:rsidR="001C4C9B" w:rsidRPr="00C5741A" w:rsidRDefault="001C4C9B" w:rsidP="001C4C9B">
      <w:pPr>
        <w:ind w:left="360"/>
        <w:rPr>
          <w:rFonts w:cs="Times New Roman"/>
          <w:b/>
          <w:szCs w:val="28"/>
        </w:rPr>
      </w:pPr>
      <w:r w:rsidRPr="00E5613F">
        <w:rPr>
          <w:rFonts w:cs="Times New Roman"/>
          <w:b/>
        </w:rPr>
        <w:t xml:space="preserve"> </w:t>
      </w:r>
      <w:r w:rsidRPr="00C5741A">
        <w:rPr>
          <w:rFonts w:cs="Times New Roman"/>
          <w:b/>
          <w:szCs w:val="28"/>
        </w:rPr>
        <w:t>Духовно- нравственное</w:t>
      </w:r>
      <w:r>
        <w:rPr>
          <w:rFonts w:cs="Times New Roman"/>
          <w:b/>
          <w:szCs w:val="28"/>
        </w:rPr>
        <w:t xml:space="preserve"> развитие</w:t>
      </w:r>
      <w:r w:rsidRPr="00C5741A">
        <w:rPr>
          <w:rFonts w:cs="Times New Roman"/>
          <w:b/>
          <w:szCs w:val="28"/>
        </w:rPr>
        <w:t>: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824"/>
        <w:gridCol w:w="8521"/>
      </w:tblGrid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Default="001C4C9B" w:rsidP="001C4C9B">
            <w:pPr>
              <w:tabs>
                <w:tab w:val="left" w:pos="5220"/>
              </w:tabs>
              <w:rPr>
                <w:b/>
                <w:sz w:val="24"/>
                <w:szCs w:val="24"/>
                <w:u w:val="single"/>
              </w:rPr>
            </w:pPr>
            <w:r w:rsidRPr="00C5741A">
              <w:rPr>
                <w:b/>
                <w:sz w:val="24"/>
                <w:szCs w:val="24"/>
                <w:u w:val="single"/>
              </w:rPr>
              <w:t>Занятия по Основам православной культуры:</w:t>
            </w:r>
          </w:p>
          <w:p w:rsidR="001C4C9B" w:rsidRPr="00C5741A" w:rsidRDefault="001C4C9B" w:rsidP="001C4C9B">
            <w:pPr>
              <w:tabs>
                <w:tab w:val="left" w:pos="5220"/>
              </w:tabs>
              <w:rPr>
                <w:b/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для </w:t>
            </w:r>
            <w:proofErr w:type="gramStart"/>
            <w:r w:rsidRPr="00E5613F">
              <w:rPr>
                <w:sz w:val="24"/>
                <w:szCs w:val="24"/>
              </w:rPr>
              <w:t>взрослых  (</w:t>
            </w:r>
            <w:proofErr w:type="gramEnd"/>
            <w:r w:rsidRPr="00E5613F">
              <w:rPr>
                <w:sz w:val="24"/>
                <w:szCs w:val="24"/>
              </w:rPr>
              <w:t>без возрастных ограничений);</w:t>
            </w:r>
          </w:p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Комплексные развивающие занятия для детей от 1,5 до 4,5 лет и их родителей (развивающие и народные игры, совместные рукоделия, беседы по православной культуре, подготовка к Православным и светским праздникам). </w:t>
            </w:r>
          </w:p>
        </w:tc>
      </w:tr>
    </w:tbl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  <w:b/>
        </w:rPr>
      </w:pPr>
    </w:p>
    <w:p w:rsidR="001C4C9B" w:rsidRPr="00E5613F" w:rsidRDefault="001C4C9B" w:rsidP="001C4C9B">
      <w:pPr>
        <w:tabs>
          <w:tab w:val="left" w:pos="5220"/>
        </w:tabs>
        <w:rPr>
          <w:rFonts w:cs="Times New Roman"/>
          <w:b/>
        </w:rPr>
      </w:pPr>
      <w:r w:rsidRPr="00E5613F">
        <w:rPr>
          <w:rFonts w:cs="Times New Roman"/>
          <w:b/>
        </w:rPr>
        <w:t>Интеллектуальное</w:t>
      </w:r>
      <w:r>
        <w:rPr>
          <w:rFonts w:cs="Times New Roman"/>
          <w:b/>
        </w:rPr>
        <w:t xml:space="preserve"> развитие</w:t>
      </w:r>
      <w:r w:rsidRPr="00E5613F">
        <w:rPr>
          <w:rFonts w:cs="Times New Roman"/>
          <w:b/>
        </w:rPr>
        <w:t>: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824"/>
        <w:gridCol w:w="8521"/>
      </w:tblGrid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Иностранные языки;</w:t>
            </w: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Шахматы;</w:t>
            </w: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Литературно – музыкальные вечера;</w:t>
            </w: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Тематические викторины и конкурсы;</w:t>
            </w: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Развитие речи;</w:t>
            </w: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л</w:t>
            </w:r>
            <w:r w:rsidRPr="00E5613F">
              <w:rPr>
                <w:sz w:val="24"/>
                <w:szCs w:val="24"/>
              </w:rPr>
              <w:t>огопед</w:t>
            </w:r>
            <w:r>
              <w:rPr>
                <w:sz w:val="24"/>
                <w:szCs w:val="24"/>
              </w:rPr>
              <w:t>а</w:t>
            </w:r>
            <w:r w:rsidRPr="00E5613F">
              <w:rPr>
                <w:sz w:val="24"/>
                <w:szCs w:val="24"/>
              </w:rPr>
              <w:t>;</w:t>
            </w: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</w:t>
            </w:r>
            <w:r w:rsidRPr="00E5613F">
              <w:rPr>
                <w:sz w:val="24"/>
                <w:szCs w:val="24"/>
              </w:rPr>
              <w:t>сихолог</w:t>
            </w:r>
            <w:r>
              <w:rPr>
                <w:sz w:val="24"/>
                <w:szCs w:val="24"/>
              </w:rPr>
              <w:t>а</w:t>
            </w:r>
            <w:r w:rsidRPr="00E5613F">
              <w:rPr>
                <w:sz w:val="24"/>
                <w:szCs w:val="24"/>
              </w:rPr>
              <w:t>.</w:t>
            </w: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6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8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Комплексные развивающие занятия для детей и родителей. </w:t>
            </w:r>
          </w:p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Занятия развивают моторику, коммуникативные навыки, образное мышление, память.</w:t>
            </w:r>
          </w:p>
        </w:tc>
      </w:tr>
    </w:tbl>
    <w:p w:rsidR="001C4C9B" w:rsidRPr="00E5613F" w:rsidRDefault="001C4C9B" w:rsidP="001C4C9B">
      <w:pPr>
        <w:tabs>
          <w:tab w:val="left" w:pos="5220"/>
        </w:tabs>
        <w:rPr>
          <w:rFonts w:cs="Times New Roman"/>
          <w:b/>
        </w:rPr>
      </w:pPr>
    </w:p>
    <w:p w:rsidR="001C4C9B" w:rsidRPr="00E5613F" w:rsidRDefault="001C4C9B" w:rsidP="001C4C9B">
      <w:pPr>
        <w:tabs>
          <w:tab w:val="left" w:pos="5220"/>
        </w:tabs>
        <w:rPr>
          <w:rFonts w:cs="Times New Roman"/>
          <w:b/>
        </w:rPr>
      </w:pPr>
      <w:r w:rsidRPr="00E5613F">
        <w:rPr>
          <w:rFonts w:cs="Times New Roman"/>
          <w:b/>
        </w:rPr>
        <w:t>Экологическое</w:t>
      </w:r>
      <w:r>
        <w:rPr>
          <w:rFonts w:cs="Times New Roman"/>
          <w:b/>
        </w:rPr>
        <w:t xml:space="preserve"> развитие</w:t>
      </w:r>
      <w:r w:rsidRPr="00E5613F">
        <w:rPr>
          <w:rFonts w:cs="Times New Roman"/>
          <w:b/>
        </w:rPr>
        <w:t>: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819"/>
        <w:gridCol w:w="7125"/>
        <w:gridCol w:w="1401"/>
      </w:tblGrid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Стоимость</w:t>
            </w:r>
          </w:p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7"/>
              </w:numPr>
              <w:tabs>
                <w:tab w:val="left" w:pos="5220"/>
              </w:tabs>
              <w:spacing w:line="360" w:lineRule="auto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Благоустройство и уборка территории;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7"/>
              </w:numPr>
              <w:tabs>
                <w:tab w:val="left" w:pos="5220"/>
              </w:tabs>
              <w:spacing w:line="360" w:lineRule="auto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Изготовление кормушек для птиц, кормление птиц в холодное время года;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7"/>
              </w:numPr>
              <w:tabs>
                <w:tab w:val="left" w:pos="5220"/>
              </w:tabs>
              <w:spacing w:line="360" w:lineRule="auto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Экскурсии в музеи и парки;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7"/>
              </w:numPr>
              <w:tabs>
                <w:tab w:val="left" w:pos="5220"/>
              </w:tabs>
              <w:spacing w:line="360" w:lineRule="auto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</w:t>
            </w:r>
            <w:proofErr w:type="spellStart"/>
            <w:r w:rsidRPr="00E5613F">
              <w:rPr>
                <w:sz w:val="24"/>
                <w:szCs w:val="24"/>
              </w:rPr>
              <w:t>Иппотерапия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</w:tbl>
    <w:p w:rsidR="001C4C9B" w:rsidRPr="00E5613F" w:rsidRDefault="001C4C9B" w:rsidP="001C4C9B">
      <w:pPr>
        <w:tabs>
          <w:tab w:val="left" w:pos="5220"/>
        </w:tabs>
        <w:spacing w:line="360" w:lineRule="auto"/>
        <w:rPr>
          <w:rFonts w:cs="Times New Roman"/>
        </w:rPr>
      </w:pPr>
    </w:p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</w:rPr>
      </w:pPr>
      <w:r w:rsidRPr="00E5613F">
        <w:rPr>
          <w:rFonts w:cs="Times New Roman"/>
          <w:b/>
        </w:rPr>
        <w:t>Художественно – эстетическое</w:t>
      </w:r>
      <w:r>
        <w:rPr>
          <w:rFonts w:cs="Times New Roman"/>
          <w:b/>
        </w:rPr>
        <w:t xml:space="preserve"> развитие</w:t>
      </w:r>
      <w:r w:rsidRPr="00E5613F">
        <w:rPr>
          <w:rFonts w:cs="Times New Roman"/>
          <w:b/>
        </w:rPr>
        <w:t>:</w:t>
      </w:r>
    </w:p>
    <w:tbl>
      <w:tblPr>
        <w:tblStyle w:val="a9"/>
        <w:tblW w:w="9571" w:type="dxa"/>
        <w:tblLook w:val="01E0" w:firstRow="1" w:lastRow="1" w:firstColumn="1" w:lastColumn="1" w:noHBand="0" w:noVBand="0"/>
      </w:tblPr>
      <w:tblGrid>
        <w:gridCol w:w="828"/>
        <w:gridCol w:w="7317"/>
        <w:gridCol w:w="1426"/>
      </w:tblGrid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Стоимость</w:t>
            </w:r>
          </w:p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Ткачество;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Кружевоплетение на коклюшках;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Роспись по дереву;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Народная кукла из лоскутков;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spacing w:line="360" w:lineRule="auto"/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Валяние из шерсти</w:t>
            </w:r>
          </w:p>
          <w:p w:rsidR="001C4C9B" w:rsidRPr="00E5613F" w:rsidRDefault="001C4C9B" w:rsidP="001C4C9B">
            <w:pPr>
              <w:tabs>
                <w:tab w:val="left" w:pos="5220"/>
              </w:tabs>
              <w:ind w:right="1324"/>
              <w:rPr>
                <w:sz w:val="24"/>
                <w:szCs w:val="24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Художественная обработка кожи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Скульптура, лепка из глины;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Изготовление </w:t>
            </w:r>
            <w:proofErr w:type="gramStart"/>
            <w:r w:rsidRPr="00E5613F">
              <w:rPr>
                <w:sz w:val="24"/>
                <w:szCs w:val="24"/>
              </w:rPr>
              <w:t>подарочных  сувениров</w:t>
            </w:r>
            <w:proofErr w:type="gramEnd"/>
            <w:r w:rsidRPr="00E5613F">
              <w:rPr>
                <w:sz w:val="24"/>
                <w:szCs w:val="24"/>
              </w:rPr>
              <w:t>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ИЗО (по возрастным группам)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</w:t>
            </w:r>
            <w:proofErr w:type="spellStart"/>
            <w:r w:rsidRPr="00E5613F">
              <w:rPr>
                <w:sz w:val="24"/>
                <w:szCs w:val="24"/>
              </w:rPr>
              <w:t>Бисероплетение</w:t>
            </w:r>
            <w:proofErr w:type="spellEnd"/>
            <w:r w:rsidRPr="00E5613F">
              <w:rPr>
                <w:sz w:val="24"/>
                <w:szCs w:val="24"/>
              </w:rPr>
              <w:t>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Декорирование стекла, дерева, пластмассы;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Вышивка, лоскутное шитьё, </w:t>
            </w:r>
            <w:proofErr w:type="spellStart"/>
            <w:r w:rsidRPr="00E5613F">
              <w:rPr>
                <w:sz w:val="24"/>
                <w:szCs w:val="24"/>
              </w:rPr>
              <w:t>декупаж</w:t>
            </w:r>
            <w:proofErr w:type="spellEnd"/>
            <w:r w:rsidRPr="00E5613F">
              <w:rPr>
                <w:sz w:val="24"/>
                <w:szCs w:val="24"/>
              </w:rPr>
              <w:t>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Оригами (сказка из бумаги);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Студия маленького дизайнера;</w:t>
            </w:r>
          </w:p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5-6 лет</w:t>
            </w:r>
          </w:p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7-9 лет</w:t>
            </w:r>
          </w:p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10-12 лет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- Флористика </w:t>
            </w:r>
            <w:r w:rsidRPr="00E5613F">
              <w:rPr>
                <w:i/>
                <w:sz w:val="24"/>
                <w:szCs w:val="24"/>
              </w:rPr>
              <w:t>(Занятия для детей с ограниченными возможностями);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Студия флористического дизайна для взрослых;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Фольклор </w:t>
            </w:r>
            <w:proofErr w:type="gramStart"/>
            <w:r w:rsidRPr="00E5613F">
              <w:rPr>
                <w:sz w:val="24"/>
                <w:szCs w:val="24"/>
              </w:rPr>
              <w:t>( с</w:t>
            </w:r>
            <w:proofErr w:type="gramEnd"/>
            <w:r w:rsidRPr="00E5613F">
              <w:rPr>
                <w:sz w:val="24"/>
                <w:szCs w:val="24"/>
              </w:rPr>
              <w:t xml:space="preserve"> 4 лет);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Театральная студия;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Кукольный театр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Хореография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Фолклорная</w:t>
            </w:r>
            <w:proofErr w:type="spellEnd"/>
            <w:r w:rsidRPr="00E5613F">
              <w:rPr>
                <w:sz w:val="24"/>
                <w:szCs w:val="24"/>
              </w:rPr>
              <w:t xml:space="preserve"> студия;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Занятия для детей с ограниченными возможностями;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Проведение мастерских на праздниках центра.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</w:tbl>
    <w:p w:rsidR="001C4C9B" w:rsidRPr="00E5613F" w:rsidRDefault="001C4C9B" w:rsidP="001C4C9B">
      <w:pPr>
        <w:tabs>
          <w:tab w:val="left" w:pos="5220"/>
        </w:tabs>
        <w:rPr>
          <w:rFonts w:cs="Times New Roman"/>
        </w:rPr>
      </w:pPr>
    </w:p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  <w:b/>
        </w:rPr>
      </w:pPr>
      <w:proofErr w:type="spellStart"/>
      <w:r w:rsidRPr="00E5613F">
        <w:rPr>
          <w:rFonts w:cs="Times New Roman"/>
          <w:b/>
        </w:rPr>
        <w:t>Физкультурно</w:t>
      </w:r>
      <w:proofErr w:type="spellEnd"/>
      <w:r w:rsidRPr="00E5613F">
        <w:rPr>
          <w:rFonts w:cs="Times New Roman"/>
          <w:b/>
        </w:rPr>
        <w:t xml:space="preserve"> – оздоровительное: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819"/>
        <w:gridCol w:w="7125"/>
        <w:gridCol w:w="1401"/>
      </w:tblGrid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Стоимость</w:t>
            </w:r>
          </w:p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10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Оздоровительная гимнастика для взрослых;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10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b/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Занятия в тренажёрном зале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1C4C9B" w:rsidRDefault="001C4C9B" w:rsidP="001C4C9B">
            <w:pPr>
              <w:pStyle w:val="a8"/>
              <w:numPr>
                <w:ilvl w:val="0"/>
                <w:numId w:val="10"/>
              </w:numPr>
              <w:tabs>
                <w:tab w:val="left" w:pos="5220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Занятия с малышами в детском городке-лабиринте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</w:tbl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  <w:b/>
        </w:rPr>
      </w:pPr>
    </w:p>
    <w:p w:rsidR="001C4C9B" w:rsidRPr="00E5613F" w:rsidRDefault="001C4C9B" w:rsidP="001C4C9B">
      <w:pPr>
        <w:tabs>
          <w:tab w:val="left" w:pos="5220"/>
        </w:tabs>
        <w:ind w:left="360"/>
        <w:rPr>
          <w:rFonts w:cs="Times New Roman"/>
          <w:b/>
        </w:rPr>
      </w:pPr>
      <w:r w:rsidRPr="00E5613F">
        <w:rPr>
          <w:rFonts w:cs="Times New Roman"/>
          <w:b/>
        </w:rPr>
        <w:t>Социально – педагогическая деятельность и взаимодействие с родителями: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818"/>
        <w:gridCol w:w="7126"/>
        <w:gridCol w:w="1401"/>
      </w:tblGrid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E5613F">
              <w:rPr>
                <w:b/>
                <w:sz w:val="24"/>
                <w:szCs w:val="24"/>
              </w:rPr>
              <w:t>п.п</w:t>
            </w:r>
            <w:proofErr w:type="spellEnd"/>
            <w:r w:rsidRPr="00E5613F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Название кружка/занятия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Стоимость</w:t>
            </w:r>
          </w:p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Комплексные развивающие занятия для детей от 1,5 до 4,5 лет и родителей. Совместные рукоделия, игры, подготовка к праздникам.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Консультации специалистов (логопед, психолог, педагог)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Возрастная и семейная психология;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b/>
                <w:sz w:val="24"/>
                <w:szCs w:val="24"/>
                <w:u w:val="single"/>
              </w:rPr>
            </w:pPr>
            <w:r w:rsidRPr="00E5613F">
              <w:rPr>
                <w:sz w:val="24"/>
                <w:szCs w:val="24"/>
              </w:rPr>
              <w:t xml:space="preserve"> Клуб многодетных семей;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 Проведение семейных </w:t>
            </w:r>
            <w:r>
              <w:rPr>
                <w:sz w:val="24"/>
                <w:szCs w:val="24"/>
              </w:rPr>
              <w:t xml:space="preserve">вечеров и </w:t>
            </w:r>
            <w:r w:rsidRPr="00E5613F">
              <w:rPr>
                <w:sz w:val="24"/>
                <w:szCs w:val="24"/>
              </w:rPr>
              <w:t>праздник</w:t>
            </w:r>
            <w:r>
              <w:rPr>
                <w:sz w:val="24"/>
                <w:szCs w:val="24"/>
              </w:rPr>
              <w:t>ов</w:t>
            </w:r>
            <w:r w:rsidRPr="00E5613F">
              <w:rPr>
                <w:sz w:val="24"/>
                <w:szCs w:val="24"/>
              </w:rPr>
              <w:t xml:space="preserve"> для детей.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Беседы со священнослужителями на темы семьи и брака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>«Семейные гостиные»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  <w:tr w:rsidR="001C4C9B" w:rsidRPr="00E5613F" w:rsidTr="001C4C9B">
        <w:trPr>
          <w:trHeight w:val="3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jc w:val="center"/>
              <w:rPr>
                <w:b/>
                <w:sz w:val="24"/>
                <w:szCs w:val="24"/>
              </w:rPr>
            </w:pPr>
            <w:r w:rsidRPr="00E5613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  <w:r w:rsidRPr="00E5613F">
              <w:rPr>
                <w:sz w:val="24"/>
                <w:szCs w:val="24"/>
              </w:rPr>
              <w:t xml:space="preserve">Совместная </w:t>
            </w:r>
            <w:proofErr w:type="gramStart"/>
            <w:r w:rsidRPr="00E5613F">
              <w:rPr>
                <w:sz w:val="24"/>
                <w:szCs w:val="24"/>
              </w:rPr>
              <w:t>подготовка  к</w:t>
            </w:r>
            <w:proofErr w:type="gramEnd"/>
            <w:r w:rsidRPr="00E5613F">
              <w:rPr>
                <w:sz w:val="24"/>
                <w:szCs w:val="24"/>
              </w:rPr>
              <w:t xml:space="preserve"> праздничным мероприятиям.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B" w:rsidRPr="00E5613F" w:rsidRDefault="001C4C9B" w:rsidP="001C4C9B">
            <w:pPr>
              <w:tabs>
                <w:tab w:val="left" w:pos="5220"/>
              </w:tabs>
              <w:rPr>
                <w:sz w:val="24"/>
                <w:szCs w:val="24"/>
              </w:rPr>
            </w:pPr>
          </w:p>
        </w:tc>
      </w:tr>
    </w:tbl>
    <w:p w:rsidR="001C4C9B" w:rsidRPr="00E5613F" w:rsidRDefault="001C4C9B" w:rsidP="001C4C9B">
      <w:pPr>
        <w:tabs>
          <w:tab w:val="left" w:pos="5220"/>
        </w:tabs>
        <w:rPr>
          <w:rFonts w:cs="Times New Roman"/>
        </w:rPr>
      </w:pPr>
    </w:p>
    <w:p w:rsidR="001C4C9B" w:rsidRPr="002E11EF" w:rsidRDefault="002E11EF" w:rsidP="002E11EF">
      <w:pPr>
        <w:tabs>
          <w:tab w:val="left" w:pos="5220"/>
        </w:tabs>
        <w:jc w:val="center"/>
        <w:rPr>
          <w:rFonts w:cs="Times New Roman"/>
          <w:b/>
        </w:rPr>
      </w:pPr>
      <w:r w:rsidRPr="002E11EF">
        <w:rPr>
          <w:rFonts w:cs="Times New Roman"/>
          <w:b/>
        </w:rPr>
        <w:t>ИСПОЛНЕНИЕ БЮДЖЕТА ФОНДА В 2013 ГОДУ</w:t>
      </w:r>
    </w:p>
    <w:p w:rsidR="002E11EF" w:rsidRDefault="002E11EF" w:rsidP="002E11EF">
      <w:pPr>
        <w:pStyle w:val="60"/>
        <w:shd w:val="clear" w:color="auto" w:fill="auto"/>
        <w:spacing w:after="0" w:line="341" w:lineRule="exact"/>
        <w:ind w:firstLine="1440"/>
        <w:jc w:val="left"/>
      </w:pPr>
    </w:p>
    <w:tbl>
      <w:tblPr>
        <w:tblW w:w="10314" w:type="dxa"/>
        <w:tblInd w:w="-743" w:type="dxa"/>
        <w:tblLook w:val="04A0" w:firstRow="1" w:lastRow="0" w:firstColumn="1" w:lastColumn="0" w:noHBand="0" w:noVBand="1"/>
      </w:tblPr>
      <w:tblGrid>
        <w:gridCol w:w="1341"/>
        <w:gridCol w:w="4137"/>
        <w:gridCol w:w="264"/>
        <w:gridCol w:w="2488"/>
        <w:gridCol w:w="2539"/>
      </w:tblGrid>
      <w:tr w:rsidR="002E11EF" w:rsidRPr="00B66263" w:rsidTr="002E11EF">
        <w:trPr>
          <w:trHeight w:val="579"/>
        </w:trPr>
        <w:tc>
          <w:tcPr>
            <w:tcW w:w="103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477AFA" w:rsidRDefault="002E11EF" w:rsidP="00360B36">
            <w:pPr>
              <w:ind w:firstLineChars="300" w:firstLine="843"/>
              <w:jc w:val="center"/>
              <w:rPr>
                <w:rFonts w:eastAsia="Times New Roman" w:cs="Times New Roman"/>
                <w:b/>
                <w:szCs w:val="28"/>
              </w:rPr>
            </w:pPr>
            <w:r w:rsidRPr="00477AFA">
              <w:rPr>
                <w:rFonts w:eastAsia="Times New Roman" w:cs="Times New Roman"/>
                <w:b/>
                <w:szCs w:val="28"/>
              </w:rPr>
              <w:t>БЛАГОТВОРИТЕЛЬНЫЙ ФОНД «НАСЛЕДИЕ ОТЕЧЕСТВА»</w:t>
            </w:r>
          </w:p>
          <w:p w:rsidR="002E11EF" w:rsidRPr="00B66263" w:rsidRDefault="002E11EF" w:rsidP="00360B3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77AFA">
              <w:rPr>
                <w:rFonts w:eastAsia="Times New Roman" w:cs="Times New Roman"/>
                <w:b/>
                <w:sz w:val="32"/>
                <w:szCs w:val="32"/>
              </w:rPr>
              <w:t>2013 ГОД</w:t>
            </w:r>
            <w:r w:rsidRPr="00B6626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ind w:firstLineChars="300" w:firstLine="843"/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№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>Д</w:t>
            </w:r>
            <w:r>
              <w:rPr>
                <w:rFonts w:eastAsia="Times New Roman" w:cs="Times New Roman"/>
                <w:b/>
                <w:bCs/>
              </w:rPr>
              <w:t>ОХОДЫ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2E11EF">
            <w:pPr>
              <w:ind w:firstLineChars="14" w:firstLine="39"/>
              <w:rPr>
                <w:rFonts w:eastAsia="Times New Roman" w:cs="Times New Roman"/>
                <w:b/>
              </w:rPr>
            </w:pPr>
            <w:r w:rsidRPr="0098131B">
              <w:rPr>
                <w:rFonts w:eastAsia="Times New Roman" w:cs="Times New Roman"/>
                <w:b/>
              </w:rPr>
              <w:t>ПЛАНИРУЕМЫЕ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  <w:b/>
              </w:rPr>
            </w:pPr>
            <w:r w:rsidRPr="0098131B">
              <w:rPr>
                <w:rFonts w:eastAsia="Times New Roman" w:cs="Times New Roman"/>
                <w:b/>
              </w:rPr>
              <w:t>ФАКТИЧЕСКИЕ</w:t>
            </w:r>
            <w:r w:rsidRPr="00B66263">
              <w:rPr>
                <w:rFonts w:eastAsia="Times New Roman" w:cs="Times New Roman"/>
                <w:b/>
              </w:rPr>
              <w:t> 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Целевое финансирование денежными средствами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3 000 000,00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2 898 259,00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1,1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2E11EF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Целевое финансирование М</w:t>
            </w:r>
            <w:r>
              <w:rPr>
                <w:rFonts w:eastAsia="Times New Roman" w:cs="Times New Roman"/>
              </w:rPr>
              <w:t>Б</w:t>
            </w:r>
            <w:r w:rsidRPr="00B66263">
              <w:rPr>
                <w:rFonts w:eastAsia="Times New Roman" w:cs="Times New Roman"/>
              </w:rPr>
              <w:t>П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2E11EF">
            <w:pPr>
              <w:ind w:firstLineChars="600" w:firstLine="1680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3 966,00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lastRenderedPageBreak/>
              <w:t>2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Поступления от предпринимательской деятельности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1 000 000,00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789 450,00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3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proofErr w:type="spellStart"/>
            <w:r w:rsidRPr="00B66263">
              <w:rPr>
                <w:rFonts w:eastAsia="Times New Roman" w:cs="Times New Roman"/>
              </w:rPr>
              <w:t>Займ</w:t>
            </w:r>
            <w:proofErr w:type="spellEnd"/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121 000,00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ind w:firstLineChars="300" w:firstLine="843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ИТОГО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4 000 000,00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Cs/>
              </w:rPr>
              <w:t>3 812 675,00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ind w:firstLineChars="300" w:firstLine="843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>Р</w:t>
            </w:r>
            <w:r>
              <w:rPr>
                <w:rFonts w:eastAsia="Times New Roman" w:cs="Times New Roman"/>
                <w:b/>
                <w:bCs/>
              </w:rPr>
              <w:t>АСХОДЫ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2E11EF">
            <w:pPr>
              <w:ind w:firstLineChars="200" w:firstLine="560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 xml:space="preserve">Отделка здания фонда </w:t>
            </w:r>
            <w:proofErr w:type="gramStart"/>
            <w:r w:rsidRPr="00B66263">
              <w:rPr>
                <w:rFonts w:eastAsia="Times New Roman" w:cs="Times New Roman"/>
              </w:rPr>
              <w:t>( установка</w:t>
            </w:r>
            <w:proofErr w:type="gramEnd"/>
            <w:r w:rsidRPr="00B66263">
              <w:rPr>
                <w:rFonts w:eastAsia="Times New Roman" w:cs="Times New Roman"/>
              </w:rPr>
              <w:t xml:space="preserve"> дверей, окон </w:t>
            </w:r>
            <w:proofErr w:type="spellStart"/>
            <w:r w:rsidRPr="00B66263">
              <w:rPr>
                <w:rFonts w:eastAsia="Times New Roman" w:cs="Times New Roman"/>
              </w:rPr>
              <w:t>и.т.д</w:t>
            </w:r>
            <w:proofErr w:type="spellEnd"/>
            <w:r w:rsidRPr="00B66263">
              <w:rPr>
                <w:rFonts w:eastAsia="Times New Roman" w:cs="Times New Roman"/>
              </w:rPr>
              <w:t>)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100 000,00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42 721,00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2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Приобретение и установка оборудования кафе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600 000,00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576 187,00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3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 xml:space="preserve">Обслуживание </w:t>
            </w:r>
            <w:proofErr w:type="spellStart"/>
            <w:r w:rsidRPr="00B66263">
              <w:rPr>
                <w:rFonts w:eastAsia="Times New Roman" w:cs="Times New Roman"/>
              </w:rPr>
              <w:t>техносистем</w:t>
            </w:r>
            <w:proofErr w:type="spellEnd"/>
            <w:r w:rsidRPr="00B66263">
              <w:rPr>
                <w:rFonts w:eastAsia="Times New Roman" w:cs="Times New Roman"/>
              </w:rPr>
              <w:t xml:space="preserve"> здания (газ, водопровод.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50 000,00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20 100,00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4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 xml:space="preserve">Содержание </w:t>
            </w:r>
            <w:proofErr w:type="gramStart"/>
            <w:r w:rsidRPr="00B66263">
              <w:rPr>
                <w:rFonts w:eastAsia="Times New Roman" w:cs="Times New Roman"/>
              </w:rPr>
              <w:t>здания :</w:t>
            </w:r>
            <w:proofErr w:type="gramEnd"/>
            <w:r w:rsidRPr="00B66263">
              <w:rPr>
                <w:rFonts w:eastAsia="Times New Roman" w:cs="Times New Roman"/>
              </w:rPr>
              <w:t xml:space="preserve"> </w:t>
            </w:r>
            <w:proofErr w:type="spellStart"/>
            <w:r w:rsidRPr="00B66263">
              <w:rPr>
                <w:rFonts w:eastAsia="Times New Roman" w:cs="Times New Roman"/>
              </w:rPr>
              <w:t>вт.ч</w:t>
            </w:r>
            <w:proofErr w:type="spellEnd"/>
            <w:r w:rsidRPr="00B66263">
              <w:rPr>
                <w:rFonts w:eastAsia="Times New Roman" w:cs="Times New Roman"/>
              </w:rPr>
              <w:t>.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2E11EF">
            <w:pPr>
              <w:ind w:firstLineChars="200" w:firstLine="560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5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Коммунальные услуги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650 000,00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636 370,25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6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proofErr w:type="spellStart"/>
            <w:proofErr w:type="gramStart"/>
            <w:r w:rsidRPr="00B66263">
              <w:rPr>
                <w:rFonts w:eastAsia="Times New Roman" w:cs="Times New Roman"/>
              </w:rPr>
              <w:t>Связь,интернет</w:t>
            </w:r>
            <w:proofErr w:type="spellEnd"/>
            <w:proofErr w:type="gramEnd"/>
            <w:r w:rsidRPr="00B66263">
              <w:rPr>
                <w:rFonts w:eastAsia="Times New Roman" w:cs="Times New Roman"/>
              </w:rPr>
              <w:t>, телефон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110 000,00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95 505,45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7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Охрана (включая оборудование охранными системам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37 000,00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36 243,00</w:t>
            </w:r>
          </w:p>
        </w:tc>
      </w:tr>
      <w:tr w:rsidR="002E11EF" w:rsidRPr="00B66263" w:rsidTr="002E11EF">
        <w:trPr>
          <w:trHeight w:val="45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8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 xml:space="preserve">Приобретение </w:t>
            </w:r>
            <w:proofErr w:type="spellStart"/>
            <w:proofErr w:type="gramStart"/>
            <w:r w:rsidRPr="00B66263">
              <w:rPr>
                <w:rFonts w:eastAsia="Times New Roman" w:cs="Times New Roman"/>
              </w:rPr>
              <w:t>МБП,химии</w:t>
            </w:r>
            <w:proofErr w:type="spellEnd"/>
            <w:proofErr w:type="gramEnd"/>
            <w:r w:rsidRPr="00B66263">
              <w:rPr>
                <w:rFonts w:eastAsia="Times New Roman" w:cs="Times New Roman"/>
              </w:rPr>
              <w:t xml:space="preserve"> </w:t>
            </w:r>
            <w:proofErr w:type="spellStart"/>
            <w:r w:rsidRPr="00B66263">
              <w:rPr>
                <w:rFonts w:eastAsia="Times New Roman" w:cs="Times New Roman"/>
              </w:rPr>
              <w:t>бытовой,материалов</w:t>
            </w:r>
            <w:proofErr w:type="spellEnd"/>
            <w:r w:rsidRPr="00B66263">
              <w:rPr>
                <w:rFonts w:eastAsia="Times New Roman" w:cs="Times New Roman"/>
              </w:rPr>
              <w:t xml:space="preserve"> и инвентаря </w:t>
            </w:r>
            <w:proofErr w:type="spellStart"/>
            <w:r w:rsidRPr="00B66263">
              <w:rPr>
                <w:rFonts w:eastAsia="Times New Roman" w:cs="Times New Roman"/>
              </w:rPr>
              <w:t>хозрасходы</w:t>
            </w:r>
            <w:proofErr w:type="spellEnd"/>
            <w:r w:rsidRPr="00B66263">
              <w:rPr>
                <w:rFonts w:eastAsia="Times New Roman" w:cs="Times New Roman"/>
              </w:rPr>
              <w:t xml:space="preserve"> и обслуживание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35 000,00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30 377,00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9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Уплата налогов (земля и т.д.)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28 000,00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27 589,00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10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Оплата госпошлин и разрешительной документации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22 000,00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21 450,00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11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Оплата социальной рекламы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50 000,00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41 000,00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12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 xml:space="preserve">Приобретение оборудования и подарков для </w:t>
            </w:r>
            <w:proofErr w:type="spellStart"/>
            <w:r w:rsidRPr="00B66263">
              <w:rPr>
                <w:rFonts w:eastAsia="Times New Roman" w:cs="Times New Roman"/>
              </w:rPr>
              <w:t>благотвс</w:t>
            </w:r>
            <w:proofErr w:type="spellEnd"/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70 000,00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54126,00</w:t>
            </w:r>
          </w:p>
        </w:tc>
      </w:tr>
      <w:tr w:rsidR="002E11EF" w:rsidRPr="00B66263" w:rsidTr="002E11EF">
        <w:trPr>
          <w:trHeight w:val="450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ind w:firstLineChars="300" w:firstLine="843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proofErr w:type="spellStart"/>
            <w:r w:rsidRPr="00B66263">
              <w:rPr>
                <w:rFonts w:eastAsia="Times New Roman" w:cs="Times New Roman"/>
              </w:rPr>
              <w:t>Справочно</w:t>
            </w:r>
            <w:proofErr w:type="spellEnd"/>
            <w:r w:rsidRPr="00B66263">
              <w:rPr>
                <w:rFonts w:eastAsia="Times New Roman" w:cs="Times New Roman"/>
              </w:rPr>
              <w:t>: использовано в текущем году из приобретенных мат. Ценностей на проведение благотворительных мероприятий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i/>
                <w:iCs/>
              </w:rPr>
              <w:t>150 000,00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i/>
                <w:iCs/>
              </w:rPr>
              <w:t>151000,00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ind w:firstLineChars="300" w:firstLine="843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 xml:space="preserve">в </w:t>
            </w:r>
            <w:proofErr w:type="spellStart"/>
            <w:r w:rsidRPr="00B66263">
              <w:rPr>
                <w:rFonts w:eastAsia="Times New Roman" w:cs="Times New Roman"/>
              </w:rPr>
              <w:t>т.ч</w:t>
            </w:r>
            <w:proofErr w:type="spellEnd"/>
            <w:r w:rsidRPr="00B66263">
              <w:rPr>
                <w:rFonts w:eastAsia="Times New Roman" w:cs="Times New Roman"/>
              </w:rPr>
              <w:t xml:space="preserve"> из пожертвованных ТМЦ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3966,00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13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ЗП администрации Фонда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560 000,00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557190,00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14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Отчисления взносов на социальное страхование с ЗП г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170 000,00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168271,00</w:t>
            </w:r>
          </w:p>
        </w:tc>
      </w:tr>
      <w:tr w:rsidR="002E11EF" w:rsidRPr="00B66263" w:rsidTr="002E11EF">
        <w:trPr>
          <w:trHeight w:val="67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15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 xml:space="preserve">ЗП и отчисления взносов на социальное страхование с ЗП сотрудников </w:t>
            </w:r>
            <w:proofErr w:type="gramStart"/>
            <w:r w:rsidRPr="00B66263">
              <w:rPr>
                <w:rFonts w:eastAsia="Times New Roman" w:cs="Times New Roman"/>
              </w:rPr>
              <w:t>Фонда ,</w:t>
            </w:r>
            <w:proofErr w:type="gramEnd"/>
            <w:r w:rsidRPr="00B66263">
              <w:rPr>
                <w:rFonts w:eastAsia="Times New Roman" w:cs="Times New Roman"/>
              </w:rPr>
              <w:t xml:space="preserve"> участвующих в реализации благотворительных мероприятий Фонда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730 000,00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723 700,00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16</w:t>
            </w:r>
          </w:p>
        </w:tc>
        <w:tc>
          <w:tcPr>
            <w:tcW w:w="4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both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>И</w:t>
            </w:r>
            <w:r>
              <w:rPr>
                <w:rFonts w:eastAsia="Times New Roman" w:cs="Times New Roman"/>
                <w:b/>
                <w:bCs/>
              </w:rPr>
              <w:t>ТОГО</w:t>
            </w:r>
            <w:r w:rsidRPr="00B66263">
              <w:rPr>
                <w:rFonts w:eastAsia="Times New Roman" w:cs="Times New Roman"/>
                <w:b/>
                <w:bCs/>
              </w:rPr>
              <w:t>:</w:t>
            </w: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>3 362 000,00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>3 034 795,70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ind w:firstLineChars="300" w:firstLine="843"/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6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1EF" w:rsidRDefault="002E11EF" w:rsidP="00360B36">
            <w:pPr>
              <w:rPr>
                <w:rFonts w:eastAsia="Times New Roman" w:cs="Times New Roman"/>
                <w:b/>
                <w:bCs/>
              </w:rPr>
            </w:pPr>
          </w:p>
          <w:p w:rsidR="002E11EF" w:rsidRPr="00B66263" w:rsidRDefault="002E11EF" w:rsidP="00360B36">
            <w:pPr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 xml:space="preserve">Расходы средств, полученных от предпринимательской </w:t>
            </w:r>
            <w:r w:rsidRPr="00B66263">
              <w:rPr>
                <w:rFonts w:eastAsia="Times New Roman" w:cs="Times New Roman"/>
                <w:b/>
                <w:bCs/>
                <w:bdr w:val="single" w:sz="4" w:space="0" w:color="auto"/>
              </w:rPr>
              <w:t>д</w:t>
            </w:r>
            <w:r w:rsidRPr="00B66263">
              <w:rPr>
                <w:rFonts w:eastAsia="Times New Roman" w:cs="Times New Roman"/>
                <w:b/>
                <w:bCs/>
              </w:rPr>
              <w:t>еятельности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2E11EF">
            <w:pPr>
              <w:ind w:firstLineChars="200" w:firstLine="560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17</w:t>
            </w:r>
          </w:p>
        </w:tc>
        <w:tc>
          <w:tcPr>
            <w:tcW w:w="440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заработная плата персонала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500 000,00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503 100,00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18</w:t>
            </w:r>
          </w:p>
        </w:tc>
        <w:tc>
          <w:tcPr>
            <w:tcW w:w="4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Отчисления взносов на социальное страхование с ЗП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130 000,00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136 600,00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19</w:t>
            </w:r>
          </w:p>
        </w:tc>
        <w:tc>
          <w:tcPr>
            <w:tcW w:w="4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 xml:space="preserve">Методические материалы и МБП, </w:t>
            </w:r>
            <w:proofErr w:type="spellStart"/>
            <w:r w:rsidRPr="00B66263">
              <w:rPr>
                <w:rFonts w:eastAsia="Times New Roman" w:cs="Times New Roman"/>
              </w:rPr>
              <w:t>испольуемые</w:t>
            </w:r>
            <w:proofErr w:type="spellEnd"/>
            <w:r w:rsidRPr="00B66263">
              <w:rPr>
                <w:rFonts w:eastAsia="Times New Roman" w:cs="Times New Roman"/>
              </w:rPr>
              <w:t xml:space="preserve"> в </w:t>
            </w:r>
            <w:proofErr w:type="spellStart"/>
            <w:r w:rsidRPr="00B66263">
              <w:rPr>
                <w:rFonts w:eastAsia="Times New Roman" w:cs="Times New Roman"/>
              </w:rPr>
              <w:t>дея</w:t>
            </w:r>
            <w:proofErr w:type="spellEnd"/>
            <w:r w:rsidRPr="00B66263">
              <w:rPr>
                <w:rFonts w:eastAsia="Times New Roman" w:cs="Times New Roman"/>
                <w:vertAlign w:val="superscript"/>
              </w:rPr>
              <w:t>_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15 000,00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9 600,00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20</w:t>
            </w:r>
          </w:p>
        </w:tc>
        <w:tc>
          <w:tcPr>
            <w:tcW w:w="4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Уплата налогов УСН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25 000,00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23 684,00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21</w:t>
            </w:r>
          </w:p>
        </w:tc>
        <w:tc>
          <w:tcPr>
            <w:tcW w:w="4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Прочие расходы- оплата услуг банков.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15 000,00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12 191,00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22</w:t>
            </w:r>
          </w:p>
        </w:tc>
        <w:tc>
          <w:tcPr>
            <w:tcW w:w="4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  <w:b/>
              </w:rPr>
            </w:pPr>
            <w:r w:rsidRPr="00B66263">
              <w:rPr>
                <w:rFonts w:eastAsia="Times New Roman" w:cs="Times New Roman"/>
                <w:b/>
              </w:rPr>
              <w:t>И</w:t>
            </w:r>
            <w:r w:rsidRPr="004C58D6">
              <w:rPr>
                <w:rFonts w:eastAsia="Times New Roman" w:cs="Times New Roman"/>
                <w:b/>
              </w:rPr>
              <w:t>ТОГО</w:t>
            </w:r>
            <w:r w:rsidRPr="00B66263">
              <w:rPr>
                <w:rFonts w:eastAsia="Times New Roman" w:cs="Times New Roman"/>
                <w:b/>
              </w:rPr>
              <w:t>: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>685 000,00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>685 175,00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23</w:t>
            </w:r>
          </w:p>
        </w:tc>
        <w:tc>
          <w:tcPr>
            <w:tcW w:w="4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  <w:b/>
              </w:rPr>
            </w:pPr>
            <w:proofErr w:type="gramStart"/>
            <w:r w:rsidRPr="00B66263">
              <w:rPr>
                <w:rFonts w:eastAsia="Times New Roman" w:cs="Times New Roman"/>
                <w:b/>
              </w:rPr>
              <w:t>В</w:t>
            </w:r>
            <w:r w:rsidRPr="004C58D6">
              <w:rPr>
                <w:rFonts w:eastAsia="Times New Roman" w:cs="Times New Roman"/>
                <w:b/>
              </w:rPr>
              <w:t>СЕГО</w:t>
            </w:r>
            <w:r w:rsidRPr="00B66263">
              <w:rPr>
                <w:rFonts w:eastAsia="Times New Roman" w:cs="Times New Roman"/>
                <w:b/>
              </w:rPr>
              <w:t xml:space="preserve"> :</w:t>
            </w:r>
            <w:proofErr w:type="gramEnd"/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>3 719 970,70</w:t>
            </w:r>
          </w:p>
        </w:tc>
      </w:tr>
      <w:tr w:rsidR="002E11EF" w:rsidRPr="00B66263" w:rsidTr="002E11EF">
        <w:trPr>
          <w:trHeight w:val="255"/>
        </w:trPr>
        <w:tc>
          <w:tcPr>
            <w:tcW w:w="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2E11EF" w:rsidRDefault="002E11EF" w:rsidP="002E11EF">
            <w:pPr>
              <w:jc w:val="center"/>
              <w:rPr>
                <w:rFonts w:eastAsia="Times New Roman" w:cs="Times New Roman"/>
                <w:b/>
              </w:rPr>
            </w:pPr>
            <w:r w:rsidRPr="002E11EF">
              <w:rPr>
                <w:rFonts w:eastAsia="Times New Roman" w:cs="Times New Roman"/>
                <w:b/>
              </w:rPr>
              <w:t>24</w:t>
            </w:r>
          </w:p>
        </w:tc>
        <w:tc>
          <w:tcPr>
            <w:tcW w:w="44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rPr>
                <w:rFonts w:eastAsia="Times New Roman" w:cs="Times New Roman"/>
                <w:b/>
              </w:rPr>
            </w:pPr>
            <w:proofErr w:type="gramStart"/>
            <w:r w:rsidRPr="00B66263">
              <w:rPr>
                <w:rFonts w:eastAsia="Times New Roman" w:cs="Times New Roman"/>
                <w:b/>
              </w:rPr>
              <w:t>О</w:t>
            </w:r>
            <w:r w:rsidRPr="004C58D6">
              <w:rPr>
                <w:rFonts w:eastAsia="Times New Roman" w:cs="Times New Roman"/>
                <w:b/>
              </w:rPr>
              <w:t>СТАТОК</w:t>
            </w:r>
            <w:r w:rsidRPr="00B66263">
              <w:rPr>
                <w:rFonts w:eastAsia="Times New Roman" w:cs="Times New Roman"/>
                <w:b/>
              </w:rPr>
              <w:t xml:space="preserve"> :</w:t>
            </w:r>
            <w:proofErr w:type="gramEnd"/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</w:rPr>
              <w:t> 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E11EF" w:rsidRPr="00B66263" w:rsidRDefault="002E11EF" w:rsidP="00360B36">
            <w:pPr>
              <w:jc w:val="right"/>
              <w:rPr>
                <w:rFonts w:eastAsia="Times New Roman" w:cs="Times New Roman"/>
              </w:rPr>
            </w:pPr>
            <w:r w:rsidRPr="00B66263">
              <w:rPr>
                <w:rFonts w:eastAsia="Times New Roman" w:cs="Times New Roman"/>
                <w:b/>
                <w:bCs/>
              </w:rPr>
              <w:t>141012,30</w:t>
            </w:r>
          </w:p>
        </w:tc>
      </w:tr>
    </w:tbl>
    <w:p w:rsidR="002E11EF" w:rsidRDefault="002E11EF" w:rsidP="002E11EF">
      <w:pPr>
        <w:pStyle w:val="60"/>
        <w:shd w:val="clear" w:color="auto" w:fill="auto"/>
        <w:spacing w:after="0" w:line="341" w:lineRule="exact"/>
        <w:ind w:firstLine="1440"/>
        <w:jc w:val="left"/>
      </w:pPr>
    </w:p>
    <w:p w:rsidR="002E11EF" w:rsidRDefault="002E11EF" w:rsidP="002E11EF">
      <w:pPr>
        <w:rPr>
          <w:sz w:val="2"/>
          <w:szCs w:val="2"/>
        </w:rPr>
      </w:pPr>
    </w:p>
    <w:p w:rsidR="002E11EF" w:rsidRPr="001E4DF6" w:rsidRDefault="002E11EF" w:rsidP="002E11EF">
      <w:pPr>
        <w:rPr>
          <w:b/>
          <w:sz w:val="2"/>
          <w:szCs w:val="2"/>
        </w:rPr>
      </w:pPr>
    </w:p>
    <w:p w:rsidR="002E11EF" w:rsidRPr="00435789" w:rsidRDefault="002E11EF" w:rsidP="002E11EF">
      <w:pPr>
        <w:pStyle w:val="80"/>
        <w:shd w:val="clear" w:color="auto" w:fill="auto"/>
        <w:spacing w:before="0" w:after="0" w:line="276" w:lineRule="auto"/>
        <w:ind w:firstLine="708"/>
        <w:rPr>
          <w:sz w:val="28"/>
          <w:szCs w:val="28"/>
        </w:rPr>
      </w:pPr>
      <w:r w:rsidRPr="00435789">
        <w:rPr>
          <w:sz w:val="28"/>
          <w:szCs w:val="28"/>
        </w:rPr>
        <w:t>Расходы за 2013 год, осуществленные за счет благотворительных средств признаны использованными в соответствии с целевым назначением.</w:t>
      </w:r>
    </w:p>
    <w:p w:rsidR="002E11EF" w:rsidRPr="00EF301D" w:rsidRDefault="002E11EF" w:rsidP="002E11EF">
      <w:pPr>
        <w:pStyle w:val="70"/>
        <w:shd w:val="clear" w:color="auto" w:fill="auto"/>
        <w:spacing w:before="0" w:after="0" w:line="276" w:lineRule="auto"/>
        <w:ind w:firstLine="708"/>
        <w:rPr>
          <w:b w:val="0"/>
          <w:sz w:val="28"/>
          <w:szCs w:val="28"/>
        </w:rPr>
      </w:pPr>
      <w:r w:rsidRPr="00EF301D">
        <w:rPr>
          <w:b w:val="0"/>
          <w:sz w:val="28"/>
          <w:szCs w:val="28"/>
        </w:rPr>
        <w:t>Финансово-хозяйственная деятельность</w:t>
      </w:r>
      <w:r>
        <w:rPr>
          <w:b w:val="0"/>
          <w:sz w:val="28"/>
          <w:szCs w:val="28"/>
        </w:rPr>
        <w:t xml:space="preserve"> велась</w:t>
      </w:r>
      <w:r w:rsidRPr="00EF301D">
        <w:rPr>
          <w:b w:val="0"/>
          <w:sz w:val="28"/>
          <w:szCs w:val="28"/>
        </w:rPr>
        <w:t xml:space="preserve"> в соответствие с пунктом 3 статьи 32 Федерального закона от 12.01.1996 № 7-ФЗ «О некоммерческих организациях», по использованию имущества и расходованию средств благотворительной организации (Фонда):</w:t>
      </w:r>
    </w:p>
    <w:p w:rsidR="002E11EF" w:rsidRPr="00D139AA" w:rsidRDefault="002E11EF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D139AA">
        <w:rPr>
          <w:sz w:val="28"/>
          <w:szCs w:val="28"/>
        </w:rPr>
        <w:t xml:space="preserve">Из федерального бюджета, бюджетов субъектов Российской Федерации и бюджетов муниципальных образований целевых денежных средств </w:t>
      </w:r>
      <w:proofErr w:type="gramStart"/>
      <w:r w:rsidRPr="00D139AA">
        <w:rPr>
          <w:sz w:val="28"/>
          <w:szCs w:val="28"/>
        </w:rPr>
        <w:t xml:space="preserve">в  </w:t>
      </w:r>
      <w:r>
        <w:rPr>
          <w:sz w:val="28"/>
          <w:szCs w:val="28"/>
        </w:rPr>
        <w:t>Фонд</w:t>
      </w:r>
      <w:proofErr w:type="gramEnd"/>
      <w:r>
        <w:rPr>
          <w:sz w:val="28"/>
          <w:szCs w:val="28"/>
        </w:rPr>
        <w:t xml:space="preserve"> </w:t>
      </w:r>
      <w:r w:rsidRPr="00D139AA">
        <w:rPr>
          <w:sz w:val="28"/>
          <w:szCs w:val="28"/>
        </w:rPr>
        <w:t>"</w:t>
      </w:r>
      <w:r>
        <w:rPr>
          <w:sz w:val="28"/>
          <w:szCs w:val="28"/>
        </w:rPr>
        <w:t>Наследие Отечество</w:t>
      </w:r>
      <w:r w:rsidRPr="00D139AA">
        <w:rPr>
          <w:sz w:val="28"/>
          <w:szCs w:val="28"/>
        </w:rPr>
        <w:t>" не поступало.</w:t>
      </w:r>
    </w:p>
    <w:p w:rsidR="002E11EF" w:rsidRDefault="002E11EF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 Всего о</w:t>
      </w:r>
      <w:r w:rsidRPr="00D139AA">
        <w:rPr>
          <w:sz w:val="28"/>
          <w:szCs w:val="28"/>
        </w:rPr>
        <w:t xml:space="preserve">т российских организаций и граждан Российской </w:t>
      </w:r>
      <w:proofErr w:type="gramStart"/>
      <w:r w:rsidRPr="00D139AA">
        <w:rPr>
          <w:sz w:val="28"/>
          <w:szCs w:val="28"/>
        </w:rPr>
        <w:t xml:space="preserve">Федерации </w:t>
      </w:r>
      <w:r>
        <w:rPr>
          <w:sz w:val="28"/>
          <w:szCs w:val="28"/>
        </w:rPr>
        <w:t xml:space="preserve"> Фондом</w:t>
      </w:r>
      <w:proofErr w:type="gramEnd"/>
      <w:r>
        <w:rPr>
          <w:sz w:val="28"/>
          <w:szCs w:val="28"/>
        </w:rPr>
        <w:t xml:space="preserve"> в 2013 г. было получено 2902224 рублей, в том числе:</w:t>
      </w:r>
    </w:p>
    <w:p w:rsidR="002E11EF" w:rsidRDefault="002E11EF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Pr="00D139AA">
        <w:rPr>
          <w:sz w:val="28"/>
          <w:szCs w:val="28"/>
        </w:rPr>
        <w:t>получены целевые денежные средства в размере</w:t>
      </w:r>
      <w:r>
        <w:rPr>
          <w:sz w:val="28"/>
          <w:szCs w:val="28"/>
        </w:rPr>
        <w:t xml:space="preserve"> 2898258</w:t>
      </w:r>
      <w:r w:rsidRPr="00D139AA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>;</w:t>
      </w:r>
      <w:r w:rsidRPr="00DE5C1F">
        <w:rPr>
          <w:sz w:val="28"/>
          <w:szCs w:val="28"/>
        </w:rPr>
        <w:t xml:space="preserve"> </w:t>
      </w:r>
    </w:p>
    <w:p w:rsidR="002E11EF" w:rsidRDefault="002E11EF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И</w:t>
      </w:r>
      <w:r w:rsidRPr="00D139AA">
        <w:rPr>
          <w:sz w:val="28"/>
          <w:szCs w:val="28"/>
        </w:rPr>
        <w:t>муществ</w:t>
      </w:r>
      <w:r>
        <w:rPr>
          <w:sz w:val="28"/>
          <w:szCs w:val="28"/>
        </w:rPr>
        <w:t>а и основных средств от благотворителей в 2013 году</w:t>
      </w:r>
      <w:r w:rsidRPr="00D139AA">
        <w:rPr>
          <w:sz w:val="28"/>
          <w:szCs w:val="28"/>
        </w:rPr>
        <w:t xml:space="preserve"> </w:t>
      </w:r>
      <w:r>
        <w:rPr>
          <w:sz w:val="28"/>
          <w:szCs w:val="28"/>
        </w:rPr>
        <w:t>Фондом получено не было;</w:t>
      </w:r>
    </w:p>
    <w:p w:rsidR="002E11EF" w:rsidRDefault="002E11EF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Материалы – 3966 рублей;  </w:t>
      </w:r>
    </w:p>
    <w:p w:rsidR="002E11EF" w:rsidRDefault="002E11EF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От </w:t>
      </w:r>
      <w:r w:rsidRPr="00D139AA">
        <w:rPr>
          <w:sz w:val="28"/>
          <w:szCs w:val="28"/>
        </w:rPr>
        <w:t>иностранных организаций, и от иностранных граждан и лиц без гражданства</w:t>
      </w:r>
      <w:r>
        <w:rPr>
          <w:sz w:val="28"/>
          <w:szCs w:val="28"/>
        </w:rPr>
        <w:t xml:space="preserve"> имущество и денежные средства не поступали.</w:t>
      </w:r>
    </w:p>
    <w:p w:rsidR="00504805" w:rsidRDefault="00504805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</w:p>
    <w:p w:rsidR="00504805" w:rsidRDefault="00504805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Президент Фонда</w:t>
      </w:r>
    </w:p>
    <w:p w:rsidR="00504805" w:rsidRPr="00D139AA" w:rsidRDefault="00504805" w:rsidP="002E11EF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Кочетков И.Н.</w:t>
      </w:r>
    </w:p>
    <w:sectPr w:rsidR="00504805" w:rsidRPr="00D13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170" w:rsidRDefault="00B53170">
      <w:pPr>
        <w:spacing w:after="0" w:line="240" w:lineRule="auto"/>
      </w:pPr>
      <w:r>
        <w:separator/>
      </w:r>
    </w:p>
  </w:endnote>
  <w:endnote w:type="continuationSeparator" w:id="0">
    <w:p w:rsidR="00B53170" w:rsidRDefault="00B53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934" w:rsidRDefault="009A6934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6896100</wp:posOffset>
              </wp:positionH>
              <wp:positionV relativeFrom="page">
                <wp:posOffset>10128885</wp:posOffset>
              </wp:positionV>
              <wp:extent cx="64135" cy="247650"/>
              <wp:effectExtent l="0" t="3810" r="0" b="3175"/>
              <wp:wrapNone/>
              <wp:docPr id="4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934" w:rsidRDefault="009A6934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B2176" w:rsidRPr="005B2176">
                            <w:rPr>
                              <w:rStyle w:val="a4"/>
                              <w:rFonts w:eastAsiaTheme="minorHAnsi"/>
                              <w:noProof/>
                            </w:rPr>
                            <w:t>19</w:t>
                          </w:r>
                          <w:r>
                            <w:rPr>
                              <w:rStyle w:val="a4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43pt;margin-top:797.55pt;width:5.05pt;height:19.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DSqwIAAKcFAAAOAAAAZHJzL2Uyb0RvYy54bWysVNtunDAQfa/Uf7D8TrjEyy4obJQsS1Up&#10;vUhJP8ALZrEKNrKdhbTKv3dswmaTqFLVlgdrbI/PzJk5zMXl2LXowJTmUmQ4PAswYqKUFRf7DH+7&#10;K7wVRtpQUdFWCpbhB6bx5fr9u4uhT1kkG9lWTCEAETod+gw3xvSp7+uyYR3VZ7JnAi5rqTpqYKv2&#10;fqXoAOhd60dBEPuDVFWvZMm0htN8usRrh1/XrDRf6lozg9oMQ27GrcqtO7v66wua7hXtG14+pUH/&#10;IouOcgFBj1A5NRTdK/4GquOlklrW5qyUnS/rmpfMcQA2YfCKzW1De+a4QHF0fyyT/n+w5efDV4V4&#10;lWESLzEStIMm3bHRoGs5otDWZ+h1Cm63PTiaEY6hz46r7m9k+V0jITcNFXt2pZQcGkYryM+99E+e&#10;TjjaguyGT7KCMPTeSAc01qqzxYNyIECHPj0ce2NTKeEwJuH5AqMSbiKyjBeudT5N57e90uYDkx2y&#10;RoYVdN5h08ONNsACXGcXG0rIgret634rXhyA43QCkeGpvbM5uGb+TIJku9quiEeieOuRIM+9q2JD&#10;vLgIl4v8PN9s8vDRxg1J2vCqYsKGmYUVkj9r3JPEJ0kcpaVlyysLZ1PSar/btAodKAi7cJ/tFSR/&#10;4ua/TMNdA5dXlMKIBNdR4hXxaumRgiy8ZBmsvCBMrpM4IAnJi5eUbrhg/04JDRlOFtFiktJvuQXu&#10;e8uNph03MDpa3mV4dXSiqRXgVlSutYbydrJPSmHTfy4FVGxutJOrVeikVTPuRkCxGt7J6gGEqyQo&#10;C9QJ8w6MRqofGA0wOzIsYLhh1H4UIH07ZmZDzcZuNqgo4WGGDUaTuTHTOLrvFd83gDv/XFfwexTc&#10;afc5B0jcbmAaOApPk8uOm9O983qer+tfAAAA//8DAFBLAwQUAAYACAAAACEAvGG41t8AAAAPAQAA&#10;DwAAAGRycy9kb3ducmV2LnhtbEyPzU7DMBCE70i8g7VI3KgdoCENcSpUiQs3CkLi5sbbOMI/ke2m&#10;yduzPcHtG+1odqbZzs6yCWMagpdQrAQw9F3Qg+8lfH683lXAUlZeKxs8Slgwwba9vmpUrcPZv+O0&#10;zz2jEJ9qJcHkPNacp86gU2kVRvR0O4boVCYZe66jOlO4s/xeiJI7NXj6YNSIO4Pdz/7kJDzNXwHH&#10;hDv8Pk5dNMNS2bdFytub+eUZWMY5/5nhUp+qQ0udDuHkdWKWtKhKGpOJ1pt1AeziEZuS6EBUPjwW&#10;wNuG/9/R/gIAAP//AwBQSwECLQAUAAYACAAAACEAtoM4kv4AAADhAQAAEwAAAAAAAAAAAAAAAAAA&#10;AAAAW0NvbnRlbnRfVHlwZXNdLnhtbFBLAQItABQABgAIAAAAIQA4/SH/1gAAAJQBAAALAAAAAAAA&#10;AAAAAAAAAC8BAABfcmVscy8ucmVsc1BLAQItABQABgAIAAAAIQDdUfDSqwIAAKcFAAAOAAAAAAAA&#10;AAAAAAAAAC4CAABkcnMvZTJvRG9jLnhtbFBLAQItABQABgAIAAAAIQC8YbjW3wAAAA8BAAAPAAAA&#10;AAAAAAAAAAAAAAUFAABkcnMvZG93bnJldi54bWxQSwUGAAAAAAQABADzAAAAEQYAAAAA&#10;" filled="f" stroked="f">
              <v:textbox style="mso-fit-shape-to-text:t" inset="0,0,0,0">
                <w:txbxContent>
                  <w:p w:rsidR="009A6934" w:rsidRDefault="009A6934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B2176" w:rsidRPr="005B2176">
                      <w:rPr>
                        <w:rStyle w:val="a4"/>
                        <w:rFonts w:eastAsiaTheme="minorHAnsi"/>
                        <w:noProof/>
                      </w:rPr>
                      <w:t>19</w:t>
                    </w:r>
                    <w:r>
                      <w:rPr>
                        <w:rStyle w:val="a4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170" w:rsidRDefault="00B53170">
      <w:pPr>
        <w:spacing w:after="0" w:line="240" w:lineRule="auto"/>
      </w:pPr>
      <w:r>
        <w:separator/>
      </w:r>
    </w:p>
  </w:footnote>
  <w:footnote w:type="continuationSeparator" w:id="0">
    <w:p w:rsidR="00B53170" w:rsidRDefault="00B53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B3C5D"/>
    <w:multiLevelType w:val="hybridMultilevel"/>
    <w:tmpl w:val="0F4413C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5191CCD"/>
    <w:multiLevelType w:val="hybridMultilevel"/>
    <w:tmpl w:val="8F0AFC7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0B74E19"/>
    <w:multiLevelType w:val="hybridMultilevel"/>
    <w:tmpl w:val="02141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F2BF8"/>
    <w:multiLevelType w:val="hybridMultilevel"/>
    <w:tmpl w:val="3856C152"/>
    <w:lvl w:ilvl="0" w:tplc="E2BCC2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475B2104"/>
    <w:multiLevelType w:val="multilevel"/>
    <w:tmpl w:val="87CC1B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806F7F"/>
    <w:multiLevelType w:val="hybridMultilevel"/>
    <w:tmpl w:val="F2FC6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F18EF"/>
    <w:multiLevelType w:val="multilevel"/>
    <w:tmpl w:val="8B629D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7352A66"/>
    <w:multiLevelType w:val="hybridMultilevel"/>
    <w:tmpl w:val="2802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B45CA8"/>
    <w:multiLevelType w:val="hybridMultilevel"/>
    <w:tmpl w:val="2802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CA3119"/>
    <w:multiLevelType w:val="hybridMultilevel"/>
    <w:tmpl w:val="05E69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9"/>
  </w:num>
  <w:num w:numId="7">
    <w:abstractNumId w:val="7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ECF"/>
    <w:rsid w:val="000001A5"/>
    <w:rsid w:val="000C6EA4"/>
    <w:rsid w:val="000D1EA1"/>
    <w:rsid w:val="000E0858"/>
    <w:rsid w:val="000E6074"/>
    <w:rsid w:val="00116841"/>
    <w:rsid w:val="001A6D19"/>
    <w:rsid w:val="001C4C9B"/>
    <w:rsid w:val="002176FF"/>
    <w:rsid w:val="00230AC9"/>
    <w:rsid w:val="0025184F"/>
    <w:rsid w:val="00257124"/>
    <w:rsid w:val="00280D45"/>
    <w:rsid w:val="002D17E5"/>
    <w:rsid w:val="002E11EF"/>
    <w:rsid w:val="00326D18"/>
    <w:rsid w:val="00360B36"/>
    <w:rsid w:val="00361FB3"/>
    <w:rsid w:val="003B4003"/>
    <w:rsid w:val="003E3FAE"/>
    <w:rsid w:val="00426F0E"/>
    <w:rsid w:val="00440194"/>
    <w:rsid w:val="00441DBA"/>
    <w:rsid w:val="00481204"/>
    <w:rsid w:val="00493E66"/>
    <w:rsid w:val="00504805"/>
    <w:rsid w:val="00546B80"/>
    <w:rsid w:val="00597ECF"/>
    <w:rsid w:val="005B2176"/>
    <w:rsid w:val="006377D5"/>
    <w:rsid w:val="006544DB"/>
    <w:rsid w:val="00741D07"/>
    <w:rsid w:val="008063AE"/>
    <w:rsid w:val="00814718"/>
    <w:rsid w:val="00825C21"/>
    <w:rsid w:val="00845EED"/>
    <w:rsid w:val="0088588C"/>
    <w:rsid w:val="008E3FB6"/>
    <w:rsid w:val="008F088D"/>
    <w:rsid w:val="009309CE"/>
    <w:rsid w:val="009A6934"/>
    <w:rsid w:val="009F7961"/>
    <w:rsid w:val="00A20A63"/>
    <w:rsid w:val="00A60416"/>
    <w:rsid w:val="00AC19F6"/>
    <w:rsid w:val="00B14EE9"/>
    <w:rsid w:val="00B16601"/>
    <w:rsid w:val="00B41520"/>
    <w:rsid w:val="00B53170"/>
    <w:rsid w:val="00BD49A2"/>
    <w:rsid w:val="00BF0AB9"/>
    <w:rsid w:val="00C05722"/>
    <w:rsid w:val="00C219DE"/>
    <w:rsid w:val="00C57D3B"/>
    <w:rsid w:val="00C67861"/>
    <w:rsid w:val="00C705B7"/>
    <w:rsid w:val="00C72DA5"/>
    <w:rsid w:val="00C935CD"/>
    <w:rsid w:val="00D00F7A"/>
    <w:rsid w:val="00D76C8B"/>
    <w:rsid w:val="00DD0DC5"/>
    <w:rsid w:val="00E13478"/>
    <w:rsid w:val="00E20A51"/>
    <w:rsid w:val="00E849A3"/>
    <w:rsid w:val="00EA4159"/>
    <w:rsid w:val="00ED4647"/>
    <w:rsid w:val="00F1132D"/>
    <w:rsid w:val="00F80C2A"/>
    <w:rsid w:val="00FC0729"/>
    <w:rsid w:val="00FC5E0E"/>
    <w:rsid w:val="00FF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9DA17A-58D5-435A-A94B-109B19EC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EA4159"/>
    <w:rPr>
      <w:rFonts w:eastAsia="Times New Roman" w:cs="Times New Roman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EA4159"/>
    <w:rPr>
      <w:rFonts w:eastAsia="Times New Roman" w:cs="Times New Roman"/>
      <w:b/>
      <w:bCs/>
      <w:sz w:val="36"/>
      <w:szCs w:val="36"/>
      <w:shd w:val="clear" w:color="auto" w:fill="FFFFFF"/>
    </w:rPr>
  </w:style>
  <w:style w:type="character" w:customStyle="1" w:styleId="1">
    <w:name w:val="Заголовок №1_"/>
    <w:basedOn w:val="a0"/>
    <w:link w:val="10"/>
    <w:rsid w:val="00EA4159"/>
    <w:rPr>
      <w:rFonts w:eastAsia="Times New Roman" w:cs="Times New Roman"/>
      <w:sz w:val="36"/>
      <w:szCs w:val="36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EA4159"/>
    <w:rPr>
      <w:rFonts w:eastAsia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A4159"/>
    <w:pPr>
      <w:widowControl w:val="0"/>
      <w:shd w:val="clear" w:color="auto" w:fill="FFFFFF"/>
      <w:spacing w:after="0" w:line="274" w:lineRule="exact"/>
    </w:pPr>
    <w:rPr>
      <w:rFonts w:eastAsia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EA4159"/>
    <w:pPr>
      <w:widowControl w:val="0"/>
      <w:shd w:val="clear" w:color="auto" w:fill="FFFFFF"/>
      <w:spacing w:before="3480" w:after="0" w:line="605" w:lineRule="exact"/>
      <w:jc w:val="center"/>
    </w:pPr>
    <w:rPr>
      <w:rFonts w:eastAsia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rsid w:val="00EA4159"/>
    <w:pPr>
      <w:widowControl w:val="0"/>
      <w:shd w:val="clear" w:color="auto" w:fill="FFFFFF"/>
      <w:spacing w:before="4800" w:after="0" w:line="0" w:lineRule="atLeast"/>
      <w:jc w:val="center"/>
      <w:outlineLvl w:val="0"/>
    </w:pPr>
    <w:rPr>
      <w:rFonts w:eastAsia="Times New Roman" w:cs="Times New Roman"/>
      <w:sz w:val="36"/>
      <w:szCs w:val="36"/>
    </w:rPr>
  </w:style>
  <w:style w:type="paragraph" w:customStyle="1" w:styleId="50">
    <w:name w:val="Основной текст (5)"/>
    <w:basedOn w:val="a"/>
    <w:link w:val="5"/>
    <w:rsid w:val="00EA4159"/>
    <w:pPr>
      <w:widowControl w:val="0"/>
      <w:shd w:val="clear" w:color="auto" w:fill="FFFFFF"/>
      <w:spacing w:before="240" w:after="0" w:line="533" w:lineRule="exact"/>
      <w:jc w:val="both"/>
    </w:pPr>
    <w:rPr>
      <w:rFonts w:eastAsia="Times New Roman" w:cs="Times New Roman"/>
      <w:sz w:val="30"/>
      <w:szCs w:val="30"/>
    </w:rPr>
  </w:style>
  <w:style w:type="character" w:customStyle="1" w:styleId="a3">
    <w:name w:val="Колонтитул_"/>
    <w:basedOn w:val="a0"/>
    <w:rsid w:val="00C57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Колонтитул"/>
    <w:basedOn w:val="a3"/>
    <w:rsid w:val="00C57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C57D3B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57D3B"/>
    <w:pPr>
      <w:widowControl w:val="0"/>
      <w:shd w:val="clear" w:color="auto" w:fill="FFFFFF"/>
      <w:spacing w:after="0" w:line="341" w:lineRule="exact"/>
      <w:ind w:hanging="880"/>
      <w:jc w:val="both"/>
    </w:pPr>
    <w:rPr>
      <w:rFonts w:eastAsia="Times New Roman" w:cs="Times New Roman"/>
      <w:sz w:val="26"/>
      <w:szCs w:val="26"/>
    </w:rPr>
  </w:style>
  <w:style w:type="character" w:customStyle="1" w:styleId="21">
    <w:name w:val="Заголовок №2_"/>
    <w:basedOn w:val="a0"/>
    <w:link w:val="22"/>
    <w:rsid w:val="00C57D3B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C57D3B"/>
    <w:pPr>
      <w:widowControl w:val="0"/>
      <w:shd w:val="clear" w:color="auto" w:fill="FFFFFF"/>
      <w:spacing w:after="240" w:line="0" w:lineRule="atLeast"/>
      <w:ind w:hanging="580"/>
      <w:jc w:val="center"/>
      <w:outlineLvl w:val="1"/>
    </w:pPr>
    <w:rPr>
      <w:rFonts w:eastAsia="Times New Roman" w:cs="Times New Roman"/>
      <w:b/>
      <w:bCs/>
      <w:sz w:val="26"/>
      <w:szCs w:val="26"/>
    </w:rPr>
  </w:style>
  <w:style w:type="character" w:customStyle="1" w:styleId="6">
    <w:name w:val="Основной текст (6)_"/>
    <w:basedOn w:val="a0"/>
    <w:link w:val="60"/>
    <w:rsid w:val="00116841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16841"/>
    <w:pPr>
      <w:widowControl w:val="0"/>
      <w:shd w:val="clear" w:color="auto" w:fill="FFFFFF"/>
      <w:spacing w:after="240" w:line="0" w:lineRule="atLeast"/>
      <w:ind w:hanging="600"/>
      <w:jc w:val="both"/>
    </w:pPr>
    <w:rPr>
      <w:rFonts w:eastAsia="Times New Roman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2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A51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9309CE"/>
    <w:rPr>
      <w:color w:val="0066CC"/>
      <w:u w:val="single"/>
    </w:rPr>
  </w:style>
  <w:style w:type="paragraph" w:styleId="a8">
    <w:name w:val="List Paragraph"/>
    <w:basedOn w:val="a"/>
    <w:uiPriority w:val="34"/>
    <w:qFormat/>
    <w:rsid w:val="009309CE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8">
    <w:name w:val="Основной текст (8)_"/>
    <w:basedOn w:val="a0"/>
    <w:link w:val="80"/>
    <w:rsid w:val="009309CE"/>
    <w:rPr>
      <w:rFonts w:eastAsia="Times New Roman" w:cs="Times New Roman"/>
      <w:sz w:val="2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309CE"/>
    <w:pPr>
      <w:widowControl w:val="0"/>
      <w:shd w:val="clear" w:color="auto" w:fill="FFFFFF"/>
      <w:spacing w:before="180" w:after="180" w:line="259" w:lineRule="exact"/>
      <w:ind w:hanging="360"/>
      <w:jc w:val="both"/>
    </w:pPr>
    <w:rPr>
      <w:rFonts w:eastAsia="Times New Roman" w:cs="Times New Roman"/>
      <w:sz w:val="22"/>
    </w:rPr>
  </w:style>
  <w:style w:type="table" w:styleId="a9">
    <w:name w:val="Table Grid"/>
    <w:basedOn w:val="a1"/>
    <w:rsid w:val="001C4C9B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 + Полужирный"/>
    <w:basedOn w:val="2"/>
    <w:rsid w:val="002E11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2E11EF"/>
    <w:rPr>
      <w:rFonts w:eastAsia="Times New Roman" w:cs="Times New Roman"/>
      <w:b/>
      <w:bCs/>
      <w:sz w:val="2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E11EF"/>
    <w:pPr>
      <w:widowControl w:val="0"/>
      <w:shd w:val="clear" w:color="auto" w:fill="FFFFFF"/>
      <w:spacing w:before="180" w:after="300" w:line="0" w:lineRule="atLeast"/>
      <w:ind w:hanging="340"/>
      <w:jc w:val="both"/>
    </w:pPr>
    <w:rPr>
      <w:rFonts w:eastAsia="Times New Roman" w:cs="Times New Roman"/>
      <w:b/>
      <w:bCs/>
      <w:sz w:val="22"/>
    </w:rPr>
  </w:style>
  <w:style w:type="paragraph" w:styleId="aa">
    <w:name w:val="No Spacing"/>
    <w:link w:val="ab"/>
    <w:uiPriority w:val="1"/>
    <w:qFormat/>
    <w:rsid w:val="00C67861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67861"/>
    <w:rPr>
      <w:rFonts w:asciiTheme="minorHAnsi" w:eastAsiaTheme="minorEastAsia" w:hAnsiTheme="minorHAnsi"/>
      <w:sz w:val="22"/>
      <w:lang w:eastAsia="ru-RU"/>
    </w:rPr>
  </w:style>
  <w:style w:type="paragraph" w:styleId="ac">
    <w:name w:val="Normal (Web)"/>
    <w:basedOn w:val="a"/>
    <w:uiPriority w:val="99"/>
    <w:semiHidden/>
    <w:unhideWhenUsed/>
    <w:rsid w:val="00C67861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" Type="http://schemas.openxmlformats.org/officeDocument/2006/relationships/numbering" Target="numbering.xml"/><Relationship Id="rId21" Type="http://schemas.openxmlformats.org/officeDocument/2006/relationships/diagramLayout" Target="diagrams/layout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diagramDrawing" Target="diagrams/drawing2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10" Type="http://schemas.openxmlformats.org/officeDocument/2006/relationships/image" Target="media/image2.png"/><Relationship Id="rId19" Type="http://schemas.microsoft.com/office/2007/relationships/diagramDrawing" Target="diagrams/drawing1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hyperlink" Target="mailto:%20n3658090@gmail.com%2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41A110-B26B-4054-9151-2065DAA832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EB68AA16-0CE7-4B7B-B07B-1DC4D2DDD02E}">
      <dgm:prSet custT="1"/>
      <dgm:spPr/>
      <dgm:t>
        <a:bodyPr/>
        <a:lstStyle/>
        <a:p>
          <a:pPr marR="0" algn="ctr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УЧРЕДИТЕЛИ</a:t>
          </a:r>
        </a:p>
        <a:p>
          <a:pPr marR="0" algn="just" rtl="0">
            <a:buFont typeface="Calibri" panose="020F0502020204030204" pitchFamily="34" charset="0"/>
            <a:buChar char="1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Маркова Елена Владимировна</a:t>
          </a:r>
        </a:p>
        <a:p>
          <a:pPr rtl="0">
            <a:buFont typeface="Calibri" panose="020F0502020204030204" pitchFamily="34" charset="0"/>
            <a:buChar char="2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Пантелеев Александр Владиморович</a:t>
          </a:r>
        </a:p>
        <a:p>
          <a:pPr rtl="0">
            <a:buFont typeface="Calibri" panose="020F0502020204030204" pitchFamily="34" charset="0"/>
            <a:buChar char="3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Кочетков Иван Николаевич</a:t>
          </a:r>
        </a:p>
        <a:p>
          <a:pPr rtl="0">
            <a:buFont typeface="Calibri" panose="020F0502020204030204" pitchFamily="34" charset="0"/>
            <a:buChar char="4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Набойщиков Павел Геннадиевич</a:t>
          </a:r>
        </a:p>
        <a:p>
          <a:pPr rtl="0">
            <a:buFont typeface="Calibri" panose="020F0502020204030204" pitchFamily="34" charset="0"/>
            <a:buChar char="5"/>
          </a:pPr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Мухина Анастасия Нниколаевна</a:t>
          </a:r>
        </a:p>
        <a:p>
          <a:pPr marR="0" algn="just" rtl="0"/>
          <a:r>
            <a:rPr lang="ru-RU" sz="1400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Астрова Роза Михайловна</a:t>
          </a:r>
        </a:p>
        <a:p>
          <a:pPr marR="0" algn="just" rtl="0">
            <a:buFont typeface="Calibri" panose="020F0502020204030204" pitchFamily="34" charset="0"/>
            <a:buChar char="6"/>
          </a:pPr>
          <a:endParaRPr lang="ru-RU" sz="700" b="0" i="0" u="none" strike="noStrike" baseline="0" smtClean="0">
            <a:latin typeface="Times New Roman" panose="02020603050405020304" pitchFamily="18" charset="0"/>
          </a:endParaRPr>
        </a:p>
      </dgm:t>
    </dgm:pt>
    <dgm:pt modelId="{30870B75-8CB2-45FB-9972-531F8B32A204}" type="parTrans" cxnId="{18D53BB7-B8B8-4688-8892-FB8DA38BE8C7}">
      <dgm:prSet/>
      <dgm:spPr/>
      <dgm:t>
        <a:bodyPr/>
        <a:lstStyle/>
        <a:p>
          <a:endParaRPr lang="ru-RU"/>
        </a:p>
      </dgm:t>
    </dgm:pt>
    <dgm:pt modelId="{C3A84E84-05C8-4BAD-88F0-0B8FED558CF4}" type="sibTrans" cxnId="{18D53BB7-B8B8-4688-8892-FB8DA38BE8C7}">
      <dgm:prSet/>
      <dgm:spPr/>
      <dgm:t>
        <a:bodyPr/>
        <a:lstStyle/>
        <a:p>
          <a:endParaRPr lang="ru-RU"/>
        </a:p>
      </dgm:t>
    </dgm:pt>
    <dgm:pt modelId="{8845CC6E-EDAC-49F7-BC41-C0E944E57917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ПОПЕЧИТЕЛИ</a:t>
          </a:r>
        </a:p>
        <a:p>
          <a:pPr marR="0" algn="just" rtl="0">
            <a:buFont typeface="Calibri" panose="020F0502020204030204" pitchFamily="34" charset="0"/>
            <a:buChar char="1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Неволин В.В.</a:t>
          </a:r>
        </a:p>
        <a:p>
          <a:pPr rtl="0">
            <a:buFont typeface="Calibri" panose="020F0502020204030204" pitchFamily="34" charset="0"/>
            <a:buChar char="2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Москалёв М.П.</a:t>
          </a:r>
        </a:p>
        <a:p>
          <a:pPr rtl="0">
            <a:buFont typeface="Calibri" panose="020F0502020204030204" pitchFamily="34" charset="0"/>
            <a:buChar char="3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Хусаинов А.Р.</a:t>
          </a:r>
        </a:p>
        <a:p>
          <a:pPr rtl="0">
            <a:buFont typeface="Calibri" panose="020F0502020204030204" pitchFamily="34" charset="0"/>
            <a:buChar char="4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Копейкин М.Ю.</a:t>
          </a:r>
        </a:p>
        <a:p>
          <a:pPr rtl="0">
            <a:buFont typeface="Calibri" panose="020F0502020204030204" pitchFamily="34" charset="0"/>
            <a:buChar char="5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 Н.В.</a:t>
          </a:r>
          <a:endParaRPr lang="ru-RU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B4655C-0936-4E83-BB55-AF7CAB666B78}" type="parTrans" cxnId="{03D11A00-F77F-4F89-84AA-219F51D0FC60}">
      <dgm:prSet/>
      <dgm:spPr/>
      <dgm:t>
        <a:bodyPr/>
        <a:lstStyle/>
        <a:p>
          <a:endParaRPr lang="ru-RU"/>
        </a:p>
      </dgm:t>
    </dgm:pt>
    <dgm:pt modelId="{F22F500F-C8B2-43B8-B3B4-678B2D77F377}" type="sibTrans" cxnId="{03D11A00-F77F-4F89-84AA-219F51D0FC60}">
      <dgm:prSet/>
      <dgm:spPr/>
      <dgm:t>
        <a:bodyPr/>
        <a:lstStyle/>
        <a:p>
          <a:endParaRPr lang="ru-RU"/>
        </a:p>
      </dgm:t>
    </dgm:pt>
    <dgm:pt modelId="{F5F08DE2-7B8A-48E2-B6F9-A922A8856E9F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Благотворительный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«Наследие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Отечества»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702C07-4A88-48B9-9194-75D2EA2DE5A7}" type="parTrans" cxnId="{1667C864-6249-44E0-91FA-47F82AF56730}">
      <dgm:prSet/>
      <dgm:spPr/>
      <dgm:t>
        <a:bodyPr/>
        <a:lstStyle/>
        <a:p>
          <a:endParaRPr lang="ru-RU"/>
        </a:p>
      </dgm:t>
    </dgm:pt>
    <dgm:pt modelId="{33AC49A1-AF0E-4393-BBB8-C4BF3E491912}" type="sibTrans" cxnId="{1667C864-6249-44E0-91FA-47F82AF56730}">
      <dgm:prSet/>
      <dgm:spPr/>
      <dgm:t>
        <a:bodyPr/>
        <a:lstStyle/>
        <a:p>
          <a:endParaRPr lang="ru-RU"/>
        </a:p>
      </dgm:t>
    </dgm:pt>
    <dgm:pt modelId="{C9C451BA-D7AD-4DD7-8906-D1F8C6E9A953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УЧАСТНИКИ ФОНДА</a:t>
          </a:r>
          <a:endParaRPr lang="ru-RU" b="1" i="0" u="none" strike="noStrike" baseline="0" smtClean="0">
            <a:solidFill>
              <a:sysClr val="windowText" lastClr="000000"/>
            </a:solidFill>
            <a:latin typeface="Times New Roman" panose="02020603050405020304" pitchFamily="18" charset="0"/>
          </a:endParaRP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1. 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2.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3.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4.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5.</a:t>
          </a:r>
          <a:endParaRPr lang="ru-RU" b="1" i="0" u="none" strike="noStrike" baseline="0" smtClean="0">
            <a:latin typeface="Times New Roman" panose="02020603050405020304" pitchFamily="18" charset="0"/>
          </a:endParaRPr>
        </a:p>
      </dgm:t>
    </dgm:pt>
    <dgm:pt modelId="{9CC5332E-0D56-41AA-96E2-733D80064F38}" type="parTrans" cxnId="{0BE9DB86-D6F2-4A4E-9C2A-D6DF74B9DF40}">
      <dgm:prSet/>
      <dgm:spPr/>
      <dgm:t>
        <a:bodyPr/>
        <a:lstStyle/>
        <a:p>
          <a:endParaRPr lang="ru-RU"/>
        </a:p>
      </dgm:t>
    </dgm:pt>
    <dgm:pt modelId="{875FC7B5-18EF-4F4D-841E-96905F6AFF1D}" type="sibTrans" cxnId="{0BE9DB86-D6F2-4A4E-9C2A-D6DF74B9DF40}">
      <dgm:prSet/>
      <dgm:spPr/>
      <dgm:t>
        <a:bodyPr/>
        <a:lstStyle/>
        <a:p>
          <a:endParaRPr lang="ru-RU"/>
        </a:p>
      </dgm:t>
    </dgm:pt>
    <dgm:pt modelId="{297F70A6-2A94-46CB-835B-81B9AAA55DCF}" type="pres">
      <dgm:prSet presAssocID="{1641A110-B26B-4054-9151-2065DAA832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8B1465F-9ABC-4395-BEB8-819C2F468A84}" type="pres">
      <dgm:prSet presAssocID="{EB68AA16-0CE7-4B7B-B07B-1DC4D2DDD02E}" presName="hierRoot1" presStyleCnt="0">
        <dgm:presLayoutVars>
          <dgm:hierBranch/>
        </dgm:presLayoutVars>
      </dgm:prSet>
      <dgm:spPr/>
    </dgm:pt>
    <dgm:pt modelId="{64F9EB88-EBE9-4EBC-9EFF-4F8C102E192C}" type="pres">
      <dgm:prSet presAssocID="{EB68AA16-0CE7-4B7B-B07B-1DC4D2DDD02E}" presName="rootComposite1" presStyleCnt="0"/>
      <dgm:spPr/>
    </dgm:pt>
    <dgm:pt modelId="{41273388-956A-4919-910E-61BC686A2B58}" type="pres">
      <dgm:prSet presAssocID="{EB68AA16-0CE7-4B7B-B07B-1DC4D2DDD02E}" presName="rootText1" presStyleLbl="node0" presStyleIdx="0" presStyleCnt="1" custScaleX="331986" custScaleY="336786" custLinFactNeighborX="-4855" custLinFactNeighborY="178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54132F-AF71-43B9-8B19-4043FADFD85D}" type="pres">
      <dgm:prSet presAssocID="{EB68AA16-0CE7-4B7B-B07B-1DC4D2DDD02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DE7CFF2-7093-45D1-9085-212CEC792247}" type="pres">
      <dgm:prSet presAssocID="{EB68AA16-0CE7-4B7B-B07B-1DC4D2DDD02E}" presName="hierChild2" presStyleCnt="0"/>
      <dgm:spPr/>
    </dgm:pt>
    <dgm:pt modelId="{6C450A12-0E93-4631-B8CA-ACF9A9C19AC6}" type="pres">
      <dgm:prSet presAssocID="{4DB4655C-0936-4E83-BB55-AF7CAB666B78}" presName="Name35" presStyleLbl="parChTrans1D2" presStyleIdx="0" presStyleCnt="3"/>
      <dgm:spPr/>
      <dgm:t>
        <a:bodyPr/>
        <a:lstStyle/>
        <a:p>
          <a:endParaRPr lang="ru-RU"/>
        </a:p>
      </dgm:t>
    </dgm:pt>
    <dgm:pt modelId="{99F53D2D-87A0-4CE7-BDBE-86629C5E3960}" type="pres">
      <dgm:prSet presAssocID="{8845CC6E-EDAC-49F7-BC41-C0E944E57917}" presName="hierRoot2" presStyleCnt="0">
        <dgm:presLayoutVars>
          <dgm:hierBranch/>
        </dgm:presLayoutVars>
      </dgm:prSet>
      <dgm:spPr/>
    </dgm:pt>
    <dgm:pt modelId="{AADD9AD2-3DAE-4657-8731-C6BB3F42CA58}" type="pres">
      <dgm:prSet presAssocID="{8845CC6E-EDAC-49F7-BC41-C0E944E57917}" presName="rootComposite" presStyleCnt="0"/>
      <dgm:spPr/>
    </dgm:pt>
    <dgm:pt modelId="{581FA90A-5907-429D-BAB1-B510DC22F203}" type="pres">
      <dgm:prSet presAssocID="{8845CC6E-EDAC-49F7-BC41-C0E944E57917}" presName="rootText" presStyleLbl="node2" presStyleIdx="0" presStyleCnt="3" custScaleY="174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55B080-DB91-4BE5-8A66-95A770047864}" type="pres">
      <dgm:prSet presAssocID="{8845CC6E-EDAC-49F7-BC41-C0E944E57917}" presName="rootConnector" presStyleLbl="node2" presStyleIdx="0" presStyleCnt="3"/>
      <dgm:spPr/>
      <dgm:t>
        <a:bodyPr/>
        <a:lstStyle/>
        <a:p>
          <a:endParaRPr lang="ru-RU"/>
        </a:p>
      </dgm:t>
    </dgm:pt>
    <dgm:pt modelId="{ABB713A9-900F-4242-BDC1-151A7FBC1BAA}" type="pres">
      <dgm:prSet presAssocID="{8845CC6E-EDAC-49F7-BC41-C0E944E57917}" presName="hierChild4" presStyleCnt="0"/>
      <dgm:spPr/>
    </dgm:pt>
    <dgm:pt modelId="{CCD149A8-FC97-410E-9DB9-C6695CFFE153}" type="pres">
      <dgm:prSet presAssocID="{8845CC6E-EDAC-49F7-BC41-C0E944E57917}" presName="hierChild5" presStyleCnt="0"/>
      <dgm:spPr/>
    </dgm:pt>
    <dgm:pt modelId="{D126541D-595F-467D-8CD9-45E68A6F2FA7}" type="pres">
      <dgm:prSet presAssocID="{19702C07-4A88-48B9-9194-75D2EA2DE5A7}" presName="Name35" presStyleLbl="parChTrans1D2" presStyleIdx="1" presStyleCnt="3"/>
      <dgm:spPr/>
      <dgm:t>
        <a:bodyPr/>
        <a:lstStyle/>
        <a:p>
          <a:endParaRPr lang="ru-RU"/>
        </a:p>
      </dgm:t>
    </dgm:pt>
    <dgm:pt modelId="{91571AB6-8456-4761-B558-EBF2D27CBF9A}" type="pres">
      <dgm:prSet presAssocID="{F5F08DE2-7B8A-48E2-B6F9-A922A8856E9F}" presName="hierRoot2" presStyleCnt="0">
        <dgm:presLayoutVars>
          <dgm:hierBranch/>
        </dgm:presLayoutVars>
      </dgm:prSet>
      <dgm:spPr/>
    </dgm:pt>
    <dgm:pt modelId="{CEB56B6E-02BE-4D5B-BCC4-8F3589E9D51C}" type="pres">
      <dgm:prSet presAssocID="{F5F08DE2-7B8A-48E2-B6F9-A922A8856E9F}" presName="rootComposite" presStyleCnt="0"/>
      <dgm:spPr/>
    </dgm:pt>
    <dgm:pt modelId="{D02DAFC1-729A-4145-A5A0-6E57B28495C4}" type="pres">
      <dgm:prSet presAssocID="{F5F08DE2-7B8A-48E2-B6F9-A922A8856E9F}" presName="rootText" presStyleLbl="node2" presStyleIdx="1" presStyleCnt="3" custScaleX="139899" custScaleY="206325" custLinFactNeighborX="-2306" custLinFactNeighborY="131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54D672-5F44-4808-94A3-79ED7877012A}" type="pres">
      <dgm:prSet presAssocID="{F5F08DE2-7B8A-48E2-B6F9-A922A8856E9F}" presName="rootConnector" presStyleLbl="node2" presStyleIdx="1" presStyleCnt="3"/>
      <dgm:spPr/>
      <dgm:t>
        <a:bodyPr/>
        <a:lstStyle/>
        <a:p>
          <a:endParaRPr lang="ru-RU"/>
        </a:p>
      </dgm:t>
    </dgm:pt>
    <dgm:pt modelId="{B8C66CF9-5E4D-4579-9B3D-14C2CEA84107}" type="pres">
      <dgm:prSet presAssocID="{F5F08DE2-7B8A-48E2-B6F9-A922A8856E9F}" presName="hierChild4" presStyleCnt="0"/>
      <dgm:spPr/>
    </dgm:pt>
    <dgm:pt modelId="{AB9FD056-C58C-4E85-B17F-621332BE949E}" type="pres">
      <dgm:prSet presAssocID="{F5F08DE2-7B8A-48E2-B6F9-A922A8856E9F}" presName="hierChild5" presStyleCnt="0"/>
      <dgm:spPr/>
    </dgm:pt>
    <dgm:pt modelId="{1A46E905-07AD-432D-9D48-3EC747B9AEAB}" type="pres">
      <dgm:prSet presAssocID="{9CC5332E-0D56-41AA-96E2-733D80064F38}" presName="Name35" presStyleLbl="parChTrans1D2" presStyleIdx="2" presStyleCnt="3"/>
      <dgm:spPr/>
      <dgm:t>
        <a:bodyPr/>
        <a:lstStyle/>
        <a:p>
          <a:endParaRPr lang="ru-RU"/>
        </a:p>
      </dgm:t>
    </dgm:pt>
    <dgm:pt modelId="{2DDFF370-3657-433D-A9E0-8F808F968FEF}" type="pres">
      <dgm:prSet presAssocID="{C9C451BA-D7AD-4DD7-8906-D1F8C6E9A953}" presName="hierRoot2" presStyleCnt="0">
        <dgm:presLayoutVars>
          <dgm:hierBranch/>
        </dgm:presLayoutVars>
      </dgm:prSet>
      <dgm:spPr/>
    </dgm:pt>
    <dgm:pt modelId="{BEA3D702-6C95-4ECF-9118-A534D63F62F5}" type="pres">
      <dgm:prSet presAssocID="{C9C451BA-D7AD-4DD7-8906-D1F8C6E9A953}" presName="rootComposite" presStyleCnt="0"/>
      <dgm:spPr/>
    </dgm:pt>
    <dgm:pt modelId="{7E738058-FF49-478B-BAFA-0C96BF503A45}" type="pres">
      <dgm:prSet presAssocID="{C9C451BA-D7AD-4DD7-8906-D1F8C6E9A953}" presName="rootText" presStyleLbl="node2" presStyleIdx="2" presStyleCnt="3" custScaleY="174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6B2D89-97DE-40E6-ADAD-F3256E4AF829}" type="pres">
      <dgm:prSet presAssocID="{C9C451BA-D7AD-4DD7-8906-D1F8C6E9A953}" presName="rootConnector" presStyleLbl="node2" presStyleIdx="2" presStyleCnt="3"/>
      <dgm:spPr/>
      <dgm:t>
        <a:bodyPr/>
        <a:lstStyle/>
        <a:p>
          <a:endParaRPr lang="ru-RU"/>
        </a:p>
      </dgm:t>
    </dgm:pt>
    <dgm:pt modelId="{10D6A132-2B58-46DD-80D7-F177BFF8359C}" type="pres">
      <dgm:prSet presAssocID="{C9C451BA-D7AD-4DD7-8906-D1F8C6E9A953}" presName="hierChild4" presStyleCnt="0"/>
      <dgm:spPr/>
    </dgm:pt>
    <dgm:pt modelId="{89332B54-AA89-430D-A5E4-2BC94F2D2519}" type="pres">
      <dgm:prSet presAssocID="{C9C451BA-D7AD-4DD7-8906-D1F8C6E9A953}" presName="hierChild5" presStyleCnt="0"/>
      <dgm:spPr/>
    </dgm:pt>
    <dgm:pt modelId="{50534A90-B258-4E3F-AB83-90E30C91C5F0}" type="pres">
      <dgm:prSet presAssocID="{EB68AA16-0CE7-4B7B-B07B-1DC4D2DDD02E}" presName="hierChild3" presStyleCnt="0"/>
      <dgm:spPr/>
    </dgm:pt>
  </dgm:ptLst>
  <dgm:cxnLst>
    <dgm:cxn modelId="{4A906630-134E-490F-9EBA-5E6EC431F0FA}" type="presOf" srcId="{8845CC6E-EDAC-49F7-BC41-C0E944E57917}" destId="{5555B080-DB91-4BE5-8A66-95A770047864}" srcOrd="1" destOrd="0" presId="urn:microsoft.com/office/officeart/2005/8/layout/orgChart1"/>
    <dgm:cxn modelId="{0BE9DB86-D6F2-4A4E-9C2A-D6DF74B9DF40}" srcId="{EB68AA16-0CE7-4B7B-B07B-1DC4D2DDD02E}" destId="{C9C451BA-D7AD-4DD7-8906-D1F8C6E9A953}" srcOrd="2" destOrd="0" parTransId="{9CC5332E-0D56-41AA-96E2-733D80064F38}" sibTransId="{875FC7B5-18EF-4F4D-841E-96905F6AFF1D}"/>
    <dgm:cxn modelId="{1667C864-6249-44E0-91FA-47F82AF56730}" srcId="{EB68AA16-0CE7-4B7B-B07B-1DC4D2DDD02E}" destId="{F5F08DE2-7B8A-48E2-B6F9-A922A8856E9F}" srcOrd="1" destOrd="0" parTransId="{19702C07-4A88-48B9-9194-75D2EA2DE5A7}" sibTransId="{33AC49A1-AF0E-4393-BBB8-C4BF3E491912}"/>
    <dgm:cxn modelId="{FA0978CD-EF78-4261-AB8F-72220332CB59}" type="presOf" srcId="{9CC5332E-0D56-41AA-96E2-733D80064F38}" destId="{1A46E905-07AD-432D-9D48-3EC747B9AEAB}" srcOrd="0" destOrd="0" presId="urn:microsoft.com/office/officeart/2005/8/layout/orgChart1"/>
    <dgm:cxn modelId="{42363176-D338-45A8-ACB1-00E6C27ACBC2}" type="presOf" srcId="{4DB4655C-0936-4E83-BB55-AF7CAB666B78}" destId="{6C450A12-0E93-4631-B8CA-ACF9A9C19AC6}" srcOrd="0" destOrd="0" presId="urn:microsoft.com/office/officeart/2005/8/layout/orgChart1"/>
    <dgm:cxn modelId="{EEBE8203-EA14-4D90-AD29-6D16B7E74484}" type="presOf" srcId="{F5F08DE2-7B8A-48E2-B6F9-A922A8856E9F}" destId="{7254D672-5F44-4808-94A3-79ED7877012A}" srcOrd="1" destOrd="0" presId="urn:microsoft.com/office/officeart/2005/8/layout/orgChart1"/>
    <dgm:cxn modelId="{5597760B-AAA7-4449-9AF5-2CB271D629FD}" type="presOf" srcId="{C9C451BA-D7AD-4DD7-8906-D1F8C6E9A953}" destId="{016B2D89-97DE-40E6-ADAD-F3256E4AF829}" srcOrd="1" destOrd="0" presId="urn:microsoft.com/office/officeart/2005/8/layout/orgChart1"/>
    <dgm:cxn modelId="{32517016-7185-49C2-BAFF-1DC369A0EA29}" type="presOf" srcId="{19702C07-4A88-48B9-9194-75D2EA2DE5A7}" destId="{D126541D-595F-467D-8CD9-45E68A6F2FA7}" srcOrd="0" destOrd="0" presId="urn:microsoft.com/office/officeart/2005/8/layout/orgChart1"/>
    <dgm:cxn modelId="{B47C4698-7E24-44C5-989A-112678A9CF88}" type="presOf" srcId="{1641A110-B26B-4054-9151-2065DAA8321C}" destId="{297F70A6-2A94-46CB-835B-81B9AAA55DCF}" srcOrd="0" destOrd="0" presId="urn:microsoft.com/office/officeart/2005/8/layout/orgChart1"/>
    <dgm:cxn modelId="{4150024D-AEE8-400B-9E7A-DE6A16C2DE06}" type="presOf" srcId="{8845CC6E-EDAC-49F7-BC41-C0E944E57917}" destId="{581FA90A-5907-429D-BAB1-B510DC22F203}" srcOrd="0" destOrd="0" presId="urn:microsoft.com/office/officeart/2005/8/layout/orgChart1"/>
    <dgm:cxn modelId="{6F2C00FB-EEB8-4691-9384-2E52F86D84B6}" type="presOf" srcId="{F5F08DE2-7B8A-48E2-B6F9-A922A8856E9F}" destId="{D02DAFC1-729A-4145-A5A0-6E57B28495C4}" srcOrd="0" destOrd="0" presId="urn:microsoft.com/office/officeart/2005/8/layout/orgChart1"/>
    <dgm:cxn modelId="{18D53BB7-B8B8-4688-8892-FB8DA38BE8C7}" srcId="{1641A110-B26B-4054-9151-2065DAA8321C}" destId="{EB68AA16-0CE7-4B7B-B07B-1DC4D2DDD02E}" srcOrd="0" destOrd="0" parTransId="{30870B75-8CB2-45FB-9972-531F8B32A204}" sibTransId="{C3A84E84-05C8-4BAD-88F0-0B8FED558CF4}"/>
    <dgm:cxn modelId="{0DBEF765-5BC3-42E6-9510-CE71957D58E3}" type="presOf" srcId="{EB68AA16-0CE7-4B7B-B07B-1DC4D2DDD02E}" destId="{41273388-956A-4919-910E-61BC686A2B58}" srcOrd="0" destOrd="0" presId="urn:microsoft.com/office/officeart/2005/8/layout/orgChart1"/>
    <dgm:cxn modelId="{5DC04877-9021-49D5-85C2-C175F33103BA}" type="presOf" srcId="{C9C451BA-D7AD-4DD7-8906-D1F8C6E9A953}" destId="{7E738058-FF49-478B-BAFA-0C96BF503A45}" srcOrd="0" destOrd="0" presId="urn:microsoft.com/office/officeart/2005/8/layout/orgChart1"/>
    <dgm:cxn modelId="{03D11A00-F77F-4F89-84AA-219F51D0FC60}" srcId="{EB68AA16-0CE7-4B7B-B07B-1DC4D2DDD02E}" destId="{8845CC6E-EDAC-49F7-BC41-C0E944E57917}" srcOrd="0" destOrd="0" parTransId="{4DB4655C-0936-4E83-BB55-AF7CAB666B78}" sibTransId="{F22F500F-C8B2-43B8-B3B4-678B2D77F377}"/>
    <dgm:cxn modelId="{ABF76967-A917-4C87-AD3E-C3C2E62A50AE}" type="presOf" srcId="{EB68AA16-0CE7-4B7B-B07B-1DC4D2DDD02E}" destId="{ED54132F-AF71-43B9-8B19-4043FADFD85D}" srcOrd="1" destOrd="0" presId="urn:microsoft.com/office/officeart/2005/8/layout/orgChart1"/>
    <dgm:cxn modelId="{38A90DD4-75ED-49A7-BE08-1809941F1858}" type="presParOf" srcId="{297F70A6-2A94-46CB-835B-81B9AAA55DCF}" destId="{18B1465F-9ABC-4395-BEB8-819C2F468A84}" srcOrd="0" destOrd="0" presId="urn:microsoft.com/office/officeart/2005/8/layout/orgChart1"/>
    <dgm:cxn modelId="{7B515C12-5DC8-4E57-81A3-51972BC8CD9B}" type="presParOf" srcId="{18B1465F-9ABC-4395-BEB8-819C2F468A84}" destId="{64F9EB88-EBE9-4EBC-9EFF-4F8C102E192C}" srcOrd="0" destOrd="0" presId="urn:microsoft.com/office/officeart/2005/8/layout/orgChart1"/>
    <dgm:cxn modelId="{7E7E734C-87F7-4F8C-8060-64D7C57CB7F2}" type="presParOf" srcId="{64F9EB88-EBE9-4EBC-9EFF-4F8C102E192C}" destId="{41273388-956A-4919-910E-61BC686A2B58}" srcOrd="0" destOrd="0" presId="urn:microsoft.com/office/officeart/2005/8/layout/orgChart1"/>
    <dgm:cxn modelId="{06E3B355-6470-480A-A329-8F9552DA9158}" type="presParOf" srcId="{64F9EB88-EBE9-4EBC-9EFF-4F8C102E192C}" destId="{ED54132F-AF71-43B9-8B19-4043FADFD85D}" srcOrd="1" destOrd="0" presId="urn:microsoft.com/office/officeart/2005/8/layout/orgChart1"/>
    <dgm:cxn modelId="{4B46158F-011C-4B73-B024-4A21C7B67840}" type="presParOf" srcId="{18B1465F-9ABC-4395-BEB8-819C2F468A84}" destId="{2DE7CFF2-7093-45D1-9085-212CEC792247}" srcOrd="1" destOrd="0" presId="urn:microsoft.com/office/officeart/2005/8/layout/orgChart1"/>
    <dgm:cxn modelId="{217A7CCA-8449-4A30-8CC4-526B37E863B9}" type="presParOf" srcId="{2DE7CFF2-7093-45D1-9085-212CEC792247}" destId="{6C450A12-0E93-4631-B8CA-ACF9A9C19AC6}" srcOrd="0" destOrd="0" presId="urn:microsoft.com/office/officeart/2005/8/layout/orgChart1"/>
    <dgm:cxn modelId="{2CE2C96E-7D45-4F75-BBC7-BDD6DA746879}" type="presParOf" srcId="{2DE7CFF2-7093-45D1-9085-212CEC792247}" destId="{99F53D2D-87A0-4CE7-BDBE-86629C5E3960}" srcOrd="1" destOrd="0" presId="urn:microsoft.com/office/officeart/2005/8/layout/orgChart1"/>
    <dgm:cxn modelId="{3542D597-DF15-44D8-942C-04068EA4D677}" type="presParOf" srcId="{99F53D2D-87A0-4CE7-BDBE-86629C5E3960}" destId="{AADD9AD2-3DAE-4657-8731-C6BB3F42CA58}" srcOrd="0" destOrd="0" presId="urn:microsoft.com/office/officeart/2005/8/layout/orgChart1"/>
    <dgm:cxn modelId="{B2689E07-3548-4959-B2AB-7CAC57628830}" type="presParOf" srcId="{AADD9AD2-3DAE-4657-8731-C6BB3F42CA58}" destId="{581FA90A-5907-429D-BAB1-B510DC22F203}" srcOrd="0" destOrd="0" presId="urn:microsoft.com/office/officeart/2005/8/layout/orgChart1"/>
    <dgm:cxn modelId="{A8A513D1-B941-48B9-91A3-DE5686F15CA6}" type="presParOf" srcId="{AADD9AD2-3DAE-4657-8731-C6BB3F42CA58}" destId="{5555B080-DB91-4BE5-8A66-95A770047864}" srcOrd="1" destOrd="0" presId="urn:microsoft.com/office/officeart/2005/8/layout/orgChart1"/>
    <dgm:cxn modelId="{AB687F8E-9252-4108-BADC-EFA2911D61FA}" type="presParOf" srcId="{99F53D2D-87A0-4CE7-BDBE-86629C5E3960}" destId="{ABB713A9-900F-4242-BDC1-151A7FBC1BAA}" srcOrd="1" destOrd="0" presId="urn:microsoft.com/office/officeart/2005/8/layout/orgChart1"/>
    <dgm:cxn modelId="{F424F2A2-4BB0-4409-A1D2-BDF73F6FB533}" type="presParOf" srcId="{99F53D2D-87A0-4CE7-BDBE-86629C5E3960}" destId="{CCD149A8-FC97-410E-9DB9-C6695CFFE153}" srcOrd="2" destOrd="0" presId="urn:microsoft.com/office/officeart/2005/8/layout/orgChart1"/>
    <dgm:cxn modelId="{964BE80C-1C6F-443A-B817-51F01EE051BE}" type="presParOf" srcId="{2DE7CFF2-7093-45D1-9085-212CEC792247}" destId="{D126541D-595F-467D-8CD9-45E68A6F2FA7}" srcOrd="2" destOrd="0" presId="urn:microsoft.com/office/officeart/2005/8/layout/orgChart1"/>
    <dgm:cxn modelId="{5AAD3F99-D0A5-4F2F-A861-3FEE0801AC24}" type="presParOf" srcId="{2DE7CFF2-7093-45D1-9085-212CEC792247}" destId="{91571AB6-8456-4761-B558-EBF2D27CBF9A}" srcOrd="3" destOrd="0" presId="urn:microsoft.com/office/officeart/2005/8/layout/orgChart1"/>
    <dgm:cxn modelId="{FA462C44-3328-471B-BE59-2B5A8F6325E6}" type="presParOf" srcId="{91571AB6-8456-4761-B558-EBF2D27CBF9A}" destId="{CEB56B6E-02BE-4D5B-BCC4-8F3589E9D51C}" srcOrd="0" destOrd="0" presId="urn:microsoft.com/office/officeart/2005/8/layout/orgChart1"/>
    <dgm:cxn modelId="{68405F4A-41B1-4AE3-A85B-9D123F41C7DB}" type="presParOf" srcId="{CEB56B6E-02BE-4D5B-BCC4-8F3589E9D51C}" destId="{D02DAFC1-729A-4145-A5A0-6E57B28495C4}" srcOrd="0" destOrd="0" presId="urn:microsoft.com/office/officeart/2005/8/layout/orgChart1"/>
    <dgm:cxn modelId="{931DC790-1C78-476E-B311-A9AF7BC424F7}" type="presParOf" srcId="{CEB56B6E-02BE-4D5B-BCC4-8F3589E9D51C}" destId="{7254D672-5F44-4808-94A3-79ED7877012A}" srcOrd="1" destOrd="0" presId="urn:microsoft.com/office/officeart/2005/8/layout/orgChart1"/>
    <dgm:cxn modelId="{8AB77A01-FC5F-496A-98A1-913E19733E70}" type="presParOf" srcId="{91571AB6-8456-4761-B558-EBF2D27CBF9A}" destId="{B8C66CF9-5E4D-4579-9B3D-14C2CEA84107}" srcOrd="1" destOrd="0" presId="urn:microsoft.com/office/officeart/2005/8/layout/orgChart1"/>
    <dgm:cxn modelId="{50875495-C555-47FD-9959-AF25EDDCAB3E}" type="presParOf" srcId="{91571AB6-8456-4761-B558-EBF2D27CBF9A}" destId="{AB9FD056-C58C-4E85-B17F-621332BE949E}" srcOrd="2" destOrd="0" presId="urn:microsoft.com/office/officeart/2005/8/layout/orgChart1"/>
    <dgm:cxn modelId="{A4EE0505-CAAA-46A7-AC4F-28F6EF89C83A}" type="presParOf" srcId="{2DE7CFF2-7093-45D1-9085-212CEC792247}" destId="{1A46E905-07AD-432D-9D48-3EC747B9AEAB}" srcOrd="4" destOrd="0" presId="urn:microsoft.com/office/officeart/2005/8/layout/orgChart1"/>
    <dgm:cxn modelId="{58F768DA-7918-4649-8EA1-57158D03E071}" type="presParOf" srcId="{2DE7CFF2-7093-45D1-9085-212CEC792247}" destId="{2DDFF370-3657-433D-A9E0-8F808F968FEF}" srcOrd="5" destOrd="0" presId="urn:microsoft.com/office/officeart/2005/8/layout/orgChart1"/>
    <dgm:cxn modelId="{92FE35F7-8925-4752-B7C5-E5968A804404}" type="presParOf" srcId="{2DDFF370-3657-433D-A9E0-8F808F968FEF}" destId="{BEA3D702-6C95-4ECF-9118-A534D63F62F5}" srcOrd="0" destOrd="0" presId="urn:microsoft.com/office/officeart/2005/8/layout/orgChart1"/>
    <dgm:cxn modelId="{A0AC60F4-1E31-4928-A9EE-6A469E9C9DA9}" type="presParOf" srcId="{BEA3D702-6C95-4ECF-9118-A534D63F62F5}" destId="{7E738058-FF49-478B-BAFA-0C96BF503A45}" srcOrd="0" destOrd="0" presId="urn:microsoft.com/office/officeart/2005/8/layout/orgChart1"/>
    <dgm:cxn modelId="{261BE5D9-CB0E-49B5-97D4-67691CDCAC34}" type="presParOf" srcId="{BEA3D702-6C95-4ECF-9118-A534D63F62F5}" destId="{016B2D89-97DE-40E6-ADAD-F3256E4AF829}" srcOrd="1" destOrd="0" presId="urn:microsoft.com/office/officeart/2005/8/layout/orgChart1"/>
    <dgm:cxn modelId="{EEF066A3-DCEF-454E-B618-233D61C56686}" type="presParOf" srcId="{2DDFF370-3657-433D-A9E0-8F808F968FEF}" destId="{10D6A132-2B58-46DD-80D7-F177BFF8359C}" srcOrd="1" destOrd="0" presId="urn:microsoft.com/office/officeart/2005/8/layout/orgChart1"/>
    <dgm:cxn modelId="{9C49C531-4BA8-4618-A7DD-FB67D17045AE}" type="presParOf" srcId="{2DDFF370-3657-433D-A9E0-8F808F968FEF}" destId="{89332B54-AA89-430D-A5E4-2BC94F2D2519}" srcOrd="2" destOrd="0" presId="urn:microsoft.com/office/officeart/2005/8/layout/orgChart1"/>
    <dgm:cxn modelId="{EDB41DB2-475E-42DC-84E1-B23056230EC0}" type="presParOf" srcId="{18B1465F-9ABC-4395-BEB8-819C2F468A84}" destId="{50534A90-B258-4E3F-AB83-90E30C91C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25448E-5618-4B6F-B703-05DAFC3C256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D63636FC-7255-402F-8A2E-F7ECDBC3716E}">
      <dgm:prSet custT="1"/>
      <dgm:spPr/>
      <dgm:t>
        <a:bodyPr/>
        <a:lstStyle/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Учредителей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7CCB24-F6B3-4EFB-BF59-2C931BE97EF3}" type="parTrans" cxnId="{A1EA60E3-334E-400F-BB25-5D1177595917}">
      <dgm:prSet/>
      <dgm:spPr/>
      <dgm:t>
        <a:bodyPr/>
        <a:lstStyle/>
        <a:p>
          <a:endParaRPr lang="ru-RU"/>
        </a:p>
      </dgm:t>
    </dgm:pt>
    <dgm:pt modelId="{67610830-4058-4A7F-8172-3C4E57FDE959}" type="sibTrans" cxnId="{A1EA60E3-334E-400F-BB25-5D1177595917}">
      <dgm:prSet/>
      <dgm:spPr/>
      <dgm:t>
        <a:bodyPr/>
        <a:lstStyle/>
        <a:p>
          <a:endParaRPr lang="ru-RU"/>
        </a:p>
      </dgm:t>
    </dgm:pt>
    <dgm:pt modelId="{3B3A6207-E7D0-4865-B6EE-5D02765FFC75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Президиум фонда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Маркова Е.В.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Пантелеев А.В.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Кочетков И.Н.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Набойщиков П.Г.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Астрова Р.М.</a:t>
          </a:r>
          <a:endParaRPr lang="ru-RU" sz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63330D-2325-457F-B210-879BD69D201B}" type="parTrans" cxnId="{F3880667-E164-4CB6-BBEE-9A431E09C77A}">
      <dgm:prSet/>
      <dgm:spPr/>
      <dgm:t>
        <a:bodyPr/>
        <a:lstStyle/>
        <a:p>
          <a:endParaRPr lang="ru-RU"/>
        </a:p>
      </dgm:t>
    </dgm:pt>
    <dgm:pt modelId="{432C546B-78DD-4AC4-8FF9-2B86501E6C68}" type="sibTrans" cxnId="{F3880667-E164-4CB6-BBEE-9A431E09C77A}">
      <dgm:prSet/>
      <dgm:spPr/>
      <dgm:t>
        <a:bodyPr/>
        <a:lstStyle/>
        <a:p>
          <a:endParaRPr lang="ru-RU"/>
        </a:p>
      </dgm:t>
    </dgm:pt>
    <dgm:pt modelId="{81ABD216-DBCE-40A3-AF47-CA8CFB745E3A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Президент фонда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Кочетков 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Иван Николаевич</a:t>
          </a:r>
          <a:endParaRPr lang="ru-RU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D26FD3-359E-49BF-97F0-9CFB270060A8}" type="parTrans" cxnId="{8C728016-AF52-44CA-BF8A-C1E93333AB36}">
      <dgm:prSet/>
      <dgm:spPr/>
      <dgm:t>
        <a:bodyPr/>
        <a:lstStyle/>
        <a:p>
          <a:endParaRPr lang="ru-RU"/>
        </a:p>
      </dgm:t>
    </dgm:pt>
    <dgm:pt modelId="{F6D48507-0EC7-4939-A2A4-ECB2934D1C33}" type="sibTrans" cxnId="{8C728016-AF52-44CA-BF8A-C1E93333AB36}">
      <dgm:prSet/>
      <dgm:spPr/>
      <dgm:t>
        <a:bodyPr/>
        <a:lstStyle/>
        <a:p>
          <a:endParaRPr lang="ru-RU"/>
        </a:p>
      </dgm:t>
    </dgm:pt>
    <dgm:pt modelId="{4D61F04A-9307-4588-8260-F7320B624A63}">
      <dgm:prSet custT="1"/>
      <dgm:spPr/>
      <dgm:t>
        <a:bodyPr/>
        <a:lstStyle/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Ревизор фонда</a:t>
          </a:r>
        </a:p>
        <a:p>
          <a:pPr marR="0" algn="just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Мухина А.Н.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2197EB-2C26-4A13-8F65-88C12A3B999C}" type="parTrans" cxnId="{E4F47BC6-5744-4C71-A71C-352C23F2B121}">
      <dgm:prSet/>
      <dgm:spPr/>
      <dgm:t>
        <a:bodyPr/>
        <a:lstStyle/>
        <a:p>
          <a:endParaRPr lang="ru-RU"/>
        </a:p>
      </dgm:t>
    </dgm:pt>
    <dgm:pt modelId="{219EA4D8-78AD-4E79-A4F9-74BAB929346F}" type="sibTrans" cxnId="{E4F47BC6-5744-4C71-A71C-352C23F2B121}">
      <dgm:prSet/>
      <dgm:spPr/>
      <dgm:t>
        <a:bodyPr/>
        <a:lstStyle/>
        <a:p>
          <a:endParaRPr lang="ru-RU"/>
        </a:p>
      </dgm:t>
    </dgm:pt>
    <dgm:pt modelId="{F1EEFCC0-70F3-4979-B896-538C672B7AC8}" type="pres">
      <dgm:prSet presAssocID="{0C25448E-5618-4B6F-B703-05DAFC3C256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557F5C4-B7D2-46CE-A3BC-1AFF459E971D}" type="pres">
      <dgm:prSet presAssocID="{D63636FC-7255-402F-8A2E-F7ECDBC3716E}" presName="hierRoot1" presStyleCnt="0">
        <dgm:presLayoutVars>
          <dgm:hierBranch/>
        </dgm:presLayoutVars>
      </dgm:prSet>
      <dgm:spPr/>
    </dgm:pt>
    <dgm:pt modelId="{A8BACFEF-9DA0-4A8C-8031-8827BAACA30E}" type="pres">
      <dgm:prSet presAssocID="{D63636FC-7255-402F-8A2E-F7ECDBC3716E}" presName="rootComposite1" presStyleCnt="0"/>
      <dgm:spPr/>
    </dgm:pt>
    <dgm:pt modelId="{C0F0ECC3-761A-4D10-BCA0-C61ED3E1B22C}" type="pres">
      <dgm:prSet presAssocID="{D63636FC-7255-402F-8A2E-F7ECDBC3716E}" presName="rootText1" presStyleLbl="node0" presStyleIdx="0" presStyleCnt="1" custScaleX="223280" custScaleY="2125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A9177D-622A-4138-AE03-FEF18D48175A}" type="pres">
      <dgm:prSet presAssocID="{D63636FC-7255-402F-8A2E-F7ECDBC3716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918F974-797C-4ACA-BB0A-260D68B0B822}" type="pres">
      <dgm:prSet presAssocID="{D63636FC-7255-402F-8A2E-F7ECDBC3716E}" presName="hierChild2" presStyleCnt="0"/>
      <dgm:spPr/>
    </dgm:pt>
    <dgm:pt modelId="{67B166AD-7C14-4003-9787-8507E805D6FA}" type="pres">
      <dgm:prSet presAssocID="{DA63330D-2325-457F-B210-879BD69D201B}" presName="Name35" presStyleLbl="parChTrans1D2" presStyleIdx="0" presStyleCnt="3"/>
      <dgm:spPr/>
      <dgm:t>
        <a:bodyPr/>
        <a:lstStyle/>
        <a:p>
          <a:endParaRPr lang="ru-RU"/>
        </a:p>
      </dgm:t>
    </dgm:pt>
    <dgm:pt modelId="{418902FB-6790-4251-8C14-313CDEC24087}" type="pres">
      <dgm:prSet presAssocID="{3B3A6207-E7D0-4865-B6EE-5D02765FFC75}" presName="hierRoot2" presStyleCnt="0">
        <dgm:presLayoutVars>
          <dgm:hierBranch/>
        </dgm:presLayoutVars>
      </dgm:prSet>
      <dgm:spPr/>
    </dgm:pt>
    <dgm:pt modelId="{17FB2EA0-FD81-4C30-8415-56A496EA8B78}" type="pres">
      <dgm:prSet presAssocID="{3B3A6207-E7D0-4865-B6EE-5D02765FFC75}" presName="rootComposite" presStyleCnt="0"/>
      <dgm:spPr/>
    </dgm:pt>
    <dgm:pt modelId="{E3C444E2-43D9-42AF-AD05-FB78F496C95D}" type="pres">
      <dgm:prSet presAssocID="{3B3A6207-E7D0-4865-B6EE-5D02765FFC75}" presName="rootText" presStyleLbl="node2" presStyleIdx="0" presStyleCnt="3" custScaleY="188169" custLinFactNeighborX="594" custLinFactNeighborY="11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29000C-1CCD-42B1-989C-62F5DE78B77C}" type="pres">
      <dgm:prSet presAssocID="{3B3A6207-E7D0-4865-B6EE-5D02765FFC75}" presName="rootConnector" presStyleLbl="node2" presStyleIdx="0" presStyleCnt="3"/>
      <dgm:spPr/>
      <dgm:t>
        <a:bodyPr/>
        <a:lstStyle/>
        <a:p>
          <a:endParaRPr lang="ru-RU"/>
        </a:p>
      </dgm:t>
    </dgm:pt>
    <dgm:pt modelId="{DE82412E-34F3-46BB-8816-B07B8350E6CE}" type="pres">
      <dgm:prSet presAssocID="{3B3A6207-E7D0-4865-B6EE-5D02765FFC75}" presName="hierChild4" presStyleCnt="0"/>
      <dgm:spPr/>
    </dgm:pt>
    <dgm:pt modelId="{E88267F2-39FA-4D30-BCB5-84D2EDEDE666}" type="pres">
      <dgm:prSet presAssocID="{3B3A6207-E7D0-4865-B6EE-5D02765FFC75}" presName="hierChild5" presStyleCnt="0"/>
      <dgm:spPr/>
    </dgm:pt>
    <dgm:pt modelId="{129876BA-4F58-4846-A927-5E72393EECB5}" type="pres">
      <dgm:prSet presAssocID="{CBD26FD3-359E-49BF-97F0-9CFB270060A8}" presName="Name35" presStyleLbl="parChTrans1D2" presStyleIdx="1" presStyleCnt="3"/>
      <dgm:spPr/>
      <dgm:t>
        <a:bodyPr/>
        <a:lstStyle/>
        <a:p>
          <a:endParaRPr lang="ru-RU"/>
        </a:p>
      </dgm:t>
    </dgm:pt>
    <dgm:pt modelId="{B05B4D60-962B-4AAD-B54B-B50B7BC2A9F3}" type="pres">
      <dgm:prSet presAssocID="{81ABD216-DBCE-40A3-AF47-CA8CFB745E3A}" presName="hierRoot2" presStyleCnt="0">
        <dgm:presLayoutVars>
          <dgm:hierBranch/>
        </dgm:presLayoutVars>
      </dgm:prSet>
      <dgm:spPr/>
    </dgm:pt>
    <dgm:pt modelId="{5AB1A214-6353-4086-B293-F13B7DF33769}" type="pres">
      <dgm:prSet presAssocID="{81ABD216-DBCE-40A3-AF47-CA8CFB745E3A}" presName="rootComposite" presStyleCnt="0"/>
      <dgm:spPr/>
    </dgm:pt>
    <dgm:pt modelId="{20FA00C4-5927-4C95-A6F9-6AEC2F530DD5}" type="pres">
      <dgm:prSet presAssocID="{81ABD216-DBCE-40A3-AF47-CA8CFB745E3A}" presName="rootText" presStyleLbl="node2" presStyleIdx="1" presStyleCnt="3" custScaleY="235958" custLinFactNeighborX="1781" custLinFactNeighborY="-23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CDC44F-1A4D-4703-A93E-8903D53A8D7E}" type="pres">
      <dgm:prSet presAssocID="{81ABD216-DBCE-40A3-AF47-CA8CFB745E3A}" presName="rootConnector" presStyleLbl="node2" presStyleIdx="1" presStyleCnt="3"/>
      <dgm:spPr/>
      <dgm:t>
        <a:bodyPr/>
        <a:lstStyle/>
        <a:p>
          <a:endParaRPr lang="ru-RU"/>
        </a:p>
      </dgm:t>
    </dgm:pt>
    <dgm:pt modelId="{385EC577-4F50-4C57-84FC-69302A890159}" type="pres">
      <dgm:prSet presAssocID="{81ABD216-DBCE-40A3-AF47-CA8CFB745E3A}" presName="hierChild4" presStyleCnt="0"/>
      <dgm:spPr/>
    </dgm:pt>
    <dgm:pt modelId="{BC5B62F3-ADE1-42B4-B2C0-D699D5C54FC1}" type="pres">
      <dgm:prSet presAssocID="{81ABD216-DBCE-40A3-AF47-CA8CFB745E3A}" presName="hierChild5" presStyleCnt="0"/>
      <dgm:spPr/>
    </dgm:pt>
    <dgm:pt modelId="{35D9D9DA-F6A5-4F9F-BECC-661A63640390}" type="pres">
      <dgm:prSet presAssocID="{BE2197EB-2C26-4A13-8F65-88C12A3B999C}" presName="Name35" presStyleLbl="parChTrans1D2" presStyleIdx="2" presStyleCnt="3"/>
      <dgm:spPr/>
      <dgm:t>
        <a:bodyPr/>
        <a:lstStyle/>
        <a:p>
          <a:endParaRPr lang="ru-RU"/>
        </a:p>
      </dgm:t>
    </dgm:pt>
    <dgm:pt modelId="{1595A492-373B-4C9B-B0B0-719FFAE9725E}" type="pres">
      <dgm:prSet presAssocID="{4D61F04A-9307-4588-8260-F7320B624A63}" presName="hierRoot2" presStyleCnt="0">
        <dgm:presLayoutVars>
          <dgm:hierBranch/>
        </dgm:presLayoutVars>
      </dgm:prSet>
      <dgm:spPr/>
    </dgm:pt>
    <dgm:pt modelId="{80B576BE-B4AD-4875-BBC5-2043996D4CF0}" type="pres">
      <dgm:prSet presAssocID="{4D61F04A-9307-4588-8260-F7320B624A63}" presName="rootComposite" presStyleCnt="0"/>
      <dgm:spPr/>
    </dgm:pt>
    <dgm:pt modelId="{3EB9F2BD-C026-4B0C-93B6-795FEC24F600}" type="pres">
      <dgm:prSet presAssocID="{4D61F04A-9307-4588-8260-F7320B624A63}" presName="rootText" presStyleLbl="node2" presStyleIdx="2" presStyleCnt="3" custScaleY="2225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1B364B-0398-4686-949B-D86682E8EC77}" type="pres">
      <dgm:prSet presAssocID="{4D61F04A-9307-4588-8260-F7320B624A63}" presName="rootConnector" presStyleLbl="node2" presStyleIdx="2" presStyleCnt="3"/>
      <dgm:spPr/>
      <dgm:t>
        <a:bodyPr/>
        <a:lstStyle/>
        <a:p>
          <a:endParaRPr lang="ru-RU"/>
        </a:p>
      </dgm:t>
    </dgm:pt>
    <dgm:pt modelId="{049EE2F1-A06C-481E-BEBC-FCDEEAFA4BE0}" type="pres">
      <dgm:prSet presAssocID="{4D61F04A-9307-4588-8260-F7320B624A63}" presName="hierChild4" presStyleCnt="0"/>
      <dgm:spPr/>
    </dgm:pt>
    <dgm:pt modelId="{332DEEB4-F938-4919-9069-8D7188609F57}" type="pres">
      <dgm:prSet presAssocID="{4D61F04A-9307-4588-8260-F7320B624A63}" presName="hierChild5" presStyleCnt="0"/>
      <dgm:spPr/>
    </dgm:pt>
    <dgm:pt modelId="{396DDC1B-40E1-40A5-817B-268C06652E25}" type="pres">
      <dgm:prSet presAssocID="{D63636FC-7255-402F-8A2E-F7ECDBC3716E}" presName="hierChild3" presStyleCnt="0"/>
      <dgm:spPr/>
    </dgm:pt>
  </dgm:ptLst>
  <dgm:cxnLst>
    <dgm:cxn modelId="{8C728016-AF52-44CA-BF8A-C1E93333AB36}" srcId="{D63636FC-7255-402F-8A2E-F7ECDBC3716E}" destId="{81ABD216-DBCE-40A3-AF47-CA8CFB745E3A}" srcOrd="1" destOrd="0" parTransId="{CBD26FD3-359E-49BF-97F0-9CFB270060A8}" sibTransId="{F6D48507-0EC7-4939-A2A4-ECB2934D1C33}"/>
    <dgm:cxn modelId="{90BD03B7-A57F-468A-B53B-17257A9D1724}" type="presOf" srcId="{DA63330D-2325-457F-B210-879BD69D201B}" destId="{67B166AD-7C14-4003-9787-8507E805D6FA}" srcOrd="0" destOrd="0" presId="urn:microsoft.com/office/officeart/2005/8/layout/orgChart1"/>
    <dgm:cxn modelId="{9BC48A7B-6C05-4C1D-8BFB-DAC47C92DB83}" type="presOf" srcId="{81ABD216-DBCE-40A3-AF47-CA8CFB745E3A}" destId="{F8CDC44F-1A4D-4703-A93E-8903D53A8D7E}" srcOrd="1" destOrd="0" presId="urn:microsoft.com/office/officeart/2005/8/layout/orgChart1"/>
    <dgm:cxn modelId="{26A04690-CA87-46EB-BD7B-13B1513FFBFD}" type="presOf" srcId="{CBD26FD3-359E-49BF-97F0-9CFB270060A8}" destId="{129876BA-4F58-4846-A927-5E72393EECB5}" srcOrd="0" destOrd="0" presId="urn:microsoft.com/office/officeart/2005/8/layout/orgChart1"/>
    <dgm:cxn modelId="{6BAAD2F8-6783-4416-9B1F-EB9F81132EBE}" type="presOf" srcId="{0C25448E-5618-4B6F-B703-05DAFC3C2564}" destId="{F1EEFCC0-70F3-4979-B896-538C672B7AC8}" srcOrd="0" destOrd="0" presId="urn:microsoft.com/office/officeart/2005/8/layout/orgChart1"/>
    <dgm:cxn modelId="{5BBDE8F7-7CFF-4867-8C7C-B91FFF5B4C93}" type="presOf" srcId="{4D61F04A-9307-4588-8260-F7320B624A63}" destId="{F11B364B-0398-4686-949B-D86682E8EC77}" srcOrd="1" destOrd="0" presId="urn:microsoft.com/office/officeart/2005/8/layout/orgChart1"/>
    <dgm:cxn modelId="{F3880667-E164-4CB6-BBEE-9A431E09C77A}" srcId="{D63636FC-7255-402F-8A2E-F7ECDBC3716E}" destId="{3B3A6207-E7D0-4865-B6EE-5D02765FFC75}" srcOrd="0" destOrd="0" parTransId="{DA63330D-2325-457F-B210-879BD69D201B}" sibTransId="{432C546B-78DD-4AC4-8FF9-2B86501E6C68}"/>
    <dgm:cxn modelId="{E255E94E-174C-454C-A8C6-19DF6AA47788}" type="presOf" srcId="{D63636FC-7255-402F-8A2E-F7ECDBC3716E}" destId="{C0F0ECC3-761A-4D10-BCA0-C61ED3E1B22C}" srcOrd="0" destOrd="0" presId="urn:microsoft.com/office/officeart/2005/8/layout/orgChart1"/>
    <dgm:cxn modelId="{A31F9D86-3722-4715-A575-7D42FC826A69}" type="presOf" srcId="{3B3A6207-E7D0-4865-B6EE-5D02765FFC75}" destId="{8F29000C-1CCD-42B1-989C-62F5DE78B77C}" srcOrd="1" destOrd="0" presId="urn:microsoft.com/office/officeart/2005/8/layout/orgChart1"/>
    <dgm:cxn modelId="{E94DB3B5-487B-442C-BC85-3B3BFF31E0FA}" type="presOf" srcId="{3B3A6207-E7D0-4865-B6EE-5D02765FFC75}" destId="{E3C444E2-43D9-42AF-AD05-FB78F496C95D}" srcOrd="0" destOrd="0" presId="urn:microsoft.com/office/officeart/2005/8/layout/orgChart1"/>
    <dgm:cxn modelId="{56CDA9F2-D6FA-4614-942B-8C95E44E8FC0}" type="presOf" srcId="{4D61F04A-9307-4588-8260-F7320B624A63}" destId="{3EB9F2BD-C026-4B0C-93B6-795FEC24F600}" srcOrd="0" destOrd="0" presId="urn:microsoft.com/office/officeart/2005/8/layout/orgChart1"/>
    <dgm:cxn modelId="{82EE0A1D-0664-4927-BB5C-76D63E1D1278}" type="presOf" srcId="{81ABD216-DBCE-40A3-AF47-CA8CFB745E3A}" destId="{20FA00C4-5927-4C95-A6F9-6AEC2F530DD5}" srcOrd="0" destOrd="0" presId="urn:microsoft.com/office/officeart/2005/8/layout/orgChart1"/>
    <dgm:cxn modelId="{10CCC19A-BADD-469A-984B-95CA0644C68D}" type="presOf" srcId="{D63636FC-7255-402F-8A2E-F7ECDBC3716E}" destId="{03A9177D-622A-4138-AE03-FEF18D48175A}" srcOrd="1" destOrd="0" presId="urn:microsoft.com/office/officeart/2005/8/layout/orgChart1"/>
    <dgm:cxn modelId="{A1EA60E3-334E-400F-BB25-5D1177595917}" srcId="{0C25448E-5618-4B6F-B703-05DAFC3C2564}" destId="{D63636FC-7255-402F-8A2E-F7ECDBC3716E}" srcOrd="0" destOrd="0" parTransId="{DD7CCB24-F6B3-4EFB-BF59-2C931BE97EF3}" sibTransId="{67610830-4058-4A7F-8172-3C4E57FDE959}"/>
    <dgm:cxn modelId="{E4F47BC6-5744-4C71-A71C-352C23F2B121}" srcId="{D63636FC-7255-402F-8A2E-F7ECDBC3716E}" destId="{4D61F04A-9307-4588-8260-F7320B624A63}" srcOrd="2" destOrd="0" parTransId="{BE2197EB-2C26-4A13-8F65-88C12A3B999C}" sibTransId="{219EA4D8-78AD-4E79-A4F9-74BAB929346F}"/>
    <dgm:cxn modelId="{CB39DD3D-A210-4EEA-A54B-C9446BFDF770}" type="presOf" srcId="{BE2197EB-2C26-4A13-8F65-88C12A3B999C}" destId="{35D9D9DA-F6A5-4F9F-BECC-661A63640390}" srcOrd="0" destOrd="0" presId="urn:microsoft.com/office/officeart/2005/8/layout/orgChart1"/>
    <dgm:cxn modelId="{D57A585C-434A-496A-B563-3219957E0BA3}" type="presParOf" srcId="{F1EEFCC0-70F3-4979-B896-538C672B7AC8}" destId="{4557F5C4-B7D2-46CE-A3BC-1AFF459E971D}" srcOrd="0" destOrd="0" presId="urn:microsoft.com/office/officeart/2005/8/layout/orgChart1"/>
    <dgm:cxn modelId="{8DEADC5C-7963-4E56-B12E-5C8CFA7AE1A4}" type="presParOf" srcId="{4557F5C4-B7D2-46CE-A3BC-1AFF459E971D}" destId="{A8BACFEF-9DA0-4A8C-8031-8827BAACA30E}" srcOrd="0" destOrd="0" presId="urn:microsoft.com/office/officeart/2005/8/layout/orgChart1"/>
    <dgm:cxn modelId="{7D113330-2880-4908-A0E1-45D9391E8DA3}" type="presParOf" srcId="{A8BACFEF-9DA0-4A8C-8031-8827BAACA30E}" destId="{C0F0ECC3-761A-4D10-BCA0-C61ED3E1B22C}" srcOrd="0" destOrd="0" presId="urn:microsoft.com/office/officeart/2005/8/layout/orgChart1"/>
    <dgm:cxn modelId="{1BB906F2-C1AF-4E4F-85CC-5FA59583BE97}" type="presParOf" srcId="{A8BACFEF-9DA0-4A8C-8031-8827BAACA30E}" destId="{03A9177D-622A-4138-AE03-FEF18D48175A}" srcOrd="1" destOrd="0" presId="urn:microsoft.com/office/officeart/2005/8/layout/orgChart1"/>
    <dgm:cxn modelId="{C97D4B78-8269-4FA5-8F00-1F8295B767BD}" type="presParOf" srcId="{4557F5C4-B7D2-46CE-A3BC-1AFF459E971D}" destId="{E918F974-797C-4ACA-BB0A-260D68B0B822}" srcOrd="1" destOrd="0" presId="urn:microsoft.com/office/officeart/2005/8/layout/orgChart1"/>
    <dgm:cxn modelId="{E8465C61-CBBF-4D33-BAFE-46ED90500429}" type="presParOf" srcId="{E918F974-797C-4ACA-BB0A-260D68B0B822}" destId="{67B166AD-7C14-4003-9787-8507E805D6FA}" srcOrd="0" destOrd="0" presId="urn:microsoft.com/office/officeart/2005/8/layout/orgChart1"/>
    <dgm:cxn modelId="{4D0953B7-67CA-4C5C-B06B-2FC003317EFE}" type="presParOf" srcId="{E918F974-797C-4ACA-BB0A-260D68B0B822}" destId="{418902FB-6790-4251-8C14-313CDEC24087}" srcOrd="1" destOrd="0" presId="urn:microsoft.com/office/officeart/2005/8/layout/orgChart1"/>
    <dgm:cxn modelId="{525810E5-8761-4606-8674-99AB67797594}" type="presParOf" srcId="{418902FB-6790-4251-8C14-313CDEC24087}" destId="{17FB2EA0-FD81-4C30-8415-56A496EA8B78}" srcOrd="0" destOrd="0" presId="urn:microsoft.com/office/officeart/2005/8/layout/orgChart1"/>
    <dgm:cxn modelId="{F5D2300C-C08F-467F-9AA8-DCDBE9AA6789}" type="presParOf" srcId="{17FB2EA0-FD81-4C30-8415-56A496EA8B78}" destId="{E3C444E2-43D9-42AF-AD05-FB78F496C95D}" srcOrd="0" destOrd="0" presId="urn:microsoft.com/office/officeart/2005/8/layout/orgChart1"/>
    <dgm:cxn modelId="{DD96FBAC-A91C-497C-BF40-D705ED723D3F}" type="presParOf" srcId="{17FB2EA0-FD81-4C30-8415-56A496EA8B78}" destId="{8F29000C-1CCD-42B1-989C-62F5DE78B77C}" srcOrd="1" destOrd="0" presId="urn:microsoft.com/office/officeart/2005/8/layout/orgChart1"/>
    <dgm:cxn modelId="{DDBF9261-C532-4695-BB89-D955B9337079}" type="presParOf" srcId="{418902FB-6790-4251-8C14-313CDEC24087}" destId="{DE82412E-34F3-46BB-8816-B07B8350E6CE}" srcOrd="1" destOrd="0" presId="urn:microsoft.com/office/officeart/2005/8/layout/orgChart1"/>
    <dgm:cxn modelId="{B2F682EC-8E26-4A16-AF73-1EFCBBBA0A82}" type="presParOf" srcId="{418902FB-6790-4251-8C14-313CDEC24087}" destId="{E88267F2-39FA-4D30-BCB5-84D2EDEDE666}" srcOrd="2" destOrd="0" presId="urn:microsoft.com/office/officeart/2005/8/layout/orgChart1"/>
    <dgm:cxn modelId="{A4AE79AA-9ACE-45C8-9A84-7D6ED364CDB2}" type="presParOf" srcId="{E918F974-797C-4ACA-BB0A-260D68B0B822}" destId="{129876BA-4F58-4846-A927-5E72393EECB5}" srcOrd="2" destOrd="0" presId="urn:microsoft.com/office/officeart/2005/8/layout/orgChart1"/>
    <dgm:cxn modelId="{AC6561BB-0504-43E6-A7DC-A6C04D2C6F2E}" type="presParOf" srcId="{E918F974-797C-4ACA-BB0A-260D68B0B822}" destId="{B05B4D60-962B-4AAD-B54B-B50B7BC2A9F3}" srcOrd="3" destOrd="0" presId="urn:microsoft.com/office/officeart/2005/8/layout/orgChart1"/>
    <dgm:cxn modelId="{644B848B-FB76-4CF2-B7A6-20DF6FFCDAB0}" type="presParOf" srcId="{B05B4D60-962B-4AAD-B54B-B50B7BC2A9F3}" destId="{5AB1A214-6353-4086-B293-F13B7DF33769}" srcOrd="0" destOrd="0" presId="urn:microsoft.com/office/officeart/2005/8/layout/orgChart1"/>
    <dgm:cxn modelId="{A88315CF-0903-4303-BA6C-F0A4D83AC383}" type="presParOf" srcId="{5AB1A214-6353-4086-B293-F13B7DF33769}" destId="{20FA00C4-5927-4C95-A6F9-6AEC2F530DD5}" srcOrd="0" destOrd="0" presId="urn:microsoft.com/office/officeart/2005/8/layout/orgChart1"/>
    <dgm:cxn modelId="{7BC53DC7-0466-46CA-879F-D6E4378EA929}" type="presParOf" srcId="{5AB1A214-6353-4086-B293-F13B7DF33769}" destId="{F8CDC44F-1A4D-4703-A93E-8903D53A8D7E}" srcOrd="1" destOrd="0" presId="urn:microsoft.com/office/officeart/2005/8/layout/orgChart1"/>
    <dgm:cxn modelId="{C20ED4D8-6C05-40A0-BC15-475BBD355378}" type="presParOf" srcId="{B05B4D60-962B-4AAD-B54B-B50B7BC2A9F3}" destId="{385EC577-4F50-4C57-84FC-69302A890159}" srcOrd="1" destOrd="0" presId="urn:microsoft.com/office/officeart/2005/8/layout/orgChart1"/>
    <dgm:cxn modelId="{0ACD335F-E52B-4596-BE8E-2894BBEEF926}" type="presParOf" srcId="{B05B4D60-962B-4AAD-B54B-B50B7BC2A9F3}" destId="{BC5B62F3-ADE1-42B4-B2C0-D699D5C54FC1}" srcOrd="2" destOrd="0" presId="urn:microsoft.com/office/officeart/2005/8/layout/orgChart1"/>
    <dgm:cxn modelId="{22C91140-D838-46C1-8B71-A9E381A5530C}" type="presParOf" srcId="{E918F974-797C-4ACA-BB0A-260D68B0B822}" destId="{35D9D9DA-F6A5-4F9F-BECC-661A63640390}" srcOrd="4" destOrd="0" presId="urn:microsoft.com/office/officeart/2005/8/layout/orgChart1"/>
    <dgm:cxn modelId="{30206B2F-F60F-4E0E-8CBB-261E1D8497B6}" type="presParOf" srcId="{E918F974-797C-4ACA-BB0A-260D68B0B822}" destId="{1595A492-373B-4C9B-B0B0-719FFAE9725E}" srcOrd="5" destOrd="0" presId="urn:microsoft.com/office/officeart/2005/8/layout/orgChart1"/>
    <dgm:cxn modelId="{DAC70798-DE37-437C-AFD1-20554EBB8D05}" type="presParOf" srcId="{1595A492-373B-4C9B-B0B0-719FFAE9725E}" destId="{80B576BE-B4AD-4875-BBC5-2043996D4CF0}" srcOrd="0" destOrd="0" presId="urn:microsoft.com/office/officeart/2005/8/layout/orgChart1"/>
    <dgm:cxn modelId="{A12B0DCF-4029-4339-B1A4-FAABB66FA4E0}" type="presParOf" srcId="{80B576BE-B4AD-4875-BBC5-2043996D4CF0}" destId="{3EB9F2BD-C026-4B0C-93B6-795FEC24F600}" srcOrd="0" destOrd="0" presId="urn:microsoft.com/office/officeart/2005/8/layout/orgChart1"/>
    <dgm:cxn modelId="{6CD9818F-C7F8-4E84-9A49-C16AB0A6C502}" type="presParOf" srcId="{80B576BE-B4AD-4875-BBC5-2043996D4CF0}" destId="{F11B364B-0398-4686-949B-D86682E8EC77}" srcOrd="1" destOrd="0" presId="urn:microsoft.com/office/officeart/2005/8/layout/orgChart1"/>
    <dgm:cxn modelId="{85D9C504-EFF2-4110-9B31-0F19174C907C}" type="presParOf" srcId="{1595A492-373B-4C9B-B0B0-719FFAE9725E}" destId="{049EE2F1-A06C-481E-BEBC-FCDEEAFA4BE0}" srcOrd="1" destOrd="0" presId="urn:microsoft.com/office/officeart/2005/8/layout/orgChart1"/>
    <dgm:cxn modelId="{3A13E38C-6393-453B-A2B0-4B455E0C5CAE}" type="presParOf" srcId="{1595A492-373B-4C9B-B0B0-719FFAE9725E}" destId="{332DEEB4-F938-4919-9069-8D7188609F57}" srcOrd="2" destOrd="0" presId="urn:microsoft.com/office/officeart/2005/8/layout/orgChart1"/>
    <dgm:cxn modelId="{0F664330-7B2D-4707-B8ED-03945D9982A4}" type="presParOf" srcId="{4557F5C4-B7D2-46CE-A3BC-1AFF459E971D}" destId="{396DDC1B-40E1-40A5-817B-268C06652E2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B025EDC-15B6-4B4D-9D03-97821FA4E02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A341886F-74FD-4BCD-B518-2F7A43F435DB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Директор Фонда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Надежда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Валерьевна</a:t>
          </a:r>
          <a:endParaRPr lang="ru-RU" sz="14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49D17-D4A4-4603-98F1-2F448A0BC6AC}" type="parTrans" cxnId="{F7EBECF8-D2B6-4C44-9940-A5EDDB29AF6B}">
      <dgm:prSet/>
      <dgm:spPr/>
      <dgm:t>
        <a:bodyPr/>
        <a:lstStyle/>
        <a:p>
          <a:endParaRPr lang="ru-RU"/>
        </a:p>
      </dgm:t>
    </dgm:pt>
    <dgm:pt modelId="{7716B181-991A-4591-AF40-9D7DAFA65A63}" type="sibTrans" cxnId="{F7EBECF8-D2B6-4C44-9940-A5EDDB29AF6B}">
      <dgm:prSet/>
      <dgm:spPr/>
      <dgm:t>
        <a:bodyPr/>
        <a:lstStyle/>
        <a:p>
          <a:endParaRPr lang="ru-RU"/>
        </a:p>
      </dgm:t>
    </dgm:pt>
    <dgm:pt modelId="{6D526497-C9B6-4EDE-AB2E-650EA11AC71B}">
      <dgm:prSet/>
      <dgm:spPr/>
      <dgm:t>
        <a:bodyPr/>
        <a:lstStyle/>
        <a:p>
          <a:pPr marR="0" algn="just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ЗАМЕСТИТЕЛЬ ДИРЕКТОРА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По организационной работе</a:t>
          </a:r>
        </a:p>
        <a:p>
          <a:pPr marR="0" algn="just" rtl="0"/>
          <a:endParaRPr lang="ru-RU" b="1" i="0" u="none" strike="noStrike" baseline="0" smtClean="0">
            <a:latin typeface="Times New Roman" panose="02020603050405020304" pitchFamily="18" charset="0"/>
          </a:endParaRPr>
        </a:p>
      </dgm:t>
    </dgm:pt>
    <dgm:pt modelId="{B0C45683-43FD-4443-BA13-4AFBE41184F8}" type="parTrans" cxnId="{4BD2D5C1-021B-469C-912E-F1C9C1B53BFB}">
      <dgm:prSet/>
      <dgm:spPr/>
      <dgm:t>
        <a:bodyPr/>
        <a:lstStyle/>
        <a:p>
          <a:endParaRPr lang="ru-RU"/>
        </a:p>
      </dgm:t>
    </dgm:pt>
    <dgm:pt modelId="{737CE26E-AEE1-493D-B41D-53AB936BE690}" type="sibTrans" cxnId="{4BD2D5C1-021B-469C-912E-F1C9C1B53BFB}">
      <dgm:prSet/>
      <dgm:spPr/>
      <dgm:t>
        <a:bodyPr/>
        <a:lstStyle/>
        <a:p>
          <a:endParaRPr lang="ru-RU"/>
        </a:p>
      </dgm:t>
    </dgm:pt>
    <dgm:pt modelId="{955F0F37-26D7-43F4-A73E-571D29B45F6C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Гл. бухгалтер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31C4174D-C267-4500-97D3-0C4967D224ED}" type="parTrans" cxnId="{DCEB7D62-7552-4E9C-B511-9AA1D6F300EA}">
      <dgm:prSet/>
      <dgm:spPr/>
      <dgm:t>
        <a:bodyPr/>
        <a:lstStyle/>
        <a:p>
          <a:endParaRPr lang="ru-RU"/>
        </a:p>
      </dgm:t>
    </dgm:pt>
    <dgm:pt modelId="{7CB572B8-AABA-4A77-9B0C-3135A1AF09D9}" type="sibTrans" cxnId="{DCEB7D62-7552-4E9C-B511-9AA1D6F300EA}">
      <dgm:prSet/>
      <dgm:spPr/>
      <dgm:t>
        <a:bodyPr/>
        <a:lstStyle/>
        <a:p>
          <a:endParaRPr lang="ru-RU"/>
        </a:p>
      </dgm:t>
    </dgm:pt>
    <dgm:pt modelId="{A6B3C811-6F19-45A7-A757-86706C50778D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ПЕРСОНАЛ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ФОНДА ИЛИ ПРЕДСТАВИТЕЛЬСТВА</a:t>
          </a:r>
        </a:p>
      </dgm:t>
    </dgm:pt>
    <dgm:pt modelId="{ED77FD71-4EEE-4388-93C8-645C97EEAA6D}" type="parTrans" cxnId="{A3047454-9E1D-47D7-8714-F872F7E331AE}">
      <dgm:prSet/>
      <dgm:spPr/>
      <dgm:t>
        <a:bodyPr/>
        <a:lstStyle/>
        <a:p>
          <a:endParaRPr lang="ru-RU"/>
        </a:p>
      </dgm:t>
    </dgm:pt>
    <dgm:pt modelId="{99303081-04A0-444F-BD73-6BABC4E4727B}" type="sibTrans" cxnId="{A3047454-9E1D-47D7-8714-F872F7E331AE}">
      <dgm:prSet/>
      <dgm:spPr/>
      <dgm:t>
        <a:bodyPr/>
        <a:lstStyle/>
        <a:p>
          <a:endParaRPr lang="ru-RU"/>
        </a:p>
      </dgm:t>
    </dgm:pt>
    <dgm:pt modelId="{56CEDA28-0781-4D8A-9A11-67E488B22BC3}" type="pres">
      <dgm:prSet presAssocID="{9B025EDC-15B6-4B4D-9D03-97821FA4E02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D194861-DC92-43E1-80AD-1F5C79EF596A}" type="pres">
      <dgm:prSet presAssocID="{A341886F-74FD-4BCD-B518-2F7A43F435DB}" presName="hierRoot1" presStyleCnt="0">
        <dgm:presLayoutVars>
          <dgm:hierBranch/>
        </dgm:presLayoutVars>
      </dgm:prSet>
      <dgm:spPr/>
    </dgm:pt>
    <dgm:pt modelId="{06FEC9F9-CDAD-4336-A75B-57E9ADB93A61}" type="pres">
      <dgm:prSet presAssocID="{A341886F-74FD-4BCD-B518-2F7A43F435DB}" presName="rootComposite1" presStyleCnt="0"/>
      <dgm:spPr/>
    </dgm:pt>
    <dgm:pt modelId="{60A1472A-970B-4DA5-80C7-B8D2E56D8526}" type="pres">
      <dgm:prSet presAssocID="{A341886F-74FD-4BCD-B518-2F7A43F435DB}" presName="rootText1" presStyleLbl="node0" presStyleIdx="0" presStyleCnt="1" custScaleY="253491" custLinFactNeighborX="7126" custLinFactNeighborY="-380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CE2BEE-32F9-4104-AB70-054FCE74F8B8}" type="pres">
      <dgm:prSet presAssocID="{A341886F-74FD-4BCD-B518-2F7A43F435D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E6EAE8D-7095-4B72-9C55-15298415912B}" type="pres">
      <dgm:prSet presAssocID="{A341886F-74FD-4BCD-B518-2F7A43F435DB}" presName="hierChild2" presStyleCnt="0"/>
      <dgm:spPr/>
    </dgm:pt>
    <dgm:pt modelId="{5722A8F5-F941-49F0-A15C-C66545E0D105}" type="pres">
      <dgm:prSet presAssocID="{B0C45683-43FD-4443-BA13-4AFBE41184F8}" presName="Name35" presStyleLbl="parChTrans1D2" presStyleIdx="0" presStyleCnt="3"/>
      <dgm:spPr/>
      <dgm:t>
        <a:bodyPr/>
        <a:lstStyle/>
        <a:p>
          <a:endParaRPr lang="ru-RU"/>
        </a:p>
      </dgm:t>
    </dgm:pt>
    <dgm:pt modelId="{AC778209-0B17-4177-A031-B1AC2C467933}" type="pres">
      <dgm:prSet presAssocID="{6D526497-C9B6-4EDE-AB2E-650EA11AC71B}" presName="hierRoot2" presStyleCnt="0">
        <dgm:presLayoutVars>
          <dgm:hierBranch/>
        </dgm:presLayoutVars>
      </dgm:prSet>
      <dgm:spPr/>
    </dgm:pt>
    <dgm:pt modelId="{A0CE3D83-013B-475F-98B3-8803BFBF64EA}" type="pres">
      <dgm:prSet presAssocID="{6D526497-C9B6-4EDE-AB2E-650EA11AC71B}" presName="rootComposite" presStyleCnt="0"/>
      <dgm:spPr/>
    </dgm:pt>
    <dgm:pt modelId="{D55F83B2-BEEE-4BD5-86BB-2F63C936CB13}" type="pres">
      <dgm:prSet presAssocID="{6D526497-C9B6-4EDE-AB2E-650EA11AC71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348392-D75C-42EF-A599-FD6E0610B68D}" type="pres">
      <dgm:prSet presAssocID="{6D526497-C9B6-4EDE-AB2E-650EA11AC71B}" presName="rootConnector" presStyleLbl="node2" presStyleIdx="0" presStyleCnt="3"/>
      <dgm:spPr/>
      <dgm:t>
        <a:bodyPr/>
        <a:lstStyle/>
        <a:p>
          <a:endParaRPr lang="ru-RU"/>
        </a:p>
      </dgm:t>
    </dgm:pt>
    <dgm:pt modelId="{0133520B-BDEF-4CE0-BD98-8BCCA33875FA}" type="pres">
      <dgm:prSet presAssocID="{6D526497-C9B6-4EDE-AB2E-650EA11AC71B}" presName="hierChild4" presStyleCnt="0"/>
      <dgm:spPr/>
    </dgm:pt>
    <dgm:pt modelId="{49883652-A48B-4EF9-A7FF-958CD9AE15A7}" type="pres">
      <dgm:prSet presAssocID="{6D526497-C9B6-4EDE-AB2E-650EA11AC71B}" presName="hierChild5" presStyleCnt="0"/>
      <dgm:spPr/>
    </dgm:pt>
    <dgm:pt modelId="{181FC0E1-94E2-445F-9037-700F49933F8C}" type="pres">
      <dgm:prSet presAssocID="{31C4174D-C267-4500-97D3-0C4967D224ED}" presName="Name35" presStyleLbl="parChTrans1D2" presStyleIdx="1" presStyleCnt="3"/>
      <dgm:spPr/>
      <dgm:t>
        <a:bodyPr/>
        <a:lstStyle/>
        <a:p>
          <a:endParaRPr lang="ru-RU"/>
        </a:p>
      </dgm:t>
    </dgm:pt>
    <dgm:pt modelId="{336ED982-8CFD-42CE-B3A0-64071547A12A}" type="pres">
      <dgm:prSet presAssocID="{955F0F37-26D7-43F4-A73E-571D29B45F6C}" presName="hierRoot2" presStyleCnt="0">
        <dgm:presLayoutVars>
          <dgm:hierBranch/>
        </dgm:presLayoutVars>
      </dgm:prSet>
      <dgm:spPr/>
    </dgm:pt>
    <dgm:pt modelId="{586EBA49-0C06-42C5-AC89-8DC5A8C28517}" type="pres">
      <dgm:prSet presAssocID="{955F0F37-26D7-43F4-A73E-571D29B45F6C}" presName="rootComposite" presStyleCnt="0"/>
      <dgm:spPr/>
    </dgm:pt>
    <dgm:pt modelId="{35B30D90-5D45-4397-B93B-D8118565B6D3}" type="pres">
      <dgm:prSet presAssocID="{955F0F37-26D7-43F4-A73E-571D29B45F6C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5EBBD6-DF73-4CC6-9B1A-8905BA2F4D8C}" type="pres">
      <dgm:prSet presAssocID="{955F0F37-26D7-43F4-A73E-571D29B45F6C}" presName="rootConnector" presStyleLbl="node2" presStyleIdx="1" presStyleCnt="3"/>
      <dgm:spPr/>
      <dgm:t>
        <a:bodyPr/>
        <a:lstStyle/>
        <a:p>
          <a:endParaRPr lang="ru-RU"/>
        </a:p>
      </dgm:t>
    </dgm:pt>
    <dgm:pt modelId="{233B0508-657A-42DF-A29B-3E321DB23473}" type="pres">
      <dgm:prSet presAssocID="{955F0F37-26D7-43F4-A73E-571D29B45F6C}" presName="hierChild4" presStyleCnt="0"/>
      <dgm:spPr/>
    </dgm:pt>
    <dgm:pt modelId="{E7201B2E-2921-488D-A02F-91FAA830F946}" type="pres">
      <dgm:prSet presAssocID="{955F0F37-26D7-43F4-A73E-571D29B45F6C}" presName="hierChild5" presStyleCnt="0"/>
      <dgm:spPr/>
    </dgm:pt>
    <dgm:pt modelId="{3361E692-992A-4AB2-9E8A-FFAB8EC627B0}" type="pres">
      <dgm:prSet presAssocID="{ED77FD71-4EEE-4388-93C8-645C97EEAA6D}" presName="Name35" presStyleLbl="parChTrans1D2" presStyleIdx="2" presStyleCnt="3"/>
      <dgm:spPr/>
      <dgm:t>
        <a:bodyPr/>
        <a:lstStyle/>
        <a:p>
          <a:endParaRPr lang="ru-RU"/>
        </a:p>
      </dgm:t>
    </dgm:pt>
    <dgm:pt modelId="{A07577DB-5DBE-41C3-824F-0C397FCB143E}" type="pres">
      <dgm:prSet presAssocID="{A6B3C811-6F19-45A7-A757-86706C50778D}" presName="hierRoot2" presStyleCnt="0">
        <dgm:presLayoutVars>
          <dgm:hierBranch/>
        </dgm:presLayoutVars>
      </dgm:prSet>
      <dgm:spPr/>
    </dgm:pt>
    <dgm:pt modelId="{E709972A-B78B-4D4E-8D88-19298C378585}" type="pres">
      <dgm:prSet presAssocID="{A6B3C811-6F19-45A7-A757-86706C50778D}" presName="rootComposite" presStyleCnt="0"/>
      <dgm:spPr/>
    </dgm:pt>
    <dgm:pt modelId="{CA79EBB3-02D7-445F-9759-78D0B7CC6B44}" type="pres">
      <dgm:prSet presAssocID="{A6B3C811-6F19-45A7-A757-86706C50778D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D2A0BA-263B-4355-A158-585C58367945}" type="pres">
      <dgm:prSet presAssocID="{A6B3C811-6F19-45A7-A757-86706C50778D}" presName="rootConnector" presStyleLbl="node2" presStyleIdx="2" presStyleCnt="3"/>
      <dgm:spPr/>
      <dgm:t>
        <a:bodyPr/>
        <a:lstStyle/>
        <a:p>
          <a:endParaRPr lang="ru-RU"/>
        </a:p>
      </dgm:t>
    </dgm:pt>
    <dgm:pt modelId="{8AC7B91D-6FBA-4E95-92E9-5FDE28026E73}" type="pres">
      <dgm:prSet presAssocID="{A6B3C811-6F19-45A7-A757-86706C50778D}" presName="hierChild4" presStyleCnt="0"/>
      <dgm:spPr/>
    </dgm:pt>
    <dgm:pt modelId="{491B2F9B-D3EB-4742-80AF-BAB852BDC671}" type="pres">
      <dgm:prSet presAssocID="{A6B3C811-6F19-45A7-A757-86706C50778D}" presName="hierChild5" presStyleCnt="0"/>
      <dgm:spPr/>
    </dgm:pt>
    <dgm:pt modelId="{081ED21D-1AE8-4830-89C1-4B30A1F92E24}" type="pres">
      <dgm:prSet presAssocID="{A341886F-74FD-4BCD-B518-2F7A43F435DB}" presName="hierChild3" presStyleCnt="0"/>
      <dgm:spPr/>
    </dgm:pt>
  </dgm:ptLst>
  <dgm:cxnLst>
    <dgm:cxn modelId="{CDCD5754-A7E7-4739-81F1-D2F0CF992DF5}" type="presOf" srcId="{B0C45683-43FD-4443-BA13-4AFBE41184F8}" destId="{5722A8F5-F941-49F0-A15C-C66545E0D105}" srcOrd="0" destOrd="0" presId="urn:microsoft.com/office/officeart/2005/8/layout/orgChart1"/>
    <dgm:cxn modelId="{5F30F3A0-CD84-4C01-B1C2-25E4A53067E6}" type="presOf" srcId="{955F0F37-26D7-43F4-A73E-571D29B45F6C}" destId="{365EBBD6-DF73-4CC6-9B1A-8905BA2F4D8C}" srcOrd="1" destOrd="0" presId="urn:microsoft.com/office/officeart/2005/8/layout/orgChart1"/>
    <dgm:cxn modelId="{F7EBECF8-D2B6-4C44-9940-A5EDDB29AF6B}" srcId="{9B025EDC-15B6-4B4D-9D03-97821FA4E021}" destId="{A341886F-74FD-4BCD-B518-2F7A43F435DB}" srcOrd="0" destOrd="0" parTransId="{E3F49D17-D4A4-4603-98F1-2F448A0BC6AC}" sibTransId="{7716B181-991A-4591-AF40-9D7DAFA65A63}"/>
    <dgm:cxn modelId="{7E0B8F13-4560-4E68-AE80-97E5345AC1EF}" type="presOf" srcId="{9B025EDC-15B6-4B4D-9D03-97821FA4E021}" destId="{56CEDA28-0781-4D8A-9A11-67E488B22BC3}" srcOrd="0" destOrd="0" presId="urn:microsoft.com/office/officeart/2005/8/layout/orgChart1"/>
    <dgm:cxn modelId="{277A6486-EB3C-48E3-A60F-9FB12631A771}" type="presOf" srcId="{ED77FD71-4EEE-4388-93C8-645C97EEAA6D}" destId="{3361E692-992A-4AB2-9E8A-FFAB8EC627B0}" srcOrd="0" destOrd="0" presId="urn:microsoft.com/office/officeart/2005/8/layout/orgChart1"/>
    <dgm:cxn modelId="{28D672C7-EB8B-47CC-B140-044D5F35967A}" type="presOf" srcId="{31C4174D-C267-4500-97D3-0C4967D224ED}" destId="{181FC0E1-94E2-445F-9037-700F49933F8C}" srcOrd="0" destOrd="0" presId="urn:microsoft.com/office/officeart/2005/8/layout/orgChart1"/>
    <dgm:cxn modelId="{9B47F99A-C9A0-406C-852B-94695D60EC4F}" type="presOf" srcId="{A341886F-74FD-4BCD-B518-2F7A43F435DB}" destId="{C0CE2BEE-32F9-4104-AB70-054FCE74F8B8}" srcOrd="1" destOrd="0" presId="urn:microsoft.com/office/officeart/2005/8/layout/orgChart1"/>
    <dgm:cxn modelId="{3DB187FC-7738-48E4-998B-0ED1F58E18D3}" type="presOf" srcId="{A6B3C811-6F19-45A7-A757-86706C50778D}" destId="{9FD2A0BA-263B-4355-A158-585C58367945}" srcOrd="1" destOrd="0" presId="urn:microsoft.com/office/officeart/2005/8/layout/orgChart1"/>
    <dgm:cxn modelId="{277745D4-E8A8-4558-8753-718E634D9AC0}" type="presOf" srcId="{955F0F37-26D7-43F4-A73E-571D29B45F6C}" destId="{35B30D90-5D45-4397-B93B-D8118565B6D3}" srcOrd="0" destOrd="0" presId="urn:microsoft.com/office/officeart/2005/8/layout/orgChart1"/>
    <dgm:cxn modelId="{DCEB7D62-7552-4E9C-B511-9AA1D6F300EA}" srcId="{A341886F-74FD-4BCD-B518-2F7A43F435DB}" destId="{955F0F37-26D7-43F4-A73E-571D29B45F6C}" srcOrd="1" destOrd="0" parTransId="{31C4174D-C267-4500-97D3-0C4967D224ED}" sibTransId="{7CB572B8-AABA-4A77-9B0C-3135A1AF09D9}"/>
    <dgm:cxn modelId="{3538DE2D-ECD6-4058-A77D-74A055942BA4}" type="presOf" srcId="{A341886F-74FD-4BCD-B518-2F7A43F435DB}" destId="{60A1472A-970B-4DA5-80C7-B8D2E56D8526}" srcOrd="0" destOrd="0" presId="urn:microsoft.com/office/officeart/2005/8/layout/orgChart1"/>
    <dgm:cxn modelId="{A3047454-9E1D-47D7-8714-F872F7E331AE}" srcId="{A341886F-74FD-4BCD-B518-2F7A43F435DB}" destId="{A6B3C811-6F19-45A7-A757-86706C50778D}" srcOrd="2" destOrd="0" parTransId="{ED77FD71-4EEE-4388-93C8-645C97EEAA6D}" sibTransId="{99303081-04A0-444F-BD73-6BABC4E4727B}"/>
    <dgm:cxn modelId="{4BD2D5C1-021B-469C-912E-F1C9C1B53BFB}" srcId="{A341886F-74FD-4BCD-B518-2F7A43F435DB}" destId="{6D526497-C9B6-4EDE-AB2E-650EA11AC71B}" srcOrd="0" destOrd="0" parTransId="{B0C45683-43FD-4443-BA13-4AFBE41184F8}" sibTransId="{737CE26E-AEE1-493D-B41D-53AB936BE690}"/>
    <dgm:cxn modelId="{6AFBB0DA-EE15-441B-82CA-46FFDDEF97CC}" type="presOf" srcId="{A6B3C811-6F19-45A7-A757-86706C50778D}" destId="{CA79EBB3-02D7-445F-9759-78D0B7CC6B44}" srcOrd="0" destOrd="0" presId="urn:microsoft.com/office/officeart/2005/8/layout/orgChart1"/>
    <dgm:cxn modelId="{851EA244-3C25-4623-9AB6-17CACF49B1F4}" type="presOf" srcId="{6D526497-C9B6-4EDE-AB2E-650EA11AC71B}" destId="{D55F83B2-BEEE-4BD5-86BB-2F63C936CB13}" srcOrd="0" destOrd="0" presId="urn:microsoft.com/office/officeart/2005/8/layout/orgChart1"/>
    <dgm:cxn modelId="{C87D2F84-168A-49D2-AB0E-A8F61EBA4DB5}" type="presOf" srcId="{6D526497-C9B6-4EDE-AB2E-650EA11AC71B}" destId="{2F348392-D75C-42EF-A599-FD6E0610B68D}" srcOrd="1" destOrd="0" presId="urn:microsoft.com/office/officeart/2005/8/layout/orgChart1"/>
    <dgm:cxn modelId="{5CBE8E1E-8884-4DC4-98CE-50D23ED22799}" type="presParOf" srcId="{56CEDA28-0781-4D8A-9A11-67E488B22BC3}" destId="{7D194861-DC92-43E1-80AD-1F5C79EF596A}" srcOrd="0" destOrd="0" presId="urn:microsoft.com/office/officeart/2005/8/layout/orgChart1"/>
    <dgm:cxn modelId="{1059969F-36B3-41BF-BAD4-E3B9339D40C3}" type="presParOf" srcId="{7D194861-DC92-43E1-80AD-1F5C79EF596A}" destId="{06FEC9F9-CDAD-4336-A75B-57E9ADB93A61}" srcOrd="0" destOrd="0" presId="urn:microsoft.com/office/officeart/2005/8/layout/orgChart1"/>
    <dgm:cxn modelId="{18813B10-BBC2-4124-947F-96A2AAAC603C}" type="presParOf" srcId="{06FEC9F9-CDAD-4336-A75B-57E9ADB93A61}" destId="{60A1472A-970B-4DA5-80C7-B8D2E56D8526}" srcOrd="0" destOrd="0" presId="urn:microsoft.com/office/officeart/2005/8/layout/orgChart1"/>
    <dgm:cxn modelId="{675FE324-0F23-45C4-8111-EB71A1A1956A}" type="presParOf" srcId="{06FEC9F9-CDAD-4336-A75B-57E9ADB93A61}" destId="{C0CE2BEE-32F9-4104-AB70-054FCE74F8B8}" srcOrd="1" destOrd="0" presId="urn:microsoft.com/office/officeart/2005/8/layout/orgChart1"/>
    <dgm:cxn modelId="{D54E52CA-CE97-4E26-964A-E6544F5ECB35}" type="presParOf" srcId="{7D194861-DC92-43E1-80AD-1F5C79EF596A}" destId="{9E6EAE8D-7095-4B72-9C55-15298415912B}" srcOrd="1" destOrd="0" presId="urn:microsoft.com/office/officeart/2005/8/layout/orgChart1"/>
    <dgm:cxn modelId="{525D7841-5CF6-478A-98D8-4FDDFA835275}" type="presParOf" srcId="{9E6EAE8D-7095-4B72-9C55-15298415912B}" destId="{5722A8F5-F941-49F0-A15C-C66545E0D105}" srcOrd="0" destOrd="0" presId="urn:microsoft.com/office/officeart/2005/8/layout/orgChart1"/>
    <dgm:cxn modelId="{EC1205A1-A82F-4C6C-9F0C-BCC98B9EB06E}" type="presParOf" srcId="{9E6EAE8D-7095-4B72-9C55-15298415912B}" destId="{AC778209-0B17-4177-A031-B1AC2C467933}" srcOrd="1" destOrd="0" presId="urn:microsoft.com/office/officeart/2005/8/layout/orgChart1"/>
    <dgm:cxn modelId="{13641CD4-C018-4F61-B5E3-EAB8D3C8A843}" type="presParOf" srcId="{AC778209-0B17-4177-A031-B1AC2C467933}" destId="{A0CE3D83-013B-475F-98B3-8803BFBF64EA}" srcOrd="0" destOrd="0" presId="urn:microsoft.com/office/officeart/2005/8/layout/orgChart1"/>
    <dgm:cxn modelId="{E42D0F47-DABD-4EE5-97C6-199110E2FFB2}" type="presParOf" srcId="{A0CE3D83-013B-475F-98B3-8803BFBF64EA}" destId="{D55F83B2-BEEE-4BD5-86BB-2F63C936CB13}" srcOrd="0" destOrd="0" presId="urn:microsoft.com/office/officeart/2005/8/layout/orgChart1"/>
    <dgm:cxn modelId="{6547AE91-3194-4299-A0A2-B04FA5F2E393}" type="presParOf" srcId="{A0CE3D83-013B-475F-98B3-8803BFBF64EA}" destId="{2F348392-D75C-42EF-A599-FD6E0610B68D}" srcOrd="1" destOrd="0" presId="urn:microsoft.com/office/officeart/2005/8/layout/orgChart1"/>
    <dgm:cxn modelId="{80C42826-9279-4E77-84E5-1E0FD19C4BD8}" type="presParOf" srcId="{AC778209-0B17-4177-A031-B1AC2C467933}" destId="{0133520B-BDEF-4CE0-BD98-8BCCA33875FA}" srcOrd="1" destOrd="0" presId="urn:microsoft.com/office/officeart/2005/8/layout/orgChart1"/>
    <dgm:cxn modelId="{53C527D2-E9EA-4449-B51D-92CA57FDED65}" type="presParOf" srcId="{AC778209-0B17-4177-A031-B1AC2C467933}" destId="{49883652-A48B-4EF9-A7FF-958CD9AE15A7}" srcOrd="2" destOrd="0" presId="urn:microsoft.com/office/officeart/2005/8/layout/orgChart1"/>
    <dgm:cxn modelId="{0CC74286-2249-4545-90DA-D26277DC115E}" type="presParOf" srcId="{9E6EAE8D-7095-4B72-9C55-15298415912B}" destId="{181FC0E1-94E2-445F-9037-700F49933F8C}" srcOrd="2" destOrd="0" presId="urn:microsoft.com/office/officeart/2005/8/layout/orgChart1"/>
    <dgm:cxn modelId="{B6CAAE6E-EFEC-4D49-864F-64E48CA1942A}" type="presParOf" srcId="{9E6EAE8D-7095-4B72-9C55-15298415912B}" destId="{336ED982-8CFD-42CE-B3A0-64071547A12A}" srcOrd="3" destOrd="0" presId="urn:microsoft.com/office/officeart/2005/8/layout/orgChart1"/>
    <dgm:cxn modelId="{D6F660A3-3B8C-4185-AE8E-3A90A91B93E4}" type="presParOf" srcId="{336ED982-8CFD-42CE-B3A0-64071547A12A}" destId="{586EBA49-0C06-42C5-AC89-8DC5A8C28517}" srcOrd="0" destOrd="0" presId="urn:microsoft.com/office/officeart/2005/8/layout/orgChart1"/>
    <dgm:cxn modelId="{DC3EFEA8-7BCD-4E97-B3D2-DB2E6F0D6E7A}" type="presParOf" srcId="{586EBA49-0C06-42C5-AC89-8DC5A8C28517}" destId="{35B30D90-5D45-4397-B93B-D8118565B6D3}" srcOrd="0" destOrd="0" presId="urn:microsoft.com/office/officeart/2005/8/layout/orgChart1"/>
    <dgm:cxn modelId="{FD001159-B5E9-4110-881F-81133E842679}" type="presParOf" srcId="{586EBA49-0C06-42C5-AC89-8DC5A8C28517}" destId="{365EBBD6-DF73-4CC6-9B1A-8905BA2F4D8C}" srcOrd="1" destOrd="0" presId="urn:microsoft.com/office/officeart/2005/8/layout/orgChart1"/>
    <dgm:cxn modelId="{D3A34B20-C0DF-4EDC-B3BB-E3DE62C515B5}" type="presParOf" srcId="{336ED982-8CFD-42CE-B3A0-64071547A12A}" destId="{233B0508-657A-42DF-A29B-3E321DB23473}" srcOrd="1" destOrd="0" presId="urn:microsoft.com/office/officeart/2005/8/layout/orgChart1"/>
    <dgm:cxn modelId="{52F742EF-8B9C-498C-B5CE-015859F6A174}" type="presParOf" srcId="{336ED982-8CFD-42CE-B3A0-64071547A12A}" destId="{E7201B2E-2921-488D-A02F-91FAA830F946}" srcOrd="2" destOrd="0" presId="urn:microsoft.com/office/officeart/2005/8/layout/orgChart1"/>
    <dgm:cxn modelId="{7FD858AE-89CB-4A53-8397-E380AAAD618D}" type="presParOf" srcId="{9E6EAE8D-7095-4B72-9C55-15298415912B}" destId="{3361E692-992A-4AB2-9E8A-FFAB8EC627B0}" srcOrd="4" destOrd="0" presId="urn:microsoft.com/office/officeart/2005/8/layout/orgChart1"/>
    <dgm:cxn modelId="{8C88E275-5D74-4DE2-9FA1-731D25905962}" type="presParOf" srcId="{9E6EAE8D-7095-4B72-9C55-15298415912B}" destId="{A07577DB-5DBE-41C3-824F-0C397FCB143E}" srcOrd="5" destOrd="0" presId="urn:microsoft.com/office/officeart/2005/8/layout/orgChart1"/>
    <dgm:cxn modelId="{E5813D12-DC76-47A7-BD43-12ABF535C0C9}" type="presParOf" srcId="{A07577DB-5DBE-41C3-824F-0C397FCB143E}" destId="{E709972A-B78B-4D4E-8D88-19298C378585}" srcOrd="0" destOrd="0" presId="urn:microsoft.com/office/officeart/2005/8/layout/orgChart1"/>
    <dgm:cxn modelId="{C8725667-81B2-4694-B695-54B4B1A9FEE7}" type="presParOf" srcId="{E709972A-B78B-4D4E-8D88-19298C378585}" destId="{CA79EBB3-02D7-445F-9759-78D0B7CC6B44}" srcOrd="0" destOrd="0" presId="urn:microsoft.com/office/officeart/2005/8/layout/orgChart1"/>
    <dgm:cxn modelId="{07175635-1745-4D2A-9457-7B3B80C19D54}" type="presParOf" srcId="{E709972A-B78B-4D4E-8D88-19298C378585}" destId="{9FD2A0BA-263B-4355-A158-585C58367945}" srcOrd="1" destOrd="0" presId="urn:microsoft.com/office/officeart/2005/8/layout/orgChart1"/>
    <dgm:cxn modelId="{246D9741-4B0C-49B8-9832-76213511930D}" type="presParOf" srcId="{A07577DB-5DBE-41C3-824F-0C397FCB143E}" destId="{8AC7B91D-6FBA-4E95-92E9-5FDE28026E73}" srcOrd="1" destOrd="0" presId="urn:microsoft.com/office/officeart/2005/8/layout/orgChart1"/>
    <dgm:cxn modelId="{F090ECAD-9987-4C33-BE5E-4233B701EEFB}" type="presParOf" srcId="{A07577DB-5DBE-41C3-824F-0C397FCB143E}" destId="{491B2F9B-D3EB-4742-80AF-BAB852BDC671}" srcOrd="2" destOrd="0" presId="urn:microsoft.com/office/officeart/2005/8/layout/orgChart1"/>
    <dgm:cxn modelId="{B2BB488E-C90F-424B-B6EA-9BEB440BAD8F}" type="presParOf" srcId="{7D194861-DC92-43E1-80AD-1F5C79EF596A}" destId="{081ED21D-1AE8-4830-89C1-4B30A1F92E2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46E905-07AD-432D-9D48-3EC747B9AEAB}">
      <dsp:nvSpPr>
        <dsp:cNvPr id="0" name=""/>
        <dsp:cNvSpPr/>
      </dsp:nvSpPr>
      <dsp:spPr>
        <a:xfrm>
          <a:off x="2673454" y="2864925"/>
          <a:ext cx="2094574" cy="173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63"/>
              </a:lnTo>
              <a:lnTo>
                <a:pt x="2094574" y="22963"/>
              </a:lnTo>
              <a:lnTo>
                <a:pt x="2094574" y="1738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26541D-595F-467D-8CD9-45E68A6F2FA7}">
      <dsp:nvSpPr>
        <dsp:cNvPr id="0" name=""/>
        <dsp:cNvSpPr/>
      </dsp:nvSpPr>
      <dsp:spPr>
        <a:xfrm>
          <a:off x="2627734" y="2864925"/>
          <a:ext cx="91440" cy="2684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589"/>
              </a:lnTo>
              <a:lnTo>
                <a:pt x="82338" y="117589"/>
              </a:lnTo>
              <a:lnTo>
                <a:pt x="82338" y="2684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450A12-0E93-4631-B8CA-ACF9A9C19AC6}">
      <dsp:nvSpPr>
        <dsp:cNvPr id="0" name=""/>
        <dsp:cNvSpPr/>
      </dsp:nvSpPr>
      <dsp:spPr>
        <a:xfrm>
          <a:off x="718370" y="2864925"/>
          <a:ext cx="1955083" cy="173802"/>
        </a:xfrm>
        <a:custGeom>
          <a:avLst/>
          <a:gdLst/>
          <a:ahLst/>
          <a:cxnLst/>
          <a:rect l="0" t="0" r="0" b="0"/>
          <a:pathLst>
            <a:path>
              <a:moveTo>
                <a:pt x="1955083" y="0"/>
              </a:moveTo>
              <a:lnTo>
                <a:pt x="1955083" y="22963"/>
              </a:lnTo>
              <a:lnTo>
                <a:pt x="0" y="22963"/>
              </a:lnTo>
              <a:lnTo>
                <a:pt x="0" y="1738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273388-956A-4919-910E-61BC686A2B58}">
      <dsp:nvSpPr>
        <dsp:cNvPr id="0" name=""/>
        <dsp:cNvSpPr/>
      </dsp:nvSpPr>
      <dsp:spPr>
        <a:xfrm>
          <a:off x="288860" y="445852"/>
          <a:ext cx="4769189" cy="24190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УЧРЕДИТЕЛИ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1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Маркова Елена Владимировна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2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Пантелеев Александр Владиморович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3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Кочетков Иван Николаевич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4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Набойщиков Павел Геннадиевич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5"/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Мухина Анастасия Нниколаевна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Астрова Роза Михайловна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6"/>
          </a:pPr>
          <a:endParaRPr lang="ru-RU" sz="700" b="0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288860" y="445852"/>
        <a:ext cx="4769189" cy="2419072"/>
      </dsp:txXfrm>
    </dsp:sp>
    <dsp:sp modelId="{581FA90A-5907-429D-BAB1-B510DC22F203}">
      <dsp:nvSpPr>
        <dsp:cNvPr id="0" name=""/>
        <dsp:cNvSpPr/>
      </dsp:nvSpPr>
      <dsp:spPr>
        <a:xfrm>
          <a:off x="89" y="3038727"/>
          <a:ext cx="1436563" cy="12546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ПОПЕЧИТЕЛИ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1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Неволин В.В.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2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Москалёв М.П.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3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Хусаинов А.Р.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4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Копейкин М.Ю.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5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 Н.В.</a:t>
          </a:r>
          <a:endParaRPr lang="ru-RU" sz="11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9" y="3038727"/>
        <a:ext cx="1436563" cy="1254644"/>
      </dsp:txXfrm>
    </dsp:sp>
    <dsp:sp modelId="{D02DAFC1-729A-4145-A5A0-6E57B28495C4}">
      <dsp:nvSpPr>
        <dsp:cNvPr id="0" name=""/>
        <dsp:cNvSpPr/>
      </dsp:nvSpPr>
      <dsp:spPr>
        <a:xfrm>
          <a:off x="1705203" y="3133354"/>
          <a:ext cx="2009737" cy="1481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Благотворительный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«Наследие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Отечества»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05203" y="3133354"/>
        <a:ext cx="2009737" cy="1481994"/>
      </dsp:txXfrm>
    </dsp:sp>
    <dsp:sp modelId="{7E738058-FF49-478B-BAFA-0C96BF503A45}">
      <dsp:nvSpPr>
        <dsp:cNvPr id="0" name=""/>
        <dsp:cNvSpPr/>
      </dsp:nvSpPr>
      <dsp:spPr>
        <a:xfrm>
          <a:off x="4049747" y="3038727"/>
          <a:ext cx="1436563" cy="12546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УЧАСТНИКИ ФОНДА</a:t>
          </a:r>
          <a:endParaRPr lang="ru-RU" sz="1100" b="1" i="0" u="none" strike="noStrike" kern="1200" baseline="0" smtClean="0">
            <a:solidFill>
              <a:sysClr val="windowText" lastClr="000000"/>
            </a:solidFill>
            <a:latin typeface="Times New Roman" panose="02020603050405020304" pitchFamily="18" charset="0"/>
          </a:endParaRP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1. 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2.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3.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4.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5.</a:t>
          </a:r>
          <a:endParaRPr lang="ru-RU" sz="11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4049747" y="3038727"/>
        <a:ext cx="1436563" cy="12546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9D9DA-F6A5-4F9F-BECC-661A63640390}">
      <dsp:nvSpPr>
        <dsp:cNvPr id="0" name=""/>
        <dsp:cNvSpPr/>
      </dsp:nvSpPr>
      <dsp:spPr>
        <a:xfrm>
          <a:off x="2743200" y="1904632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9876BA-4F58-4846-A927-5E72393EECB5}">
      <dsp:nvSpPr>
        <dsp:cNvPr id="0" name=""/>
        <dsp:cNvSpPr/>
      </dsp:nvSpPr>
      <dsp:spPr>
        <a:xfrm>
          <a:off x="2697480" y="1904632"/>
          <a:ext cx="91440" cy="3177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372"/>
              </a:lnTo>
              <a:lnTo>
                <a:pt x="74287" y="149372"/>
              </a:lnTo>
              <a:lnTo>
                <a:pt x="74287" y="3177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166AD-7C14-4003-9787-8507E805D6FA}">
      <dsp:nvSpPr>
        <dsp:cNvPr id="0" name=""/>
        <dsp:cNvSpPr/>
      </dsp:nvSpPr>
      <dsp:spPr>
        <a:xfrm>
          <a:off x="811893" y="1904632"/>
          <a:ext cx="1931306" cy="346366"/>
        </a:xfrm>
        <a:custGeom>
          <a:avLst/>
          <a:gdLst/>
          <a:ahLst/>
          <a:cxnLst/>
          <a:rect l="0" t="0" r="0" b="0"/>
          <a:pathLst>
            <a:path>
              <a:moveTo>
                <a:pt x="1931306" y="0"/>
              </a:moveTo>
              <a:lnTo>
                <a:pt x="1931306" y="177947"/>
              </a:lnTo>
              <a:lnTo>
                <a:pt x="0" y="177947"/>
              </a:lnTo>
              <a:lnTo>
                <a:pt x="0" y="34636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F0ECC3-761A-4D10-BCA0-C61ED3E1B22C}">
      <dsp:nvSpPr>
        <dsp:cNvPr id="0" name=""/>
        <dsp:cNvSpPr/>
      </dsp:nvSpPr>
      <dsp:spPr>
        <a:xfrm>
          <a:off x="952499" y="200026"/>
          <a:ext cx="3581400" cy="17046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Учредителей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52499" y="200026"/>
        <a:ext cx="3581400" cy="1704605"/>
      </dsp:txXfrm>
    </dsp:sp>
    <dsp:sp modelId="{E3C444E2-43D9-42AF-AD05-FB78F496C95D}">
      <dsp:nvSpPr>
        <dsp:cNvPr id="0" name=""/>
        <dsp:cNvSpPr/>
      </dsp:nvSpPr>
      <dsp:spPr>
        <a:xfrm>
          <a:off x="9896" y="2250998"/>
          <a:ext cx="1603995" cy="15091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Президиум фонда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Маркова Е.В.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Пантелеев А.В.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Кочетков И.Н.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Набойщиков П.Г.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Астрова Р.М.</a:t>
          </a:r>
          <a:endParaRPr lang="ru-RU" sz="12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896" y="2250998"/>
        <a:ext cx="1603995" cy="1509110"/>
      </dsp:txXfrm>
    </dsp:sp>
    <dsp:sp modelId="{20FA00C4-5927-4C95-A6F9-6AEC2F530DD5}">
      <dsp:nvSpPr>
        <dsp:cNvPr id="0" name=""/>
        <dsp:cNvSpPr/>
      </dsp:nvSpPr>
      <dsp:spPr>
        <a:xfrm>
          <a:off x="1969769" y="2222423"/>
          <a:ext cx="1603995" cy="18923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Президент фонда</a:t>
          </a:r>
        </a:p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Кочетков </a:t>
          </a:r>
        </a:p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Иван Николаевич</a:t>
          </a:r>
          <a:endParaRPr lang="ru-RU" sz="22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69769" y="2222423"/>
        <a:ext cx="1603995" cy="1892377"/>
      </dsp:txXfrm>
    </dsp:sp>
    <dsp:sp modelId="{3EB9F2BD-C026-4B0C-93B6-795FEC24F600}">
      <dsp:nvSpPr>
        <dsp:cNvPr id="0" name=""/>
        <dsp:cNvSpPr/>
      </dsp:nvSpPr>
      <dsp:spPr>
        <a:xfrm>
          <a:off x="3882036" y="2241471"/>
          <a:ext cx="1603995" cy="17849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Ревизор фонда</a:t>
          </a:r>
        </a:p>
        <a:p>
          <a:pPr marR="0" lvl="0" algn="just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Мухина А.Н.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82036" y="2241471"/>
        <a:ext cx="1603995" cy="17849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61E692-992A-4AB2-9E8A-FFAB8EC627B0}">
      <dsp:nvSpPr>
        <dsp:cNvPr id="0" name=""/>
        <dsp:cNvSpPr/>
      </dsp:nvSpPr>
      <dsp:spPr>
        <a:xfrm>
          <a:off x="2857500" y="2228253"/>
          <a:ext cx="1826533" cy="6416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3218"/>
              </a:lnTo>
              <a:lnTo>
                <a:pt x="1826533" y="473218"/>
              </a:lnTo>
              <a:lnTo>
                <a:pt x="1826533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1FC0E1-94E2-445F-9037-700F49933F8C}">
      <dsp:nvSpPr>
        <dsp:cNvPr id="0" name=""/>
        <dsp:cNvSpPr/>
      </dsp:nvSpPr>
      <dsp:spPr>
        <a:xfrm>
          <a:off x="2743200" y="2228253"/>
          <a:ext cx="114300" cy="641638"/>
        </a:xfrm>
        <a:custGeom>
          <a:avLst/>
          <a:gdLst/>
          <a:ahLst/>
          <a:cxnLst/>
          <a:rect l="0" t="0" r="0" b="0"/>
          <a:pathLst>
            <a:path>
              <a:moveTo>
                <a:pt x="114300" y="0"/>
              </a:moveTo>
              <a:lnTo>
                <a:pt x="114300" y="473218"/>
              </a:lnTo>
              <a:lnTo>
                <a:pt x="0" y="473218"/>
              </a:lnTo>
              <a:lnTo>
                <a:pt x="0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22A8F5-F941-49F0-A15C-C66545E0D105}">
      <dsp:nvSpPr>
        <dsp:cNvPr id="0" name=""/>
        <dsp:cNvSpPr/>
      </dsp:nvSpPr>
      <dsp:spPr>
        <a:xfrm>
          <a:off x="802365" y="2228253"/>
          <a:ext cx="2055134" cy="641638"/>
        </a:xfrm>
        <a:custGeom>
          <a:avLst/>
          <a:gdLst/>
          <a:ahLst/>
          <a:cxnLst/>
          <a:rect l="0" t="0" r="0" b="0"/>
          <a:pathLst>
            <a:path>
              <a:moveTo>
                <a:pt x="2055134" y="0"/>
              </a:moveTo>
              <a:lnTo>
                <a:pt x="2055134" y="473218"/>
              </a:lnTo>
              <a:lnTo>
                <a:pt x="0" y="473218"/>
              </a:lnTo>
              <a:lnTo>
                <a:pt x="0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A1472A-970B-4DA5-80C7-B8D2E56D8526}">
      <dsp:nvSpPr>
        <dsp:cNvPr id="0" name=""/>
        <dsp:cNvSpPr/>
      </dsp:nvSpPr>
      <dsp:spPr>
        <a:xfrm>
          <a:off x="2055503" y="195261"/>
          <a:ext cx="1603995" cy="20329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Директор Фонда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Надежда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Валерьевна</a:t>
          </a:r>
          <a:endParaRPr lang="ru-RU" sz="14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55503" y="195261"/>
        <a:ext cx="1603995" cy="2032991"/>
      </dsp:txXfrm>
    </dsp:sp>
    <dsp:sp modelId="{D55F83B2-BEEE-4BD5-86BB-2F63C936CB13}">
      <dsp:nvSpPr>
        <dsp:cNvPr id="0" name=""/>
        <dsp:cNvSpPr/>
      </dsp:nvSpPr>
      <dsp:spPr>
        <a:xfrm>
          <a:off x="368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ЗАМЕСТИТЕЛЬ ДИРЕКТОРА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По организационной работе</a:t>
          </a:r>
        </a:p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368" y="2869891"/>
        <a:ext cx="1603995" cy="801997"/>
      </dsp:txXfrm>
    </dsp:sp>
    <dsp:sp modelId="{35B30D90-5D45-4397-B93B-D8118565B6D3}">
      <dsp:nvSpPr>
        <dsp:cNvPr id="0" name=""/>
        <dsp:cNvSpPr/>
      </dsp:nvSpPr>
      <dsp:spPr>
        <a:xfrm>
          <a:off x="1941202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Гл. бухгалтер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1941202" y="2869891"/>
        <a:ext cx="1603995" cy="801997"/>
      </dsp:txXfrm>
    </dsp:sp>
    <dsp:sp modelId="{CA79EBB3-02D7-445F-9759-78D0B7CC6B44}">
      <dsp:nvSpPr>
        <dsp:cNvPr id="0" name=""/>
        <dsp:cNvSpPr/>
      </dsp:nvSpPr>
      <dsp:spPr>
        <a:xfrm>
          <a:off x="3882036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ПЕРСОНАЛ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ФОНДА ИЛИ ПРЕДСТАВИТЕЛЬСТВА</a:t>
          </a:r>
        </a:p>
      </dsp:txBody>
      <dsp:txXfrm>
        <a:off x="3882036" y="2869891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28F067-B935-464B-AD5E-E2FAA3111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3019</Words>
  <Characters>17212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1C_client_1</cp:lastModifiedBy>
  <cp:revision>4</cp:revision>
  <dcterms:created xsi:type="dcterms:W3CDTF">2016-10-25T16:32:00Z</dcterms:created>
  <dcterms:modified xsi:type="dcterms:W3CDTF">2016-10-26T09:18:00Z</dcterms:modified>
</cp:coreProperties>
</file>