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538435617"/>
        <w:docPartObj>
          <w:docPartGallery w:val="Cover Pages"/>
          <w:docPartUnique/>
        </w:docPartObj>
      </w:sdtPr>
      <w:sdtEndPr>
        <w:rPr>
          <w:b/>
          <w:bCs/>
          <w:noProof/>
        </w:rPr>
      </w:sdtEndPr>
      <w:sdtContent>
        <w:p w:rsidR="0035411D" w:rsidRDefault="0035411D">
          <w:r w:rsidRPr="00C67861">
            <w:rPr>
              <w:noProof/>
              <w:lang w:bidi="ar-SA"/>
            </w:rPr>
            <w:drawing>
              <wp:anchor distT="0" distB="0" distL="114300" distR="114300" simplePos="0" relativeHeight="251780608" behindDoc="0" locked="0" layoutInCell="1" allowOverlap="1" wp14:anchorId="42160ACA" wp14:editId="62A8B1A3">
                <wp:simplePos x="0" y="0"/>
                <wp:positionH relativeFrom="column">
                  <wp:posOffset>1438275</wp:posOffset>
                </wp:positionH>
                <wp:positionV relativeFrom="paragraph">
                  <wp:posOffset>-487045</wp:posOffset>
                </wp:positionV>
                <wp:extent cx="2714625" cy="2346325"/>
                <wp:effectExtent l="0" t="0" r="0" b="0"/>
                <wp:wrapNone/>
                <wp:docPr id="48" name="Picture 7" descr="C:\Users\PILOT\Desktop\Презентация\птич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1" name="Picture 7" descr="C:\Users\PILOT\Desktop\Презентация\птичка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4625" cy="2346325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50800" dist="50800" dir="5400000" algn="ctr" rotWithShape="0">
                            <a:schemeClr val="tx1">
                              <a:lumMod val="50000"/>
                              <a:lumOff val="50000"/>
                            </a:schemeClr>
                          </a:outerShdw>
                        </a:effectLst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55008" behindDoc="0" locked="0" layoutInCell="1" allowOverlap="1" wp14:anchorId="7CB3A2A9" wp14:editId="1274358B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8747125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:rsidR="004F1250" w:rsidRDefault="004F1250" w:rsidP="0035411D">
                                    <w:pPr>
                                      <w:pStyle w:val="af2"/>
                                      <w:jc w:val="right"/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user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7CB3A2A9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75500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="004F1250" w:rsidRDefault="004F1250" w:rsidP="0035411D">
                              <w:pPr>
                                <w:pStyle w:val="af2"/>
                                <w:jc w:val="right"/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user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44768" behindDoc="0" locked="0" layoutInCell="1" allowOverlap="1" wp14:anchorId="0F36CAA0" wp14:editId="4408074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3208020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F1250" w:rsidRDefault="004F1250">
                                <w:pPr>
                                  <w:jc w:val="right"/>
                                  <w:rPr>
                                    <w:color w:val="99CB38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99CB38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>
                                      <w:rPr>
                                        <w:caps/>
                                        <w:color w:val="99CB38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:rsidR="004F1250" w:rsidRDefault="004F125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0F36CAA0" id="Текстовое поле 154" o:spid="_x0000_s1027" type="#_x0000_t202" style="position:absolute;margin-left:0;margin-top:0;width:8in;height:286.5pt;z-index:25174476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8+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UON&#10;brJzU2wwcGead+QtPykxlFPmwzlzeDgYJJZBeINDKoPmm1aiZGHcx7/pIx58hpWSNR5iTv2HJXOC&#10;EvVag+n9Ua+XGBLSJ25wSRiNh+NInHmn1svqyGAgfWwcy5MYwUF1onSmusK6mMULYWKa49qczjvx&#10;KDSbAeuGi9ksgfBMLQun+sLyGDrOJ7Ltsr5izraUDGDzmeleK5s8YGaDjZ7azJbByDLRNra4aWjb&#10;ejzxxOZ2HcUdcv87oe6W5vQXAA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Irpvz6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4F1250" w:rsidRDefault="004F1250">
                          <w:pPr>
                            <w:jc w:val="right"/>
                            <w:rPr>
                              <w:color w:val="99CB38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99CB38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>
                                <w:rPr>
                                  <w:caps/>
                                  <w:color w:val="99CB38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4F1250" w:rsidRDefault="004F125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35411D" w:rsidRDefault="0035411D">
          <w:pPr>
            <w:rPr>
              <w:noProof/>
            </w:rPr>
          </w:pP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w:drawing>
              <wp:anchor distT="0" distB="0" distL="114300" distR="114300" simplePos="0" relativeHeight="251802112" behindDoc="0" locked="0" layoutInCell="1" allowOverlap="1" wp14:anchorId="3044F9E1" wp14:editId="6132FE55">
                <wp:simplePos x="0" y="0"/>
                <wp:positionH relativeFrom="margin">
                  <wp:posOffset>21590</wp:posOffset>
                </wp:positionH>
                <wp:positionV relativeFrom="paragraph">
                  <wp:posOffset>4268470</wp:posOffset>
                </wp:positionV>
                <wp:extent cx="6131560" cy="4050259"/>
                <wp:effectExtent l="266700" t="285750" r="478790" b="521970"/>
                <wp:wrapNone/>
                <wp:docPr id="10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34639" cy="4052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20700" dist="152400" dir="2700000" sx="96000" sy="96000" algn="ctr" rotWithShape="0">
                            <a:schemeClr val="tx1">
                              <a:lumMod val="50000"/>
                              <a:lumOff val="50000"/>
                              <a:alpha val="89000"/>
                            </a:scheme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w:drawing>
              <wp:anchor distT="0" distB="0" distL="114300" distR="114300" simplePos="0" relativeHeight="251795968" behindDoc="0" locked="0" layoutInCell="1" allowOverlap="1" wp14:anchorId="4C282245" wp14:editId="3AB77E05">
                <wp:simplePos x="0" y="0"/>
                <wp:positionH relativeFrom="column">
                  <wp:posOffset>-711835</wp:posOffset>
                </wp:positionH>
                <wp:positionV relativeFrom="paragraph">
                  <wp:posOffset>2544445</wp:posOffset>
                </wp:positionV>
                <wp:extent cx="6862828" cy="1704337"/>
                <wp:effectExtent l="0" t="0" r="0" b="0"/>
                <wp:wrapNone/>
                <wp:docPr id="4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2828" cy="1704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67861">
            <w:rPr>
              <w:rFonts w:asciiTheme="minorHAnsi" w:eastAsiaTheme="minorEastAsia" w:hAnsiTheme="minorHAnsi"/>
              <w:b/>
              <w:bCs/>
              <w:noProof/>
              <w:color w:val="99CB38" w:themeColor="accent1"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787776" behindDoc="0" locked="0" layoutInCell="1" allowOverlap="1" wp14:anchorId="30A83EC4" wp14:editId="417CA6EA">
                    <wp:simplePos x="0" y="0"/>
                    <wp:positionH relativeFrom="column">
                      <wp:posOffset>-407035</wp:posOffset>
                    </wp:positionH>
                    <wp:positionV relativeFrom="paragraph">
                      <wp:posOffset>1528445</wp:posOffset>
                    </wp:positionV>
                    <wp:extent cx="6380480" cy="1123950"/>
                    <wp:effectExtent l="0" t="0" r="0" b="0"/>
                    <wp:wrapNone/>
                    <wp:docPr id="23" name="Прямоугольник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80480" cy="11239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4F1250" w:rsidRPr="0035411D" w:rsidRDefault="004F1250" w:rsidP="0035411D">
                                <w:pPr>
                                  <w:pStyle w:val="ad"/>
                                  <w:spacing w:before="0" w:beforeAutospacing="0" w:after="0" w:afterAutospacing="0"/>
                                  <w:ind w:right="-315"/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8"/>
                                    <w:szCs w:val="40"/>
                                  </w:rPr>
                                </w:pPr>
                                <w:r w:rsidRPr="0035411D"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i/>
                                    <w:iCs/>
                                    <w:color w:val="31521B" w:themeColor="accent2" w:themeShade="80"/>
                                    <w:kern w:val="24"/>
                                    <w:sz w:val="48"/>
                                    <w:szCs w:val="40"/>
                                  </w:rPr>
                                  <w:t>«Сохраняя традиции, мы создаем будущее»</w:t>
                                </w:r>
                              </w:p>
                              <w:p w:rsidR="004F1250" w:rsidRPr="008063AE" w:rsidRDefault="004F1250" w:rsidP="0035411D">
                                <w:pPr>
                                  <w:pStyle w:val="ad"/>
                                  <w:spacing w:before="0" w:beforeAutospacing="0" w:after="0" w:afterAutospacing="0"/>
                                  <w:ind w:right="-315"/>
                                  <w:rPr>
                                    <w:color w:val="31521B" w:themeColor="accent2" w:themeShade="80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0A83EC4" id="Прямоугольник 4" o:spid="_x0000_s1028" style="position:absolute;margin-left:-32.05pt;margin-top:120.35pt;width:502.4pt;height:88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" filled="f" stroked="f">
                    <v:textbox>
                      <w:txbxContent>
                        <w:p w:rsidR="004F1250" w:rsidRPr="0035411D" w:rsidRDefault="004F1250" w:rsidP="0035411D">
                          <w:pPr>
                            <w:pStyle w:val="ad"/>
                            <w:spacing w:before="0" w:beforeAutospacing="0" w:after="0" w:afterAutospacing="0"/>
                            <w:ind w:right="-315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8"/>
                              <w:szCs w:val="40"/>
                            </w:rPr>
                          </w:pPr>
                          <w:r w:rsidRPr="0035411D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31521B" w:themeColor="accent2" w:themeShade="80"/>
                              <w:kern w:val="24"/>
                              <w:sz w:val="48"/>
                              <w:szCs w:val="40"/>
                            </w:rPr>
                            <w:t>«Сохраняя традиции, мы создаем будущее»</w:t>
                          </w:r>
                        </w:p>
                        <w:p w:rsidR="004F1250" w:rsidRPr="008063AE" w:rsidRDefault="004F1250" w:rsidP="0035411D">
                          <w:pPr>
                            <w:pStyle w:val="ad"/>
                            <w:spacing w:before="0" w:beforeAutospacing="0" w:after="0" w:afterAutospacing="0"/>
                            <w:ind w:right="-315"/>
                            <w:rPr>
                              <w:color w:val="31521B" w:themeColor="accent2" w:themeShade="80"/>
                              <w:sz w:val="28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775488" behindDoc="0" locked="0" layoutInCell="1" allowOverlap="1" wp14:anchorId="20F6F8FC" wp14:editId="3DBA9CCF">
                    <wp:simplePos x="0" y="0"/>
                    <wp:positionH relativeFrom="page">
                      <wp:posOffset>-4157663</wp:posOffset>
                    </wp:positionH>
                    <wp:positionV relativeFrom="page">
                      <wp:posOffset>4176712</wp:posOffset>
                    </wp:positionV>
                    <wp:extent cx="10679430" cy="2322195"/>
                    <wp:effectExtent l="6667" t="0" r="0" b="0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6200000">
                              <a:off x="0" y="0"/>
                              <a:ext cx="10679430" cy="2322195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1145785" id="Группа 149" o:spid="_x0000_s1026" style="position:absolute;margin-left:-327.4pt;margin-top:328.85pt;width:840.9pt;height:182.85pt;rotation:-90;z-index:251775488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99cb38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1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b/>
              <w:bCs/>
              <w:noProof/>
            </w:rPr>
            <w:br w:type="page"/>
          </w:r>
        </w:p>
      </w:sdtContent>
    </w:sdt>
    <w:p w:rsidR="00FD4015" w:rsidRPr="00F87D30" w:rsidRDefault="00440D8A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lastRenderedPageBreak/>
        <w:t>УТВЕРЖДЕН</w:t>
      </w:r>
    </w:p>
    <w:p w:rsidR="00FD4015" w:rsidRPr="00F87D30" w:rsidRDefault="00440D8A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 xml:space="preserve">Советом </w:t>
      </w:r>
      <w:r w:rsidR="00503A84" w:rsidRPr="00F87D30">
        <w:rPr>
          <w:sz w:val="28"/>
          <w:szCs w:val="28"/>
        </w:rPr>
        <w:t>Президиума б</w:t>
      </w:r>
      <w:r w:rsidRPr="00F87D30">
        <w:rPr>
          <w:sz w:val="28"/>
          <w:szCs w:val="28"/>
        </w:rPr>
        <w:t>лаготворительного фонда «</w:t>
      </w:r>
      <w:r w:rsidR="00E32405" w:rsidRPr="00F87D30">
        <w:rPr>
          <w:sz w:val="28"/>
          <w:szCs w:val="28"/>
        </w:rPr>
        <w:t>Наследие Отечества</w:t>
      </w:r>
      <w:r w:rsidRPr="00F87D30">
        <w:rPr>
          <w:sz w:val="28"/>
          <w:szCs w:val="28"/>
        </w:rPr>
        <w:t>»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>Протокол №</w:t>
      </w:r>
      <w:r w:rsidR="008A53DC">
        <w:rPr>
          <w:sz w:val="28"/>
          <w:szCs w:val="28"/>
        </w:rPr>
        <w:t>1</w:t>
      </w:r>
      <w:r w:rsidR="00A33D28">
        <w:rPr>
          <w:sz w:val="28"/>
          <w:szCs w:val="28"/>
        </w:rPr>
        <w:t>6</w:t>
      </w:r>
      <w:r w:rsidRPr="00F87D30">
        <w:rPr>
          <w:sz w:val="28"/>
          <w:szCs w:val="28"/>
        </w:rPr>
        <w:t xml:space="preserve"> от </w:t>
      </w:r>
      <w:r w:rsidR="008A53DC">
        <w:rPr>
          <w:sz w:val="28"/>
          <w:szCs w:val="28"/>
        </w:rPr>
        <w:t>2</w:t>
      </w:r>
      <w:r w:rsidR="00A33D28">
        <w:rPr>
          <w:sz w:val="28"/>
          <w:szCs w:val="28"/>
        </w:rPr>
        <w:t>5</w:t>
      </w:r>
      <w:r w:rsidRPr="00F87D30">
        <w:rPr>
          <w:sz w:val="28"/>
          <w:szCs w:val="28"/>
        </w:rPr>
        <w:t xml:space="preserve"> марта 201</w:t>
      </w:r>
      <w:r w:rsidR="00A33D28">
        <w:rPr>
          <w:sz w:val="28"/>
          <w:szCs w:val="28"/>
        </w:rPr>
        <w:t>6</w:t>
      </w:r>
      <w:r w:rsidRPr="00F87D30">
        <w:rPr>
          <w:sz w:val="28"/>
          <w:szCs w:val="28"/>
        </w:rPr>
        <w:t xml:space="preserve"> года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 xml:space="preserve">Президент </w:t>
      </w:r>
      <w:r w:rsidR="00F87D30" w:rsidRPr="00F87D30">
        <w:rPr>
          <w:sz w:val="28"/>
          <w:szCs w:val="28"/>
        </w:rPr>
        <w:t>Фонда</w:t>
      </w:r>
    </w:p>
    <w:p w:rsidR="0023422C" w:rsidRPr="00F87D30" w:rsidRDefault="0023422C" w:rsidP="00F87D30">
      <w:pPr>
        <w:pStyle w:val="30"/>
        <w:shd w:val="clear" w:color="auto" w:fill="auto"/>
        <w:ind w:left="4640"/>
        <w:jc w:val="right"/>
        <w:rPr>
          <w:sz w:val="28"/>
          <w:szCs w:val="28"/>
        </w:rPr>
      </w:pPr>
      <w:r w:rsidRPr="00F87D30">
        <w:rPr>
          <w:sz w:val="28"/>
          <w:szCs w:val="28"/>
        </w:rPr>
        <w:t>_____________</w:t>
      </w:r>
      <w:r w:rsidR="00F87D30" w:rsidRPr="00F87D30">
        <w:rPr>
          <w:sz w:val="28"/>
          <w:szCs w:val="28"/>
        </w:rPr>
        <w:t xml:space="preserve"> Кочетков И.Н.</w:t>
      </w:r>
    </w:p>
    <w:p w:rsidR="00F87D30" w:rsidRPr="00F87D30" w:rsidRDefault="00F87D30">
      <w:pPr>
        <w:pStyle w:val="30"/>
        <w:shd w:val="clear" w:color="auto" w:fill="auto"/>
        <w:ind w:left="4640"/>
        <w:rPr>
          <w:sz w:val="28"/>
          <w:szCs w:val="28"/>
        </w:rPr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87D30" w:rsidRDefault="00F87D30">
      <w:pPr>
        <w:pStyle w:val="30"/>
        <w:shd w:val="clear" w:color="auto" w:fill="auto"/>
        <w:ind w:left="4640"/>
      </w:pPr>
    </w:p>
    <w:p w:rsidR="00FD4015" w:rsidRDefault="00440D8A" w:rsidP="00D34E33">
      <w:pPr>
        <w:pStyle w:val="40"/>
        <w:shd w:val="clear" w:color="auto" w:fill="auto"/>
        <w:spacing w:before="0"/>
        <w:ind w:left="20"/>
      </w:pPr>
      <w:r>
        <w:t>Г</w:t>
      </w:r>
      <w:r w:rsidR="008C2754">
        <w:t>ОДОВОЙ ОТЧЕТ О ДЕЯТЕЛЬНОСТИ</w:t>
      </w:r>
      <w:r>
        <w:br/>
        <w:t>Б</w:t>
      </w:r>
      <w:r w:rsidR="008C2754">
        <w:t xml:space="preserve">ЛАГОТВОРИТЕЛЬНОГО </w:t>
      </w:r>
      <w:proofErr w:type="gramStart"/>
      <w:r w:rsidR="008C2754">
        <w:t>ФОНДА</w:t>
      </w:r>
      <w:r>
        <w:br/>
        <w:t>«</w:t>
      </w:r>
      <w:proofErr w:type="gramEnd"/>
      <w:r w:rsidR="00D34E33">
        <w:t>Н</w:t>
      </w:r>
      <w:r w:rsidR="00D94E2F">
        <w:t>АСЛЕДИЕ</w:t>
      </w:r>
      <w:r w:rsidR="00D34E33">
        <w:t xml:space="preserve"> О</w:t>
      </w:r>
      <w:r w:rsidR="00D94E2F">
        <w:t>ТЕЧЕСТВА</w:t>
      </w:r>
      <w:r>
        <w:t>»</w:t>
      </w:r>
      <w:r>
        <w:br/>
        <w:t>201</w:t>
      </w:r>
      <w:r w:rsidR="00A33D28">
        <w:t>5</w:t>
      </w:r>
      <w:r>
        <w:t xml:space="preserve"> год </w:t>
      </w:r>
    </w:p>
    <w:p w:rsidR="00772311" w:rsidRDefault="00772311">
      <w:pPr>
        <w:pStyle w:val="10"/>
        <w:keepNext/>
        <w:keepLines/>
        <w:shd w:val="clear" w:color="auto" w:fill="auto"/>
        <w:spacing w:before="0" w:line="360" w:lineRule="exact"/>
        <w:ind w:left="20"/>
      </w:pPr>
      <w:r>
        <w:t xml:space="preserve">Московская область, Раменский район, городское поселение </w:t>
      </w:r>
      <w:proofErr w:type="spellStart"/>
      <w:r>
        <w:t>Кратово</w:t>
      </w:r>
      <w:proofErr w:type="spellEnd"/>
      <w:r>
        <w:t xml:space="preserve">, поселок </w:t>
      </w:r>
      <w:proofErr w:type="spellStart"/>
      <w:r>
        <w:t>Кратово</w:t>
      </w:r>
      <w:proofErr w:type="spellEnd"/>
    </w:p>
    <w:p w:rsidR="00891122" w:rsidRDefault="00891122">
      <w:pPr>
        <w:pStyle w:val="10"/>
        <w:keepNext/>
        <w:keepLines/>
        <w:shd w:val="clear" w:color="auto" w:fill="auto"/>
        <w:spacing w:before="0" w:line="360" w:lineRule="exact"/>
        <w:ind w:left="20"/>
      </w:pPr>
    </w:p>
    <w:p w:rsidR="00FD4015" w:rsidRDefault="00440D8A">
      <w:pPr>
        <w:pStyle w:val="10"/>
        <w:keepNext/>
        <w:keepLines/>
        <w:shd w:val="clear" w:color="auto" w:fill="auto"/>
        <w:spacing w:before="0" w:line="360" w:lineRule="exact"/>
      </w:pPr>
      <w:bookmarkStart w:id="0" w:name="bookmark1"/>
      <w:r>
        <w:t>Март 201</w:t>
      </w:r>
      <w:r w:rsidR="00DD03CC">
        <w:t>6</w:t>
      </w:r>
      <w:r>
        <w:t xml:space="preserve"> года</w:t>
      </w:r>
      <w:bookmarkEnd w:id="0"/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891122" w:rsidRDefault="00891122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>
      <w:pPr>
        <w:pStyle w:val="50"/>
        <w:shd w:val="clear" w:color="auto" w:fill="auto"/>
        <w:spacing w:before="0"/>
      </w:pPr>
    </w:p>
    <w:p w:rsidR="000358C5" w:rsidRDefault="000358C5" w:rsidP="006745B2">
      <w:pPr>
        <w:pStyle w:val="50"/>
        <w:shd w:val="clear" w:color="auto" w:fill="auto"/>
        <w:spacing w:before="0"/>
        <w:jc w:val="left"/>
      </w:pPr>
      <w:r>
        <w:t>СОДЕРЖАНИЕ:</w:t>
      </w:r>
    </w:p>
    <w:p w:rsidR="000358C5" w:rsidRDefault="000358C5" w:rsidP="006745B2">
      <w:pPr>
        <w:pStyle w:val="50"/>
        <w:shd w:val="clear" w:color="auto" w:fill="auto"/>
        <w:spacing w:before="0"/>
        <w:ind w:right="2940"/>
        <w:jc w:val="left"/>
      </w:pPr>
      <w:r>
        <w:t>ОПИСАНИЕ БЛАГОТВОРИТЕЛЬНОГО ФОНДА ОРГАНЫ УПРАВЛЕНИЯ И КОНТРОЛЯ</w:t>
      </w:r>
    </w:p>
    <w:p w:rsidR="000358C5" w:rsidRDefault="000358C5" w:rsidP="006745B2">
      <w:pPr>
        <w:pStyle w:val="50"/>
        <w:shd w:val="clear" w:color="auto" w:fill="auto"/>
        <w:spacing w:before="0" w:after="176" w:line="370" w:lineRule="exact"/>
        <w:jc w:val="left"/>
      </w:pPr>
      <w:r>
        <w:t>ОСНОВНЫЕ ЦЕЛИ И ПРИОРИТЕТНЫЕ НАПРАВЛЕНИЯ БЛАГОТВОРИТЕЛЬНОГО ФОНДА</w:t>
      </w:r>
    </w:p>
    <w:p w:rsidR="000358C5" w:rsidRDefault="000358C5" w:rsidP="006745B2">
      <w:pPr>
        <w:pStyle w:val="50"/>
        <w:shd w:val="clear" w:color="auto" w:fill="auto"/>
        <w:spacing w:before="0" w:after="148" w:line="300" w:lineRule="exact"/>
        <w:jc w:val="left"/>
      </w:pPr>
      <w:r>
        <w:t>БЛАГОТВОРИТЕЛЬНАЯ ДЕЯТЕЛЬНОСТЬ ФОНДА</w:t>
      </w:r>
    </w:p>
    <w:p w:rsidR="000358C5" w:rsidRDefault="000358C5" w:rsidP="006745B2">
      <w:pPr>
        <w:pStyle w:val="50"/>
        <w:shd w:val="clear" w:color="auto" w:fill="auto"/>
        <w:spacing w:before="0" w:after="120" w:line="370" w:lineRule="exact"/>
        <w:jc w:val="left"/>
      </w:pPr>
      <w:r>
        <w:t>ВЫПОЛНЕНИЕ БЛАГОТВОРИТЕЛЬНОЙ ПРОГРАММЫ «ЦЕНТР ДЕТСКОГО РАЗВИТИЯ И СЕМЕЙНОГО ДОСУГА «КОВЧЕГ»» НА 2012-2017 ГОДЫ.</w:t>
      </w:r>
    </w:p>
    <w:p w:rsidR="000358C5" w:rsidRDefault="000358C5" w:rsidP="006745B2">
      <w:pPr>
        <w:pStyle w:val="50"/>
        <w:shd w:val="clear" w:color="auto" w:fill="auto"/>
        <w:spacing w:before="0" w:after="120" w:line="370" w:lineRule="exact"/>
        <w:jc w:val="left"/>
      </w:pPr>
      <w:r>
        <w:t>ИСПОЛНЕНИЕ БЮДЖЕТА БЛАГОТВОРИТЕЛЬНОГО ФОНДА ЗА 201</w:t>
      </w:r>
      <w:r w:rsidR="006745B2">
        <w:t>5</w:t>
      </w:r>
      <w:r>
        <w:t xml:space="preserve"> ГОД</w:t>
      </w:r>
    </w:p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0358C5" w:rsidRDefault="000358C5" w:rsidP="000358C5"/>
    <w:p w:rsidR="009F5A7C" w:rsidRDefault="009F5A7C" w:rsidP="000358C5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9F5A7C" w:rsidRDefault="009F5A7C" w:rsidP="000358C5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0358C5" w:rsidRPr="00327330" w:rsidRDefault="000358C5" w:rsidP="000358C5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 xml:space="preserve">Размещение информации в настоящем отчете о своей деятельности Благотворительный фонд «Наследие Отечества» (далее – </w:t>
      </w:r>
      <w:r>
        <w:rPr>
          <w:sz w:val="28"/>
          <w:szCs w:val="28"/>
        </w:rPr>
        <w:t>«Фо</w:t>
      </w:r>
      <w:r w:rsidRPr="00327330">
        <w:rPr>
          <w:sz w:val="28"/>
          <w:szCs w:val="28"/>
        </w:rPr>
        <w:t>нд</w:t>
      </w:r>
      <w:r>
        <w:rPr>
          <w:sz w:val="28"/>
          <w:szCs w:val="28"/>
        </w:rPr>
        <w:t>»</w:t>
      </w:r>
      <w:r w:rsidRPr="00327330">
        <w:rPr>
          <w:sz w:val="28"/>
          <w:szCs w:val="28"/>
        </w:rPr>
        <w:t>) осуществляет с целью предоставления членам органов управления Благотворительного фонда и другим заинтересованным лицам наиболее полных и существенных данных о деятельности Фонда в 201</w:t>
      </w:r>
      <w:r w:rsidR="006745B2">
        <w:rPr>
          <w:sz w:val="28"/>
          <w:szCs w:val="28"/>
        </w:rPr>
        <w:t>5</w:t>
      </w:r>
      <w:r w:rsidRPr="00327330">
        <w:rPr>
          <w:sz w:val="28"/>
          <w:szCs w:val="28"/>
        </w:rPr>
        <w:t xml:space="preserve"> году.</w:t>
      </w:r>
    </w:p>
    <w:p w:rsidR="000358C5" w:rsidRPr="00327330" w:rsidRDefault="000358C5" w:rsidP="000358C5">
      <w:pPr>
        <w:pStyle w:val="20"/>
        <w:shd w:val="clear" w:color="auto" w:fill="auto"/>
        <w:tabs>
          <w:tab w:val="left" w:pos="6854"/>
          <w:tab w:val="left" w:pos="8410"/>
        </w:tabs>
        <w:ind w:firstLine="600"/>
        <w:rPr>
          <w:sz w:val="28"/>
          <w:szCs w:val="28"/>
        </w:rPr>
      </w:pPr>
    </w:p>
    <w:p w:rsidR="000358C5" w:rsidRPr="00327330" w:rsidRDefault="000358C5" w:rsidP="000358C5">
      <w:pPr>
        <w:pStyle w:val="20"/>
        <w:shd w:val="clear" w:color="auto" w:fill="auto"/>
        <w:spacing w:after="150" w:line="260" w:lineRule="exact"/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>Настоящий отчет подготовлен в соответствии с:</w:t>
      </w:r>
    </w:p>
    <w:p w:rsidR="000358C5" w:rsidRPr="00327330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некоммерческих организациях» от 12.01.1996 г. № 7-ФЗ;</w:t>
      </w:r>
    </w:p>
    <w:p w:rsidR="000358C5" w:rsidRPr="00327330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line="346" w:lineRule="exact"/>
        <w:ind w:left="600" w:hanging="600"/>
        <w:jc w:val="left"/>
        <w:rPr>
          <w:sz w:val="28"/>
          <w:szCs w:val="28"/>
        </w:rPr>
      </w:pPr>
      <w:r w:rsidRPr="00327330">
        <w:rPr>
          <w:sz w:val="28"/>
          <w:szCs w:val="28"/>
        </w:rPr>
        <w:t>Федеральным законом «О благотворительной деятельности и благотворительных организациях» от 11.08.1995г. № 135-ФЗ;</w:t>
      </w:r>
    </w:p>
    <w:p w:rsidR="000358C5" w:rsidRPr="00327330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3"/>
        </w:tabs>
        <w:spacing w:after="42" w:line="260" w:lineRule="exact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>Уставом Благотворительного фонда;</w:t>
      </w:r>
    </w:p>
    <w:p w:rsidR="000358C5" w:rsidRPr="00327330" w:rsidRDefault="000358C5" w:rsidP="000358C5">
      <w:pPr>
        <w:pStyle w:val="20"/>
        <w:shd w:val="clear" w:color="auto" w:fill="auto"/>
        <w:spacing w:after="120"/>
        <w:ind w:firstLine="0"/>
        <w:rPr>
          <w:sz w:val="28"/>
          <w:szCs w:val="28"/>
        </w:rPr>
      </w:pPr>
      <w:r w:rsidRPr="00327330">
        <w:rPr>
          <w:sz w:val="28"/>
          <w:szCs w:val="28"/>
        </w:rPr>
        <w:t xml:space="preserve">и представляет собой обзор процесса деятельности </w:t>
      </w:r>
      <w:r>
        <w:rPr>
          <w:sz w:val="28"/>
          <w:szCs w:val="28"/>
        </w:rPr>
        <w:t>Ф</w:t>
      </w:r>
      <w:r w:rsidRPr="00327330">
        <w:rPr>
          <w:sz w:val="28"/>
          <w:szCs w:val="28"/>
        </w:rPr>
        <w:t>онда с 01 января 201</w:t>
      </w:r>
      <w:r w:rsidR="006745B2">
        <w:rPr>
          <w:sz w:val="28"/>
          <w:szCs w:val="28"/>
        </w:rPr>
        <w:t>5</w:t>
      </w:r>
      <w:r w:rsidRPr="00327330">
        <w:rPr>
          <w:sz w:val="28"/>
          <w:szCs w:val="28"/>
        </w:rPr>
        <w:t xml:space="preserve"> года по 31 декабря 201</w:t>
      </w:r>
      <w:r w:rsidR="006745B2">
        <w:rPr>
          <w:sz w:val="28"/>
          <w:szCs w:val="28"/>
        </w:rPr>
        <w:t>5</w:t>
      </w:r>
      <w:r w:rsidRPr="00327330">
        <w:rPr>
          <w:sz w:val="28"/>
          <w:szCs w:val="28"/>
        </w:rPr>
        <w:t xml:space="preserve"> года.</w:t>
      </w:r>
    </w:p>
    <w:p w:rsidR="006745B2" w:rsidRDefault="000358C5" w:rsidP="006745B2">
      <w:pPr>
        <w:pStyle w:val="20"/>
        <w:shd w:val="clear" w:color="auto" w:fill="auto"/>
        <w:ind w:firstLine="600"/>
        <w:rPr>
          <w:sz w:val="28"/>
          <w:szCs w:val="28"/>
        </w:rPr>
      </w:pPr>
      <w:r w:rsidRPr="00327330">
        <w:rPr>
          <w:sz w:val="28"/>
          <w:szCs w:val="28"/>
        </w:rPr>
        <w:t>Благотворительный фонд сообщает, что под влиянием целого ряда существенных обстоятельств фактические результаты могут значительно отличаться от ожидаемых результатов, намерений, планов и оценок, содержащихся в прогнозных заявлениях.</w:t>
      </w: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6745B2" w:rsidRDefault="006745B2" w:rsidP="006745B2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0358C5" w:rsidRDefault="000358C5" w:rsidP="006745B2">
      <w:pPr>
        <w:pStyle w:val="20"/>
        <w:shd w:val="clear" w:color="auto" w:fill="auto"/>
        <w:ind w:firstLine="600"/>
        <w:jc w:val="center"/>
        <w:rPr>
          <w:b/>
          <w:sz w:val="28"/>
          <w:szCs w:val="28"/>
        </w:rPr>
      </w:pPr>
      <w:r w:rsidRPr="006745B2">
        <w:rPr>
          <w:b/>
          <w:sz w:val="28"/>
          <w:szCs w:val="28"/>
        </w:rPr>
        <w:t>ОПИСАНИЕ БЛАГОТВОРИТЕЛЬНОГО ФОНДА</w:t>
      </w:r>
    </w:p>
    <w:p w:rsidR="006745B2" w:rsidRPr="006745B2" w:rsidRDefault="006745B2" w:rsidP="006745B2">
      <w:pPr>
        <w:pStyle w:val="20"/>
        <w:shd w:val="clear" w:color="auto" w:fill="auto"/>
        <w:ind w:firstLine="600"/>
        <w:jc w:val="center"/>
        <w:rPr>
          <w:b/>
          <w:sz w:val="28"/>
          <w:szCs w:val="28"/>
        </w:rPr>
      </w:pPr>
    </w:p>
    <w:p w:rsidR="000358C5" w:rsidRPr="003E3FAE" w:rsidRDefault="000358C5" w:rsidP="000358C5">
      <w:pPr>
        <w:pStyle w:val="20"/>
        <w:shd w:val="clear" w:color="auto" w:fill="auto"/>
        <w:spacing w:after="120" w:line="317" w:lineRule="exact"/>
        <w:ind w:right="140" w:firstLine="600"/>
        <w:rPr>
          <w:b/>
          <w:sz w:val="28"/>
          <w:szCs w:val="28"/>
        </w:rPr>
      </w:pPr>
      <w:r w:rsidRPr="009A31D4">
        <w:rPr>
          <w:sz w:val="28"/>
          <w:szCs w:val="28"/>
        </w:rPr>
        <w:t xml:space="preserve">Полное наименование Благотворительного фонда на русском языке: </w:t>
      </w:r>
      <w:r w:rsidRPr="003E3FAE">
        <w:rPr>
          <w:b/>
          <w:sz w:val="28"/>
          <w:szCs w:val="28"/>
        </w:rPr>
        <w:t>Благотворительный фонд «Наследие Отечества».</w:t>
      </w:r>
    </w:p>
    <w:p w:rsidR="000358C5" w:rsidRDefault="000358C5" w:rsidP="000358C5">
      <w:pPr>
        <w:pStyle w:val="20"/>
        <w:shd w:val="clear" w:color="auto" w:fill="auto"/>
        <w:spacing w:after="166" w:line="317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>Сокращенное наименование Благотворительного фонда на русском языке: БФ «Наследие Отечества».</w:t>
      </w:r>
    </w:p>
    <w:p w:rsidR="000358C5" w:rsidRDefault="000358C5" w:rsidP="000358C5">
      <w:pPr>
        <w:pStyle w:val="20"/>
        <w:shd w:val="clear" w:color="auto" w:fill="auto"/>
        <w:spacing w:after="167" w:line="260" w:lineRule="exact"/>
        <w:ind w:firstLine="600"/>
        <w:rPr>
          <w:sz w:val="28"/>
          <w:szCs w:val="28"/>
        </w:rPr>
      </w:pPr>
      <w:r>
        <w:rPr>
          <w:sz w:val="28"/>
          <w:szCs w:val="28"/>
        </w:rPr>
        <w:t>Основной целью Фонда  является – формирование добровольных имущественных и денежных взносов для содействия сохранения: исторической, культурной и духовно-нравственной преемственности между поколениями, социальной поддержки граждан, содействие укреплению престижа роли семьи в обществе, содействие в сфере образования, науки, культуры, искусства, просвещения, духовному развитию личности, содействие в сфере физической культуры и спорта, содействие и помощь семьям с детьми с ограниченными возможностями.</w:t>
      </w: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3E3FAE">
        <w:rPr>
          <w:b/>
          <w:sz w:val="28"/>
          <w:szCs w:val="28"/>
        </w:rPr>
        <w:t xml:space="preserve">Адрес места нахождения </w:t>
      </w:r>
      <w:r w:rsidR="00856523">
        <w:rPr>
          <w:b/>
          <w:sz w:val="28"/>
          <w:szCs w:val="28"/>
        </w:rPr>
        <w:t>единоличного</w:t>
      </w:r>
      <w:r w:rsidRPr="003E3FAE">
        <w:rPr>
          <w:b/>
          <w:sz w:val="28"/>
          <w:szCs w:val="28"/>
        </w:rPr>
        <w:t xml:space="preserve"> исполнительного органа: </w:t>
      </w:r>
      <w:r w:rsidRPr="009A31D4">
        <w:rPr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поселок </w:t>
      </w:r>
      <w:proofErr w:type="spellStart"/>
      <w:r w:rsidRPr="009A31D4">
        <w:rPr>
          <w:sz w:val="28"/>
          <w:szCs w:val="28"/>
        </w:rPr>
        <w:t>Кратово</w:t>
      </w:r>
      <w:proofErr w:type="spellEnd"/>
      <w:r w:rsidRPr="009A31D4">
        <w:rPr>
          <w:sz w:val="28"/>
          <w:szCs w:val="28"/>
        </w:rPr>
        <w:t xml:space="preserve">, улица </w:t>
      </w:r>
      <w:proofErr w:type="spellStart"/>
      <w:r w:rsidRPr="009A31D4">
        <w:rPr>
          <w:sz w:val="28"/>
          <w:szCs w:val="28"/>
        </w:rPr>
        <w:t>Молодцова</w:t>
      </w:r>
      <w:proofErr w:type="spellEnd"/>
      <w:r w:rsidRPr="009A31D4">
        <w:rPr>
          <w:sz w:val="28"/>
          <w:szCs w:val="28"/>
        </w:rPr>
        <w:t>, дом 21А.</w:t>
      </w: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856523" w:rsidRDefault="00856523" w:rsidP="00856523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 xml:space="preserve">БЛАГОТВОРИТЕЛЬНАЯ </w:t>
      </w:r>
      <w:r>
        <w:rPr>
          <w:b/>
          <w:sz w:val="28"/>
          <w:szCs w:val="28"/>
        </w:rPr>
        <w:t>ПРОГРАММА ФОНДА</w:t>
      </w:r>
    </w:p>
    <w:p w:rsidR="00856523" w:rsidRPr="00856523" w:rsidRDefault="00856523" w:rsidP="00856523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856523" w:rsidRDefault="00856523" w:rsidP="000358C5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856523">
        <w:rPr>
          <w:b/>
          <w:sz w:val="28"/>
          <w:szCs w:val="28"/>
        </w:rPr>
        <w:t>«ЦЕНТР ДЕТСКОГО РАЗВИТИЯ И СЕМЕЙНОГО ДОСУГА «КОВЧЕГ»»</w:t>
      </w:r>
    </w:p>
    <w:p w:rsidR="00856523" w:rsidRPr="00856523" w:rsidRDefault="00856523" w:rsidP="000358C5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</w:p>
    <w:p w:rsidR="000358C5" w:rsidRPr="00856523" w:rsidRDefault="00856523" w:rsidP="00856523"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856523">
        <w:rPr>
          <w:rFonts w:ascii="Times New Roman" w:hAnsi="Times New Roman" w:cs="Times New Roman"/>
          <w:b/>
          <w:sz w:val="28"/>
          <w:szCs w:val="28"/>
        </w:rPr>
        <w:t xml:space="preserve">Адрес места нахождения </w:t>
      </w:r>
      <w:r>
        <w:rPr>
          <w:rFonts w:ascii="Times New Roman" w:hAnsi="Times New Roman" w:cs="Times New Roman"/>
          <w:b/>
          <w:sz w:val="28"/>
          <w:szCs w:val="28"/>
        </w:rPr>
        <w:t>Центра</w:t>
      </w:r>
      <w:r w:rsidRPr="0085652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56523">
        <w:rPr>
          <w:rFonts w:ascii="Times New Roman" w:hAnsi="Times New Roman" w:cs="Times New Roman"/>
          <w:sz w:val="28"/>
          <w:szCs w:val="28"/>
        </w:rPr>
        <w:t xml:space="preserve">Московская область, Раменский район, городское поселение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Кратово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 xml:space="preserve">, поселок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Кратово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 xml:space="preserve">, улица </w:t>
      </w:r>
      <w:proofErr w:type="spellStart"/>
      <w:r w:rsidRPr="00856523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 w:rsidRPr="00856523">
        <w:rPr>
          <w:rFonts w:ascii="Times New Roman" w:hAnsi="Times New Roman" w:cs="Times New Roman"/>
          <w:sz w:val="28"/>
          <w:szCs w:val="28"/>
        </w:rPr>
        <w:t>, дом 21А.</w:t>
      </w: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</w:p>
    <w:p w:rsidR="00465125" w:rsidRDefault="00465125" w:rsidP="000358C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0358C5" w:rsidRPr="00856523" w:rsidRDefault="000358C5" w:rsidP="000358C5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856523">
        <w:rPr>
          <w:rFonts w:ascii="Times New Roman" w:hAnsi="Times New Roman" w:cs="Times New Roman"/>
          <w:b/>
          <w:noProof/>
          <w:sz w:val="32"/>
          <w:szCs w:val="32"/>
        </w:rPr>
        <w:t xml:space="preserve">СТРУКТУРА УПРАВЛЕНИЯ </w:t>
      </w:r>
    </w:p>
    <w:p w:rsidR="000358C5" w:rsidRDefault="000358C5" w:rsidP="000358C5">
      <w:pPr>
        <w:jc w:val="center"/>
        <w:rPr>
          <w:b/>
          <w:noProof/>
          <w:sz w:val="32"/>
          <w:szCs w:val="32"/>
        </w:rPr>
      </w:pPr>
      <w:r w:rsidRPr="00856523">
        <w:rPr>
          <w:rFonts w:ascii="Times New Roman" w:hAnsi="Times New Roman" w:cs="Times New Roman"/>
          <w:b/>
          <w:noProof/>
          <w:sz w:val="32"/>
          <w:szCs w:val="32"/>
        </w:rPr>
        <w:t>БЛАГОТВОРИТЕЛЬНОГО ФОНДА в 201</w:t>
      </w:r>
      <w:r w:rsidR="00856523">
        <w:rPr>
          <w:rFonts w:ascii="Times New Roman" w:hAnsi="Times New Roman" w:cs="Times New Roman"/>
          <w:b/>
          <w:noProof/>
          <w:sz w:val="32"/>
          <w:szCs w:val="32"/>
        </w:rPr>
        <w:t>5</w:t>
      </w:r>
      <w:r w:rsidRPr="00856523">
        <w:rPr>
          <w:rFonts w:ascii="Times New Roman" w:hAnsi="Times New Roman" w:cs="Times New Roman"/>
          <w:b/>
          <w:noProof/>
          <w:sz w:val="32"/>
          <w:szCs w:val="32"/>
        </w:rPr>
        <w:t xml:space="preserve"> ГОДУ</w:t>
      </w:r>
      <w:r>
        <w:rPr>
          <w:b/>
          <w:noProof/>
          <w:sz w:val="32"/>
          <w:szCs w:val="32"/>
        </w:rPr>
        <w:t>.</w:t>
      </w:r>
    </w:p>
    <w:p w:rsidR="000358C5" w:rsidRDefault="000358C5" w:rsidP="000358C5">
      <w:pPr>
        <w:jc w:val="center"/>
      </w:pPr>
      <w:r>
        <w:rPr>
          <w:noProof/>
          <w:lang w:bidi="ar-SA"/>
        </w:rPr>
        <w:drawing>
          <wp:inline distT="0" distB="0" distL="0" distR="0" wp14:anchorId="34BDB723" wp14:editId="6D278743">
            <wp:extent cx="5486400" cy="4838700"/>
            <wp:effectExtent l="3810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358C5" w:rsidRDefault="000358C5" w:rsidP="000358C5"/>
    <w:p w:rsidR="000358C5" w:rsidRDefault="000358C5" w:rsidP="000358C5">
      <w:r>
        <w:rPr>
          <w:noProof/>
          <w:lang w:bidi="ar-SA"/>
        </w:rPr>
        <w:lastRenderedPageBreak/>
        <w:drawing>
          <wp:inline distT="0" distB="0" distL="0" distR="0" wp14:anchorId="207D1578" wp14:editId="79AD6772">
            <wp:extent cx="5486400" cy="4333875"/>
            <wp:effectExtent l="1905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0358C5" w:rsidRDefault="000358C5" w:rsidP="000358C5">
      <w:pPr>
        <w:jc w:val="both"/>
      </w:pPr>
      <w:r>
        <w:rPr>
          <w:noProof/>
          <w:lang w:bidi="ar-SA"/>
        </w:rPr>
        <w:drawing>
          <wp:inline distT="0" distB="0" distL="0" distR="0" wp14:anchorId="0C666BDD" wp14:editId="5044C30B">
            <wp:extent cx="5486400" cy="4171950"/>
            <wp:effectExtent l="38100" t="0" r="1905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lastRenderedPageBreak/>
        <w:t>ОРГАНЫ УПРАВЛЕНИЯ ФОНДА</w:t>
      </w:r>
    </w:p>
    <w:p w:rsidR="000358C5" w:rsidRPr="009A31D4" w:rsidRDefault="000358C5" w:rsidP="000358C5">
      <w:pPr>
        <w:pStyle w:val="20"/>
        <w:shd w:val="clear" w:color="auto" w:fill="auto"/>
        <w:spacing w:line="326" w:lineRule="exact"/>
        <w:ind w:right="140" w:firstLine="600"/>
        <w:jc w:val="center"/>
        <w:rPr>
          <w:b/>
          <w:sz w:val="28"/>
          <w:szCs w:val="28"/>
        </w:rPr>
      </w:pP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Общее Собрание Учредителей Благотворительного фонда</w:t>
      </w:r>
      <w:r>
        <w:rPr>
          <w:b/>
          <w:sz w:val="28"/>
          <w:szCs w:val="28"/>
        </w:rPr>
        <w:t xml:space="preserve"> - </w:t>
      </w:r>
    </w:p>
    <w:p w:rsidR="000358C5" w:rsidRDefault="000358C5" w:rsidP="00856523">
      <w:pPr>
        <w:pStyle w:val="20"/>
        <w:shd w:val="clear" w:color="auto" w:fill="auto"/>
        <w:spacing w:line="326" w:lineRule="exact"/>
        <w:ind w:right="140" w:firstLine="0"/>
        <w:rPr>
          <w:sz w:val="28"/>
          <w:szCs w:val="28"/>
        </w:rPr>
      </w:pPr>
      <w:r w:rsidRPr="009A31D4">
        <w:rPr>
          <w:sz w:val="28"/>
          <w:szCs w:val="28"/>
        </w:rPr>
        <w:t>является высшим органом управления, главная функция которого заключается в обеспечении соответствия деятельности Благотворительного фонда целям, ради которых он создан.</w:t>
      </w:r>
    </w:p>
    <w:p w:rsidR="000358C5" w:rsidRPr="009A31D4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 xml:space="preserve"> В 201</w:t>
      </w:r>
      <w:r w:rsidR="00856523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proofErr w:type="gramStart"/>
      <w:r>
        <w:rPr>
          <w:sz w:val="28"/>
          <w:szCs w:val="28"/>
        </w:rPr>
        <w:t>состоялось  заседани</w:t>
      </w:r>
      <w:r w:rsidR="00856523">
        <w:rPr>
          <w:sz w:val="28"/>
          <w:szCs w:val="28"/>
        </w:rPr>
        <w:t>е</w:t>
      </w:r>
      <w:proofErr w:type="gramEnd"/>
      <w:r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Общего Собрания Учредителей</w:t>
      </w:r>
      <w:r w:rsidRPr="009A31D4">
        <w:rPr>
          <w:sz w:val="28"/>
          <w:szCs w:val="28"/>
        </w:rPr>
        <w:t xml:space="preserve"> Благотворительного фонда</w:t>
      </w:r>
      <w:r>
        <w:rPr>
          <w:sz w:val="28"/>
          <w:szCs w:val="28"/>
        </w:rPr>
        <w:t>:</w:t>
      </w: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9A31D4">
        <w:rPr>
          <w:sz w:val="28"/>
          <w:szCs w:val="28"/>
        </w:rPr>
        <w:t>вопрос</w:t>
      </w:r>
      <w:r>
        <w:rPr>
          <w:sz w:val="28"/>
          <w:szCs w:val="28"/>
        </w:rPr>
        <w:t>у утверждения Сметы №</w:t>
      </w:r>
      <w:r w:rsidR="00856523">
        <w:rPr>
          <w:sz w:val="28"/>
          <w:szCs w:val="28"/>
        </w:rPr>
        <w:t>4</w:t>
      </w:r>
      <w:r>
        <w:rPr>
          <w:sz w:val="28"/>
          <w:szCs w:val="28"/>
        </w:rPr>
        <w:t xml:space="preserve"> от </w:t>
      </w:r>
      <w:r w:rsidR="00856523">
        <w:rPr>
          <w:sz w:val="28"/>
          <w:szCs w:val="28"/>
        </w:rPr>
        <w:t>12</w:t>
      </w:r>
      <w:r>
        <w:rPr>
          <w:sz w:val="28"/>
          <w:szCs w:val="28"/>
        </w:rPr>
        <w:t>.01.201</w:t>
      </w:r>
      <w:r w:rsidR="00856523">
        <w:rPr>
          <w:sz w:val="28"/>
          <w:szCs w:val="28"/>
        </w:rPr>
        <w:t>5</w:t>
      </w:r>
      <w:r>
        <w:rPr>
          <w:sz w:val="28"/>
          <w:szCs w:val="28"/>
        </w:rPr>
        <w:t xml:space="preserve"> года на расходование средств по Благотворительной программе «ЦЕНТР ДЕТСКОГО РАЗВИТИЯ И СЕМЕЙНОГО ДОСУГА «КОВЧЕГ»». (Протокол №</w:t>
      </w:r>
      <w:r w:rsidR="00856523">
        <w:rPr>
          <w:sz w:val="28"/>
          <w:szCs w:val="28"/>
        </w:rPr>
        <w:t>7</w:t>
      </w:r>
      <w:r>
        <w:rPr>
          <w:sz w:val="28"/>
          <w:szCs w:val="28"/>
        </w:rPr>
        <w:t xml:space="preserve">от </w:t>
      </w:r>
      <w:r w:rsidR="00856523">
        <w:rPr>
          <w:sz w:val="28"/>
          <w:szCs w:val="28"/>
        </w:rPr>
        <w:t>12</w:t>
      </w:r>
      <w:r>
        <w:rPr>
          <w:sz w:val="28"/>
          <w:szCs w:val="28"/>
        </w:rPr>
        <w:t>.01.1</w:t>
      </w:r>
      <w:r w:rsidR="00856523">
        <w:rPr>
          <w:sz w:val="28"/>
          <w:szCs w:val="28"/>
        </w:rPr>
        <w:t>5</w:t>
      </w:r>
      <w:r>
        <w:rPr>
          <w:sz w:val="28"/>
          <w:szCs w:val="28"/>
        </w:rPr>
        <w:t>г.)</w:t>
      </w:r>
    </w:p>
    <w:p w:rsidR="000358C5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0358C5" w:rsidRPr="009A31D4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</w:p>
    <w:p w:rsidR="000358C5" w:rsidRDefault="000358C5" w:rsidP="000358C5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 </w:t>
      </w:r>
      <w:r w:rsidRPr="009A31D4">
        <w:rPr>
          <w:b/>
          <w:sz w:val="28"/>
          <w:szCs w:val="28"/>
        </w:rPr>
        <w:t>Президиум Фонда</w:t>
      </w:r>
      <w:r>
        <w:rPr>
          <w:b/>
          <w:sz w:val="28"/>
          <w:szCs w:val="28"/>
        </w:rPr>
        <w:t xml:space="preserve"> -</w:t>
      </w:r>
      <w:r w:rsidRPr="009A31D4">
        <w:rPr>
          <w:sz w:val="28"/>
          <w:szCs w:val="28"/>
        </w:rPr>
        <w:t xml:space="preserve"> Исполнительны</w:t>
      </w:r>
      <w:r>
        <w:rPr>
          <w:sz w:val="28"/>
          <w:szCs w:val="28"/>
        </w:rPr>
        <w:t>й</w:t>
      </w:r>
      <w:r w:rsidRPr="009A31D4">
        <w:rPr>
          <w:sz w:val="28"/>
          <w:szCs w:val="28"/>
        </w:rPr>
        <w:t xml:space="preserve"> орган </w:t>
      </w:r>
      <w:r>
        <w:rPr>
          <w:sz w:val="28"/>
          <w:szCs w:val="28"/>
        </w:rPr>
        <w:t>в</w:t>
      </w:r>
      <w:r w:rsidRPr="009A31D4">
        <w:rPr>
          <w:sz w:val="28"/>
          <w:szCs w:val="28"/>
        </w:rPr>
        <w:t xml:space="preserve"> составе 5 человек.</w:t>
      </w:r>
    </w:p>
    <w:p w:rsidR="000358C5" w:rsidRDefault="000358C5" w:rsidP="000358C5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0358C5" w:rsidRPr="009A31D4" w:rsidRDefault="000358C5" w:rsidP="000358C5">
      <w:pPr>
        <w:pStyle w:val="20"/>
        <w:shd w:val="clear" w:color="auto" w:fill="auto"/>
        <w:spacing w:line="326" w:lineRule="exact"/>
        <w:ind w:right="140"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году состоялось 4 заседания Президиума Фонда, на которых были рассмотрены такие вопросы как:</w:t>
      </w:r>
    </w:p>
    <w:p w:rsidR="000358C5" w:rsidRPr="009A31D4" w:rsidRDefault="000358C5" w:rsidP="000358C5">
      <w:pPr>
        <w:pStyle w:val="20"/>
        <w:shd w:val="clear" w:color="auto" w:fill="auto"/>
        <w:tabs>
          <w:tab w:val="left" w:pos="559"/>
        </w:tabs>
        <w:spacing w:line="336" w:lineRule="exact"/>
        <w:ind w:left="600" w:firstLine="0"/>
        <w:rPr>
          <w:sz w:val="28"/>
          <w:szCs w:val="28"/>
        </w:rPr>
      </w:pPr>
    </w:p>
    <w:p w:rsidR="000358C5" w:rsidRPr="009A31D4" w:rsidRDefault="000358C5" w:rsidP="000358C5">
      <w:pPr>
        <w:pStyle w:val="20"/>
        <w:shd w:val="clear" w:color="auto" w:fill="auto"/>
        <w:tabs>
          <w:tab w:val="left" w:pos="559"/>
        </w:tabs>
        <w:spacing w:line="346" w:lineRule="exact"/>
        <w:ind w:left="600" w:firstLine="0"/>
        <w:rPr>
          <w:sz w:val="28"/>
          <w:szCs w:val="28"/>
        </w:rPr>
      </w:pPr>
      <w:r w:rsidRPr="009A31D4">
        <w:rPr>
          <w:sz w:val="28"/>
          <w:szCs w:val="28"/>
        </w:rPr>
        <w:t xml:space="preserve">утверждение </w:t>
      </w:r>
      <w:r>
        <w:rPr>
          <w:sz w:val="28"/>
          <w:szCs w:val="28"/>
        </w:rPr>
        <w:t>Г</w:t>
      </w:r>
      <w:r w:rsidRPr="009A31D4">
        <w:rPr>
          <w:sz w:val="28"/>
          <w:szCs w:val="28"/>
        </w:rPr>
        <w:t>одового финансового плана Фонда</w:t>
      </w:r>
      <w:r w:rsidR="005208CF">
        <w:rPr>
          <w:sz w:val="28"/>
          <w:szCs w:val="28"/>
        </w:rPr>
        <w:t xml:space="preserve"> на 2015г.</w:t>
      </w:r>
      <w:r w:rsidRPr="009A31D4">
        <w:rPr>
          <w:sz w:val="28"/>
          <w:szCs w:val="28"/>
        </w:rPr>
        <w:t xml:space="preserve">, </w:t>
      </w:r>
      <w:r>
        <w:rPr>
          <w:sz w:val="28"/>
          <w:szCs w:val="28"/>
        </w:rPr>
        <w:t>утверждение Плана мероприятий на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год,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утверждение </w:t>
      </w:r>
      <w:r w:rsidRPr="009A31D4">
        <w:rPr>
          <w:sz w:val="28"/>
          <w:szCs w:val="28"/>
        </w:rPr>
        <w:t>штатного расписания</w:t>
      </w:r>
      <w:r>
        <w:rPr>
          <w:sz w:val="28"/>
          <w:szCs w:val="28"/>
        </w:rPr>
        <w:t xml:space="preserve"> на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год. 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A31D4">
        <w:rPr>
          <w:sz w:val="28"/>
          <w:szCs w:val="28"/>
        </w:rPr>
        <w:t>тверждение годового отчета</w:t>
      </w:r>
      <w:r>
        <w:rPr>
          <w:sz w:val="28"/>
          <w:szCs w:val="28"/>
        </w:rPr>
        <w:t xml:space="preserve"> 201</w:t>
      </w:r>
      <w:r w:rsidR="005208CF">
        <w:rPr>
          <w:sz w:val="28"/>
          <w:szCs w:val="28"/>
        </w:rPr>
        <w:t>4</w:t>
      </w:r>
      <w:r>
        <w:rPr>
          <w:sz w:val="28"/>
          <w:szCs w:val="28"/>
        </w:rPr>
        <w:t xml:space="preserve"> года</w:t>
      </w:r>
      <w:r w:rsidRPr="009A31D4">
        <w:rPr>
          <w:sz w:val="28"/>
          <w:szCs w:val="28"/>
        </w:rPr>
        <w:t xml:space="preserve"> и годового бухгалтерского баланса </w:t>
      </w:r>
      <w:r>
        <w:rPr>
          <w:sz w:val="28"/>
          <w:szCs w:val="28"/>
        </w:rPr>
        <w:t>201</w:t>
      </w:r>
      <w:r w:rsidR="005208CF">
        <w:rPr>
          <w:sz w:val="28"/>
          <w:szCs w:val="28"/>
        </w:rPr>
        <w:t>4</w:t>
      </w:r>
      <w:r>
        <w:rPr>
          <w:sz w:val="28"/>
          <w:szCs w:val="28"/>
        </w:rPr>
        <w:t>, Годового отчета Ревизора Фонда за 201</w:t>
      </w:r>
      <w:r w:rsidR="005208CF">
        <w:rPr>
          <w:sz w:val="28"/>
          <w:szCs w:val="28"/>
        </w:rPr>
        <w:t>4</w:t>
      </w:r>
      <w:r>
        <w:rPr>
          <w:sz w:val="28"/>
          <w:szCs w:val="28"/>
        </w:rPr>
        <w:t xml:space="preserve"> год и Годового Отчета Попечителей Фонда за 201</w:t>
      </w:r>
      <w:r w:rsidR="005208CF">
        <w:rPr>
          <w:sz w:val="28"/>
          <w:szCs w:val="28"/>
        </w:rPr>
        <w:t>4</w:t>
      </w:r>
      <w:r>
        <w:rPr>
          <w:sz w:val="28"/>
          <w:szCs w:val="28"/>
        </w:rPr>
        <w:t xml:space="preserve"> год. </w:t>
      </w:r>
      <w:r w:rsidRPr="009A31D4">
        <w:rPr>
          <w:sz w:val="28"/>
          <w:szCs w:val="28"/>
        </w:rPr>
        <w:t>Благотворительного фонда</w:t>
      </w:r>
      <w:r>
        <w:rPr>
          <w:sz w:val="28"/>
          <w:szCs w:val="28"/>
        </w:rPr>
        <w:t xml:space="preserve"> и другие вопросы</w:t>
      </w:r>
      <w:r w:rsidRPr="009A31D4">
        <w:rPr>
          <w:sz w:val="28"/>
          <w:szCs w:val="28"/>
        </w:rPr>
        <w:t>;</w:t>
      </w:r>
    </w:p>
    <w:p w:rsidR="000358C5" w:rsidRPr="009A31D4" w:rsidRDefault="000358C5" w:rsidP="000358C5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</w:p>
    <w:p w:rsidR="000358C5" w:rsidRPr="009A31D4" w:rsidRDefault="000358C5" w:rsidP="000358C5">
      <w:pPr>
        <w:pStyle w:val="60"/>
        <w:shd w:val="clear" w:color="auto" w:fill="auto"/>
        <w:spacing w:after="162" w:line="26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Президент Благотворительного фонда</w:t>
      </w:r>
      <w:r>
        <w:rPr>
          <w:sz w:val="28"/>
          <w:szCs w:val="28"/>
        </w:rPr>
        <w:t xml:space="preserve"> - е</w:t>
      </w:r>
      <w:r w:rsidRPr="009A31D4">
        <w:rPr>
          <w:b w:val="0"/>
          <w:sz w:val="28"/>
          <w:szCs w:val="28"/>
        </w:rPr>
        <w:t>диноличны</w:t>
      </w:r>
      <w:r>
        <w:rPr>
          <w:b w:val="0"/>
          <w:sz w:val="28"/>
          <w:szCs w:val="28"/>
        </w:rPr>
        <w:t>й</w:t>
      </w:r>
      <w:r w:rsidRPr="009A31D4">
        <w:rPr>
          <w:b w:val="0"/>
          <w:sz w:val="28"/>
          <w:szCs w:val="28"/>
        </w:rPr>
        <w:t xml:space="preserve"> исполнительны</w:t>
      </w:r>
      <w:r>
        <w:rPr>
          <w:b w:val="0"/>
          <w:sz w:val="28"/>
          <w:szCs w:val="28"/>
        </w:rPr>
        <w:t>й</w:t>
      </w:r>
      <w:r w:rsidRPr="009A31D4">
        <w:rPr>
          <w:b w:val="0"/>
          <w:sz w:val="28"/>
          <w:szCs w:val="28"/>
        </w:rPr>
        <w:t xml:space="preserve"> орган Фонда</w:t>
      </w:r>
      <w:r>
        <w:rPr>
          <w:b w:val="0"/>
          <w:sz w:val="28"/>
          <w:szCs w:val="28"/>
        </w:rPr>
        <w:t>.</w:t>
      </w:r>
      <w:r w:rsidRPr="009A31D4">
        <w:rPr>
          <w:b w:val="0"/>
          <w:sz w:val="28"/>
          <w:szCs w:val="28"/>
        </w:rPr>
        <w:t xml:space="preserve">  </w:t>
      </w:r>
    </w:p>
    <w:p w:rsidR="000358C5" w:rsidRPr="009A31D4" w:rsidRDefault="000358C5" w:rsidP="000358C5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r w:rsidRPr="009A31D4">
        <w:rPr>
          <w:sz w:val="28"/>
          <w:szCs w:val="28"/>
        </w:rPr>
        <w:t>Президент осуществля</w:t>
      </w:r>
      <w:r>
        <w:rPr>
          <w:sz w:val="28"/>
          <w:szCs w:val="28"/>
        </w:rPr>
        <w:t xml:space="preserve">л </w:t>
      </w:r>
      <w:r w:rsidRPr="009A31D4">
        <w:rPr>
          <w:sz w:val="28"/>
          <w:szCs w:val="28"/>
        </w:rPr>
        <w:t>руководство текущей деятель</w:t>
      </w:r>
      <w:r>
        <w:rPr>
          <w:sz w:val="28"/>
          <w:szCs w:val="28"/>
        </w:rPr>
        <w:t>ностью Благотворительного фонда.</w:t>
      </w:r>
    </w:p>
    <w:p w:rsidR="000358C5" w:rsidRPr="009A31D4" w:rsidRDefault="000358C5" w:rsidP="000358C5">
      <w:pPr>
        <w:pStyle w:val="20"/>
        <w:shd w:val="clear" w:color="auto" w:fill="auto"/>
        <w:spacing w:after="189" w:line="346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К компетенции Президента Благотворительного Фонда относится решение всех вопросов, которые не составляют компетенцию других органов управления Благотворительного фонда, надзорных и контрольно-ревизионных органов Благотворительного фонда.</w:t>
      </w:r>
    </w:p>
    <w:p w:rsidR="000358C5" w:rsidRPr="009A31D4" w:rsidRDefault="000358C5" w:rsidP="000358C5">
      <w:pPr>
        <w:pStyle w:val="20"/>
        <w:shd w:val="clear" w:color="auto" w:fill="auto"/>
        <w:spacing w:after="90" w:line="260" w:lineRule="exact"/>
        <w:ind w:left="600" w:firstLine="0"/>
        <w:jc w:val="left"/>
        <w:rPr>
          <w:b/>
          <w:sz w:val="28"/>
          <w:szCs w:val="28"/>
        </w:rPr>
      </w:pPr>
      <w:r w:rsidRPr="009A31D4">
        <w:rPr>
          <w:b/>
          <w:sz w:val="28"/>
          <w:szCs w:val="28"/>
        </w:rPr>
        <w:t>Президент: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без доверенности действует от имени Благотворительного фонда, в том числе представляет его интересы;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left="600" w:hanging="60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подписывает доверенности на право представительства от имени Благотворительного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5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lastRenderedPageBreak/>
        <w:t>совершает гражданско-правовые сделки, распоряжается имуществом</w:t>
      </w:r>
    </w:p>
    <w:p w:rsidR="000358C5" w:rsidRPr="009A31D4" w:rsidRDefault="000358C5" w:rsidP="000358C5">
      <w:pPr>
        <w:pStyle w:val="20"/>
        <w:shd w:val="clear" w:color="auto" w:fill="auto"/>
        <w:tabs>
          <w:tab w:val="left" w:pos="4834"/>
          <w:tab w:val="left" w:pos="6264"/>
        </w:tabs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в</w:t>
      </w:r>
      <w:r>
        <w:rPr>
          <w:sz w:val="28"/>
          <w:szCs w:val="28"/>
        </w:rPr>
        <w:t xml:space="preserve"> пределах, </w:t>
      </w:r>
      <w:r w:rsidRPr="009A31D4">
        <w:rPr>
          <w:sz w:val="28"/>
          <w:szCs w:val="28"/>
        </w:rPr>
        <w:t>установленных Уставом</w:t>
      </w:r>
    </w:p>
    <w:p w:rsidR="000358C5" w:rsidRPr="009A31D4" w:rsidRDefault="000358C5" w:rsidP="000358C5">
      <w:pPr>
        <w:pStyle w:val="20"/>
        <w:shd w:val="clear" w:color="auto" w:fill="auto"/>
        <w:spacing w:line="350" w:lineRule="exact"/>
        <w:ind w:left="600" w:firstLine="0"/>
        <w:jc w:val="left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 и в соответствии с утвержденными финансовыми планами, иными внутренними документами Благотворительного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65"/>
          <w:tab w:val="left" w:pos="7781"/>
        </w:tabs>
        <w:spacing w:line="350" w:lineRule="exact"/>
        <w:ind w:firstLine="0"/>
        <w:rPr>
          <w:sz w:val="28"/>
          <w:szCs w:val="28"/>
        </w:rPr>
      </w:pPr>
      <w:r w:rsidRPr="009A31D4">
        <w:rPr>
          <w:sz w:val="28"/>
          <w:szCs w:val="28"/>
        </w:rPr>
        <w:t>обеспечивает выполнение планов и программ</w:t>
      </w:r>
      <w:r w:rsidRPr="009A31D4">
        <w:rPr>
          <w:sz w:val="28"/>
          <w:szCs w:val="28"/>
        </w:rPr>
        <w:tab/>
        <w:t>деятельности</w:t>
      </w:r>
    </w:p>
    <w:p w:rsidR="000358C5" w:rsidRPr="009A31D4" w:rsidRDefault="000358C5" w:rsidP="000358C5">
      <w:pPr>
        <w:pStyle w:val="20"/>
        <w:shd w:val="clear" w:color="auto" w:fill="auto"/>
        <w:spacing w:line="350" w:lineRule="exact"/>
        <w:ind w:firstLine="600"/>
        <w:rPr>
          <w:sz w:val="28"/>
          <w:szCs w:val="28"/>
        </w:rPr>
      </w:pPr>
      <w:r w:rsidRPr="009A31D4">
        <w:rPr>
          <w:sz w:val="28"/>
          <w:szCs w:val="28"/>
        </w:rPr>
        <w:t>Благотворительного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утверждает правила, процедуры и другие внутренние документы Благотворительного фонда, за исключением документов, утверждение которых отнесено Уставом Благотворительного фонда к компетенции других органов управления Благотворительного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определяет организационную структуру Благотворительного фонда, принимает на работу и увольняет с работы сотрудников в порядке, установленном законодательством, поощряет работников Благотворительного фонда, а также налагает на них взыскания;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обеспечивает работу и выполнение решений Общего Собрания Учредителей и </w:t>
      </w:r>
      <w:proofErr w:type="gramStart"/>
      <w:r w:rsidRPr="009A31D4">
        <w:rPr>
          <w:sz w:val="28"/>
          <w:szCs w:val="28"/>
        </w:rPr>
        <w:t>Президиума  Благотворительного</w:t>
      </w:r>
      <w:proofErr w:type="gramEnd"/>
      <w:r w:rsidRPr="009A31D4">
        <w:rPr>
          <w:sz w:val="28"/>
          <w:szCs w:val="28"/>
        </w:rPr>
        <w:t xml:space="preserve">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 xml:space="preserve">готовит материалы, проекты и предложения по вопросам, выносимым на рассмотрение Президиума Благотворительно фонда, Общего Собрания </w:t>
      </w:r>
      <w:proofErr w:type="gramStart"/>
      <w:r w:rsidRPr="009A31D4">
        <w:rPr>
          <w:sz w:val="28"/>
          <w:szCs w:val="28"/>
        </w:rPr>
        <w:t>Учредителей  и</w:t>
      </w:r>
      <w:proofErr w:type="gramEnd"/>
      <w:r w:rsidRPr="009A31D4">
        <w:rPr>
          <w:sz w:val="28"/>
          <w:szCs w:val="28"/>
        </w:rPr>
        <w:t xml:space="preserve"> Попечительского совета Благотворительного фонда, иных органов Благотворительного фонда;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line="346" w:lineRule="exact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открывает в банках и иных кредитных учреждениях расчетные и иные счета Благотворительного фонда, имеет право подписи платежных и иных финансовых документов;</w:t>
      </w:r>
    </w:p>
    <w:p w:rsidR="000358C5" w:rsidRPr="009A31D4" w:rsidRDefault="000358C5" w:rsidP="000358C5">
      <w:pPr>
        <w:pStyle w:val="20"/>
        <w:numPr>
          <w:ilvl w:val="0"/>
          <w:numId w:val="1"/>
        </w:numPr>
        <w:shd w:val="clear" w:color="auto" w:fill="auto"/>
        <w:tabs>
          <w:tab w:val="left" w:pos="559"/>
        </w:tabs>
        <w:spacing w:after="245"/>
        <w:ind w:left="600" w:hanging="600"/>
        <w:rPr>
          <w:sz w:val="28"/>
          <w:szCs w:val="28"/>
        </w:rPr>
      </w:pPr>
      <w:r w:rsidRPr="009A31D4">
        <w:rPr>
          <w:sz w:val="28"/>
          <w:szCs w:val="28"/>
        </w:rPr>
        <w:t>издает приказы и дает указания, обязательные для исполнения всеми работниками Благотворительного фонда;</w:t>
      </w:r>
    </w:p>
    <w:p w:rsidR="000358C5" w:rsidRPr="009A31D4" w:rsidRDefault="000358C5" w:rsidP="000358C5">
      <w:pPr>
        <w:pStyle w:val="20"/>
        <w:shd w:val="clear" w:color="auto" w:fill="auto"/>
        <w:tabs>
          <w:tab w:val="left" w:pos="559"/>
        </w:tabs>
        <w:spacing w:after="245"/>
        <w:ind w:left="600" w:firstLine="0"/>
        <w:rPr>
          <w:sz w:val="28"/>
          <w:szCs w:val="28"/>
        </w:rPr>
      </w:pPr>
      <w:r w:rsidRPr="009A31D4">
        <w:rPr>
          <w:b/>
          <w:sz w:val="28"/>
          <w:szCs w:val="28"/>
        </w:rPr>
        <w:t>Исполнительный директор</w:t>
      </w:r>
      <w:r w:rsidRPr="009A31D4">
        <w:rPr>
          <w:sz w:val="28"/>
          <w:szCs w:val="28"/>
        </w:rPr>
        <w:t xml:space="preserve"> </w:t>
      </w:r>
      <w:r>
        <w:rPr>
          <w:sz w:val="28"/>
          <w:szCs w:val="28"/>
        </w:rPr>
        <w:t>- и</w:t>
      </w:r>
      <w:r w:rsidRPr="009A31D4">
        <w:rPr>
          <w:sz w:val="28"/>
          <w:szCs w:val="28"/>
        </w:rPr>
        <w:t>сполнительны</w:t>
      </w:r>
      <w:r>
        <w:rPr>
          <w:sz w:val="28"/>
          <w:szCs w:val="28"/>
        </w:rPr>
        <w:t>й</w:t>
      </w:r>
      <w:r w:rsidRPr="009A31D4">
        <w:rPr>
          <w:sz w:val="28"/>
          <w:szCs w:val="28"/>
        </w:rPr>
        <w:t xml:space="preserve"> орган Фонда</w:t>
      </w:r>
      <w:r>
        <w:rPr>
          <w:sz w:val="28"/>
          <w:szCs w:val="28"/>
        </w:rPr>
        <w:t xml:space="preserve"> </w:t>
      </w:r>
      <w:r w:rsidRPr="009A31D4">
        <w:rPr>
          <w:sz w:val="28"/>
          <w:szCs w:val="28"/>
        </w:rPr>
        <w:t xml:space="preserve">– действующий на основании Доверенности, выданной Президентом Фонда </w:t>
      </w:r>
      <w:r>
        <w:rPr>
          <w:sz w:val="28"/>
          <w:szCs w:val="28"/>
        </w:rPr>
        <w:t>от 02.04.201</w:t>
      </w:r>
      <w:r w:rsidR="005208CF">
        <w:rPr>
          <w:sz w:val="28"/>
          <w:szCs w:val="28"/>
        </w:rPr>
        <w:t>4</w:t>
      </w:r>
      <w:r>
        <w:rPr>
          <w:sz w:val="28"/>
          <w:szCs w:val="28"/>
        </w:rPr>
        <w:t xml:space="preserve"> г. </w:t>
      </w:r>
      <w:r w:rsidRPr="009A31D4">
        <w:rPr>
          <w:sz w:val="28"/>
          <w:szCs w:val="28"/>
        </w:rPr>
        <w:t xml:space="preserve">и </w:t>
      </w:r>
      <w:r>
        <w:rPr>
          <w:sz w:val="28"/>
          <w:szCs w:val="28"/>
        </w:rPr>
        <w:t>Доверенности от 02.04.201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г. </w:t>
      </w:r>
      <w:r w:rsidRPr="009A31D4">
        <w:rPr>
          <w:sz w:val="28"/>
          <w:szCs w:val="28"/>
        </w:rPr>
        <w:t xml:space="preserve">осуществляющий свою деятельность в рамках </w:t>
      </w:r>
      <w:proofErr w:type="gramStart"/>
      <w:r w:rsidRPr="009A31D4">
        <w:rPr>
          <w:sz w:val="28"/>
          <w:szCs w:val="28"/>
        </w:rPr>
        <w:t>полномочий</w:t>
      </w:r>
      <w:proofErr w:type="gramEnd"/>
      <w:r w:rsidRPr="009A31D4">
        <w:rPr>
          <w:sz w:val="28"/>
          <w:szCs w:val="28"/>
        </w:rPr>
        <w:t xml:space="preserve"> указанных в Доверенности.</w:t>
      </w:r>
    </w:p>
    <w:p w:rsidR="000358C5" w:rsidRPr="00776114" w:rsidRDefault="000358C5" w:rsidP="000358C5">
      <w:pPr>
        <w:pStyle w:val="60"/>
        <w:shd w:val="clear" w:color="auto" w:fill="auto"/>
        <w:spacing w:after="158" w:line="260" w:lineRule="exact"/>
        <w:ind w:left="600"/>
        <w:jc w:val="center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Благотворительного фонда</w:t>
      </w:r>
    </w:p>
    <w:p w:rsidR="000358C5" w:rsidRPr="00776114" w:rsidRDefault="000358C5" w:rsidP="000358C5">
      <w:pPr>
        <w:pStyle w:val="20"/>
        <w:shd w:val="clear" w:color="auto" w:fill="auto"/>
        <w:spacing w:after="124" w:line="346" w:lineRule="exact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Попечительский совет является органом Благотворительного фонда, осуществляющим надзор за деятельностью Благотворительного фонда, принятием другими органами Благотворительного фонда решений и обеспечением их исполнения, использованием средств Благотворительного фонда, соблюдением Благотворительным фондом законодательства Российской Федерации.</w:t>
      </w:r>
    </w:p>
    <w:p w:rsidR="000358C5" w:rsidRPr="00776114" w:rsidRDefault="000358C5" w:rsidP="000358C5">
      <w:pPr>
        <w:pStyle w:val="20"/>
        <w:shd w:val="clear" w:color="auto" w:fill="auto"/>
        <w:spacing w:after="120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lastRenderedPageBreak/>
        <w:t>Попечительский совет Благотворительного фонда осуществл</w:t>
      </w:r>
      <w:r w:rsidR="005208CF">
        <w:rPr>
          <w:sz w:val="28"/>
          <w:szCs w:val="28"/>
        </w:rPr>
        <w:t>ял</w:t>
      </w:r>
      <w:r w:rsidRPr="00776114">
        <w:rPr>
          <w:sz w:val="28"/>
          <w:szCs w:val="28"/>
        </w:rPr>
        <w:t xml:space="preserve"> свою деятельность посредством проверки деятельности органов управления самостоятельно.</w:t>
      </w:r>
    </w:p>
    <w:p w:rsidR="000358C5" w:rsidRDefault="000358C5" w:rsidP="000358C5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Для выполнения своих функций Попечительский совет Благотворительного фонда заслушива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отчеты Президента Благотворительного фонда и других должностных лиц о деятельности Благотворительного фонда, знакоми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>ся с документами Благотворительного фонда, рассматрива</w:t>
      </w:r>
      <w:r>
        <w:rPr>
          <w:sz w:val="28"/>
          <w:szCs w:val="28"/>
        </w:rPr>
        <w:t>л</w:t>
      </w:r>
      <w:r w:rsidRPr="00776114">
        <w:rPr>
          <w:sz w:val="28"/>
          <w:szCs w:val="28"/>
        </w:rPr>
        <w:t xml:space="preserve"> вопросы целевого использования имущества Благотворительного фонда</w:t>
      </w:r>
      <w:r>
        <w:rPr>
          <w:sz w:val="28"/>
          <w:szCs w:val="28"/>
        </w:rPr>
        <w:t>.</w:t>
      </w:r>
      <w:r w:rsidRPr="00776114">
        <w:rPr>
          <w:sz w:val="28"/>
          <w:szCs w:val="28"/>
        </w:rPr>
        <w:t xml:space="preserve"> </w:t>
      </w:r>
    </w:p>
    <w:p w:rsidR="000358C5" w:rsidRDefault="000358C5" w:rsidP="000358C5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году члены Попечительского Совета присутствовали на заседаниях Общего Собрания Учредителей, Общих Собраниях Президиума.</w:t>
      </w:r>
    </w:p>
    <w:p w:rsidR="000358C5" w:rsidRPr="00776114" w:rsidRDefault="000358C5" w:rsidP="000358C5">
      <w:pPr>
        <w:pStyle w:val="20"/>
        <w:shd w:val="clear" w:color="auto" w:fill="auto"/>
        <w:spacing w:after="116"/>
        <w:ind w:firstLine="600"/>
        <w:rPr>
          <w:sz w:val="28"/>
          <w:szCs w:val="28"/>
        </w:rPr>
      </w:pPr>
    </w:p>
    <w:p w:rsidR="000358C5" w:rsidRPr="00776114" w:rsidRDefault="000358C5" w:rsidP="000358C5">
      <w:pPr>
        <w:pStyle w:val="22"/>
        <w:keepNext/>
        <w:keepLines/>
        <w:shd w:val="clear" w:color="auto" w:fill="auto"/>
        <w:spacing w:after="102" w:line="260" w:lineRule="exact"/>
        <w:ind w:firstLine="600"/>
        <w:jc w:val="both"/>
        <w:rPr>
          <w:sz w:val="28"/>
          <w:szCs w:val="28"/>
        </w:rPr>
      </w:pPr>
      <w:r w:rsidRPr="00776114">
        <w:rPr>
          <w:sz w:val="28"/>
          <w:szCs w:val="28"/>
        </w:rPr>
        <w:t>Ревизор Благотворительного фонда</w:t>
      </w:r>
    </w:p>
    <w:p w:rsidR="000358C5" w:rsidRDefault="000358C5" w:rsidP="000358C5">
      <w:pPr>
        <w:pStyle w:val="20"/>
        <w:shd w:val="clear" w:color="auto" w:fill="auto"/>
        <w:ind w:firstLine="600"/>
        <w:rPr>
          <w:sz w:val="28"/>
          <w:szCs w:val="28"/>
        </w:rPr>
      </w:pPr>
      <w:r w:rsidRPr="00776114">
        <w:rPr>
          <w:sz w:val="28"/>
          <w:szCs w:val="28"/>
        </w:rPr>
        <w:t>Ревизор назначается Общим Собранием Учредителей Благотворительного фонда. К компетенции Ревизора относится осуществление контроля за финансово-хозяйственной деятельностью Благотворительного фонда, правильностью расходования средств и ведения учета и отчетности.</w:t>
      </w:r>
    </w:p>
    <w:p w:rsidR="000358C5" w:rsidRDefault="000358C5" w:rsidP="000358C5">
      <w:pPr>
        <w:pStyle w:val="20"/>
        <w:shd w:val="clear" w:color="auto" w:fill="auto"/>
        <w:ind w:firstLine="600"/>
        <w:rPr>
          <w:sz w:val="28"/>
          <w:szCs w:val="28"/>
        </w:rPr>
      </w:pPr>
      <w:r>
        <w:rPr>
          <w:sz w:val="28"/>
          <w:szCs w:val="28"/>
        </w:rPr>
        <w:t>В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году Ревизором была проведена проверка и составлен отчет о деятельности благотворительного фонда.</w:t>
      </w:r>
    </w:p>
    <w:p w:rsidR="000358C5" w:rsidRDefault="000358C5" w:rsidP="000358C5">
      <w:pPr>
        <w:pStyle w:val="20"/>
        <w:shd w:val="clear" w:color="auto" w:fill="auto"/>
        <w:ind w:firstLine="600"/>
        <w:rPr>
          <w:sz w:val="28"/>
          <w:szCs w:val="28"/>
        </w:rPr>
      </w:pPr>
    </w:p>
    <w:p w:rsidR="000358C5" w:rsidRPr="00776114" w:rsidRDefault="000358C5" w:rsidP="000358C5">
      <w:pPr>
        <w:pStyle w:val="22"/>
        <w:keepNext/>
        <w:keepLines/>
        <w:shd w:val="clear" w:color="auto" w:fill="auto"/>
        <w:spacing w:after="113" w:line="260" w:lineRule="exact"/>
        <w:ind w:left="1780" w:firstLine="0"/>
        <w:jc w:val="left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</w:t>
      </w:r>
    </w:p>
    <w:p w:rsidR="000358C5" w:rsidRPr="00776114" w:rsidRDefault="000358C5" w:rsidP="000358C5">
      <w:pPr>
        <w:pStyle w:val="20"/>
        <w:shd w:val="clear" w:color="auto" w:fill="auto"/>
        <w:spacing w:line="322" w:lineRule="exact"/>
        <w:ind w:right="160" w:firstLine="580"/>
        <w:rPr>
          <w:sz w:val="28"/>
          <w:szCs w:val="28"/>
        </w:rPr>
      </w:pPr>
      <w:r w:rsidRPr="00776114">
        <w:rPr>
          <w:sz w:val="28"/>
          <w:szCs w:val="28"/>
        </w:rPr>
        <w:t>Благотворительная деятельность Фонда осуществляется в соответствии с утвержденной Общим Собранием Учредителей Фонда Благотворительной программой «</w:t>
      </w:r>
      <w:r w:rsidRPr="00776114">
        <w:rPr>
          <w:b/>
          <w:sz w:val="28"/>
          <w:szCs w:val="28"/>
        </w:rPr>
        <w:t>ЦЕНТР ДЕТСКОГО РАЗВИТИЯ И СЕМЕЙНОГО ДОСУГА «КОВЧЕГ</w:t>
      </w:r>
      <w:r w:rsidRPr="00776114">
        <w:rPr>
          <w:sz w:val="28"/>
          <w:szCs w:val="28"/>
        </w:rPr>
        <w:t xml:space="preserve">»». </w:t>
      </w:r>
      <w:proofErr w:type="gramStart"/>
      <w:r w:rsidRPr="00776114">
        <w:rPr>
          <w:sz w:val="28"/>
          <w:szCs w:val="28"/>
        </w:rPr>
        <w:t>( Протокол</w:t>
      </w:r>
      <w:proofErr w:type="gramEnd"/>
      <w:r w:rsidRPr="00776114">
        <w:rPr>
          <w:sz w:val="28"/>
          <w:szCs w:val="28"/>
        </w:rPr>
        <w:t xml:space="preserve"> Общего Собрания №3 от 23.04 2012 г.)</w:t>
      </w:r>
    </w:p>
    <w:p w:rsidR="000358C5" w:rsidRPr="00776114" w:rsidRDefault="000358C5" w:rsidP="000358C5">
      <w:pPr>
        <w:pStyle w:val="20"/>
        <w:shd w:val="clear" w:color="auto" w:fill="auto"/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Срок выполнения Благотворительной программы:</w:t>
      </w:r>
    </w:p>
    <w:p w:rsidR="000358C5" w:rsidRPr="00776114" w:rsidRDefault="000358C5" w:rsidP="000358C5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начало реализации – 01 мая 2012 года</w:t>
      </w:r>
    </w:p>
    <w:p w:rsidR="000358C5" w:rsidRPr="00776114" w:rsidRDefault="000358C5" w:rsidP="000358C5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after="175" w:line="485" w:lineRule="exact"/>
        <w:ind w:firstLine="580"/>
        <w:rPr>
          <w:sz w:val="28"/>
          <w:szCs w:val="28"/>
        </w:rPr>
      </w:pPr>
      <w:r w:rsidRPr="00776114">
        <w:rPr>
          <w:sz w:val="28"/>
          <w:szCs w:val="28"/>
        </w:rPr>
        <w:t>завершение реализации – 31 декабря 2017</w:t>
      </w:r>
    </w:p>
    <w:p w:rsidR="000358C5" w:rsidRPr="00426F0E" w:rsidRDefault="000358C5" w:rsidP="000358C5">
      <w:pPr>
        <w:pStyle w:val="20"/>
        <w:numPr>
          <w:ilvl w:val="0"/>
          <w:numId w:val="2"/>
        </w:numPr>
        <w:shd w:val="clear" w:color="auto" w:fill="auto"/>
        <w:tabs>
          <w:tab w:val="left" w:pos="817"/>
        </w:tabs>
        <w:spacing w:after="175" w:line="485" w:lineRule="exact"/>
        <w:ind w:firstLine="580"/>
      </w:pPr>
      <w:r w:rsidRPr="00776114">
        <w:rPr>
          <w:sz w:val="28"/>
          <w:szCs w:val="28"/>
        </w:rPr>
        <w:t>В рамках Благотворительной программы «ЦЕНТР ДЕТСКОГО РАЗВИТИЯ И СЕМЕЙНОГО ДОСУГА «КОВЧЕГ»» сотрудники и волонтеры</w:t>
      </w:r>
      <w:r>
        <w:rPr>
          <w:sz w:val="28"/>
          <w:szCs w:val="28"/>
        </w:rPr>
        <w:t xml:space="preserve"> организовали и провели </w:t>
      </w:r>
      <w:r w:rsidR="005208CF">
        <w:rPr>
          <w:sz w:val="28"/>
          <w:szCs w:val="28"/>
        </w:rPr>
        <w:t>85</w:t>
      </w:r>
      <w:r>
        <w:rPr>
          <w:sz w:val="28"/>
          <w:szCs w:val="28"/>
        </w:rPr>
        <w:t xml:space="preserve"> мероприяти</w:t>
      </w:r>
      <w:r w:rsidR="005208CF">
        <w:rPr>
          <w:sz w:val="28"/>
          <w:szCs w:val="28"/>
        </w:rPr>
        <w:t>й</w:t>
      </w:r>
      <w:r>
        <w:rPr>
          <w:sz w:val="28"/>
          <w:szCs w:val="28"/>
        </w:rPr>
        <w:t xml:space="preserve"> в 201</w:t>
      </w:r>
      <w:r w:rsidR="005208CF">
        <w:rPr>
          <w:sz w:val="28"/>
          <w:szCs w:val="28"/>
        </w:rPr>
        <w:t>5</w:t>
      </w:r>
      <w:r>
        <w:rPr>
          <w:sz w:val="28"/>
          <w:szCs w:val="28"/>
        </w:rPr>
        <w:t xml:space="preserve"> году.</w:t>
      </w:r>
      <w:r w:rsidR="004D3D09">
        <w:rPr>
          <w:sz w:val="28"/>
          <w:szCs w:val="28"/>
        </w:rPr>
        <w:t xml:space="preserve"> Мероприятия посетили около 3500 человек.</w:t>
      </w:r>
    </w:p>
    <w:p w:rsidR="00E07CAE" w:rsidRDefault="00E07CAE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</w:p>
    <w:p w:rsidR="00E07CAE" w:rsidRDefault="00E07CAE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</w:p>
    <w:p w:rsidR="00E07CAE" w:rsidRDefault="00E07CAE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</w:p>
    <w:p w:rsidR="000358C5" w:rsidRPr="00426F0E" w:rsidRDefault="000358C5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lastRenderedPageBreak/>
        <w:t xml:space="preserve">МЕРОПРИЯТИЯ ПРОВЕДЕННЫЕ </w:t>
      </w:r>
    </w:p>
    <w:p w:rsidR="000358C5" w:rsidRPr="00426F0E" w:rsidRDefault="000358C5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  <w:b/>
        </w:rPr>
      </w:pPr>
      <w:r w:rsidRPr="00426F0E">
        <w:rPr>
          <w:rFonts w:ascii="Times New Roman" w:hAnsi="Times New Roman" w:cs="Times New Roman"/>
          <w:b/>
        </w:rPr>
        <w:t>БЛАГОТВОРИТЕЛЬНЫМ ФОНДОМ «НАСЛЕДИЕ ОТЕЧЕСТВА»</w:t>
      </w:r>
    </w:p>
    <w:p w:rsidR="000358C5" w:rsidRPr="00E07CAE" w:rsidRDefault="000358C5" w:rsidP="000358C5">
      <w:pPr>
        <w:pStyle w:val="a9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 w:rsidRPr="00426F0E">
        <w:rPr>
          <w:rFonts w:ascii="Times New Roman" w:hAnsi="Times New Roman" w:cs="Times New Roman"/>
          <w:b/>
        </w:rPr>
        <w:t>В 201</w:t>
      </w:r>
      <w:r w:rsidR="005208CF">
        <w:rPr>
          <w:rFonts w:ascii="Times New Roman" w:hAnsi="Times New Roman" w:cs="Times New Roman"/>
          <w:b/>
        </w:rPr>
        <w:t>5</w:t>
      </w:r>
      <w:r w:rsidRPr="00426F0E">
        <w:rPr>
          <w:rFonts w:ascii="Times New Roman" w:hAnsi="Times New Roman" w:cs="Times New Roman"/>
          <w:b/>
        </w:rPr>
        <w:t xml:space="preserve"> ГОДУ</w:t>
      </w:r>
    </w:p>
    <w:p w:rsidR="00E07CAE" w:rsidRDefault="00E07CAE" w:rsidP="00B02EF2">
      <w:pPr>
        <w:pStyle w:val="a9"/>
        <w:numPr>
          <w:ilvl w:val="0"/>
          <w:numId w:val="2"/>
        </w:numPr>
        <w:ind w:right="193"/>
        <w:jc w:val="center"/>
      </w:pP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560"/>
        <w:gridCol w:w="4395"/>
        <w:gridCol w:w="2409"/>
        <w:gridCol w:w="1701"/>
      </w:tblGrid>
      <w:tr w:rsidR="00E07CAE" w:rsidRPr="00B02EF2" w:rsidTr="00447ED6">
        <w:tc>
          <w:tcPr>
            <w:tcW w:w="708" w:type="dxa"/>
          </w:tcPr>
          <w:p w:rsidR="00E07CAE" w:rsidRPr="00B02EF2" w:rsidRDefault="00E07CAE" w:rsidP="00447ED6">
            <w:pPr>
              <w:ind w:right="-104"/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560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  <w:tc>
          <w:tcPr>
            <w:tcW w:w="4395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 xml:space="preserve">Кол-во 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  <w:b/>
              </w:rPr>
              <w:t>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2EF2">
              <w:rPr>
                <w:rFonts w:ascii="Times New Roman" w:hAnsi="Times New Roman" w:cs="Times New Roman"/>
              </w:rPr>
              <w:t>08.01.201</w:t>
            </w:r>
            <w:r w:rsidRPr="00B02EF2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Проведение благотворительного мероприятия «Рождественская ёлка»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для многодетных и малообеспеченных семей Раменского района</w:t>
            </w:r>
          </w:p>
        </w:tc>
        <w:tc>
          <w:tcPr>
            <w:tcW w:w="2409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proofErr w:type="gramStart"/>
            <w:r w:rsidRPr="00B02EF2">
              <w:rPr>
                <w:rFonts w:ascii="Times New Roman" w:hAnsi="Times New Roman" w:cs="Times New Roman"/>
              </w:rPr>
              <w:t>Многодетные  и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малоимущие семьи,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и Раменского района,  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г. Жуковского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95 детей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60 родителей</w:t>
            </w:r>
          </w:p>
        </w:tc>
      </w:tr>
      <w:tr w:rsidR="00E07CAE" w:rsidRPr="00B02EF2" w:rsidTr="00447ED6">
        <w:trPr>
          <w:trHeight w:val="809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2EF2">
              <w:rPr>
                <w:rFonts w:ascii="Times New Roman" w:hAnsi="Times New Roman" w:cs="Times New Roman"/>
              </w:rPr>
              <w:t>09.01.201</w:t>
            </w:r>
            <w:r w:rsidRPr="00B02EF2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Проведение благотворительного мероприятия «Рождественская ёлка»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для детей с ограниченными возможностями.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(сертификаты магазина Спортмастер на 5000 руб. каждому ребенку).</w:t>
            </w:r>
          </w:p>
        </w:tc>
        <w:tc>
          <w:tcPr>
            <w:tcW w:w="2409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Для детей с ограниченными возможностями Раменского района, кол-во розданных билетов 70 шт.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70 детей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80 родителей</w:t>
            </w:r>
          </w:p>
        </w:tc>
      </w:tr>
      <w:tr w:rsidR="00E07CAE" w:rsidRPr="00B02EF2" w:rsidTr="00447ED6">
        <w:trPr>
          <w:trHeight w:val="538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rPr>
          <w:trHeight w:val="53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21.01.2015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rPr>
          <w:trHeight w:val="823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гостиная.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«Кто я – только лишь мечтатель» Вечер памяти Сергея Есенина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70 чел.</w:t>
            </w:r>
          </w:p>
        </w:tc>
      </w:tr>
      <w:tr w:rsidR="00E07CAE" w:rsidRPr="00B02EF2" w:rsidTr="00447ED6">
        <w:trPr>
          <w:trHeight w:val="706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27.01.2015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Проведение Благотворительного Рождественского Бала для молодежи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Танцевальный вечер с участием православного молодежного клуба «Встреча» при содействии Центра бальной культуры и этикета «Кремлевский бальный танцы»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Мероприятие для молодежи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55 чел.</w:t>
            </w:r>
          </w:p>
        </w:tc>
      </w:tr>
      <w:tr w:rsidR="00E07CAE" w:rsidRPr="00B02EF2" w:rsidTr="00447ED6">
        <w:trPr>
          <w:trHeight w:val="56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28.01.2015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rPr>
          <w:trHeight w:val="56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30.01.2015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«Возрастные особенности духовно-нравственного развития детей 5-7 лет»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Родители детей дошкольного и младшего школьного возраста.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 чел.</w:t>
            </w:r>
          </w:p>
        </w:tc>
      </w:tr>
      <w:tr w:rsidR="00E07CAE" w:rsidRPr="00B02EF2" w:rsidTr="00447ED6">
        <w:trPr>
          <w:trHeight w:val="558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04.02.2015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 xml:space="preserve">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B02EF2">
              <w:rPr>
                <w:rFonts w:ascii="Times New Roman" w:hAnsi="Times New Roman" w:cs="Times New Roman"/>
                <w:lang w:val="en-US"/>
              </w:rPr>
              <w:t>07</w:t>
            </w:r>
            <w:r w:rsidRPr="00B02EF2">
              <w:rPr>
                <w:rFonts w:ascii="Times New Roman" w:hAnsi="Times New Roman" w:cs="Times New Roman"/>
              </w:rPr>
              <w:t>.0</w:t>
            </w:r>
            <w:r w:rsidRPr="00B02EF2">
              <w:rPr>
                <w:rFonts w:ascii="Times New Roman" w:hAnsi="Times New Roman" w:cs="Times New Roman"/>
                <w:lang w:val="en-US"/>
              </w:rPr>
              <w:t>2</w:t>
            </w:r>
            <w:r w:rsidRPr="00B02EF2">
              <w:rPr>
                <w:rFonts w:ascii="Times New Roman" w:hAnsi="Times New Roman" w:cs="Times New Roman"/>
              </w:rPr>
              <w:t>.201</w:t>
            </w:r>
            <w:r w:rsidRPr="00B02EF2">
              <w:rPr>
                <w:rFonts w:ascii="Times New Roman" w:hAnsi="Times New Roman" w:cs="Times New Roman"/>
                <w:lang w:val="en-US"/>
              </w:rPr>
              <w:t>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Встреча с Протоиереем Артемием Владимировым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Старшим священником Алексеевского </w:t>
            </w:r>
            <w:proofErr w:type="spellStart"/>
            <w:r w:rsidRPr="00B02EF2">
              <w:rPr>
                <w:rFonts w:ascii="Times New Roman" w:hAnsi="Times New Roman" w:cs="Times New Roman"/>
              </w:rPr>
              <w:t>ставропигиального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женского монастыря.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>Духовная беседа на тему: «Отчего печалится душа»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90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08.02.2015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Литературно-музыкальная гостиная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А.П. Чехов «Жду вас у себя в Мелихове»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Проведение концерта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 участием Академического женского камерного хора «Кантилена»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Благотворительный концерт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40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17 чел.</w:t>
            </w:r>
          </w:p>
        </w:tc>
      </w:tr>
      <w:tr w:rsidR="00E07CAE" w:rsidRPr="00B02EF2" w:rsidTr="00447ED6">
        <w:trPr>
          <w:trHeight w:val="1157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22.02.2015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Празднование Широкой Масленицы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Совместно с администрацией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, с участием творческих коллективов школ Раменского района и п.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>, проведение «Веселых стартов».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25.02.2015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04.03.2015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11.03.2015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</w:t>
            </w:r>
          </w:p>
        </w:tc>
      </w:tr>
      <w:tr w:rsidR="00E07CAE" w:rsidRPr="00B02EF2" w:rsidTr="00447ED6">
        <w:trPr>
          <w:trHeight w:val="57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18.03.2015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10 чел.</w:t>
            </w:r>
          </w:p>
        </w:tc>
      </w:tr>
      <w:tr w:rsidR="00E07CAE" w:rsidRPr="00B02EF2" w:rsidTr="00447ED6">
        <w:trPr>
          <w:trHeight w:val="55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24.03.2016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Всемирный День поэзии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Времена года «Весна, Любовь и мы»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25.03.2015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01.04.2015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04.04.2015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Тема: «Основные задачи нравственного воспитания». Формирование нравственного сознания на основе базовых понятий духовности, нравственности.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Родители детей дошкольного и младшего школьного возраста.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08.04.2015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17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21.04.2015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Празднование Пасхальных торжеств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Концерт с участием учеников школ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и г. Жуковский,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22.04.2015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</w:t>
            </w:r>
          </w:p>
        </w:tc>
      </w:tr>
      <w:tr w:rsidR="00E07CAE" w:rsidRPr="00B02EF2" w:rsidTr="00447ED6">
        <w:trPr>
          <w:trHeight w:val="57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А.А. Блок «О, я хочу безумно жить»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29.04.2015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30.04.2015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Спектакль «Сон в сонетах» по произведениям Вильяма Шекспира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НОУ «Православная школа «Образ»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45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06.05.2015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</w:t>
            </w:r>
          </w:p>
        </w:tc>
      </w:tr>
      <w:tr w:rsidR="00E07CAE" w:rsidRPr="00B02EF2" w:rsidTr="00447ED6">
        <w:trPr>
          <w:trHeight w:val="1310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16.05.2015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proofErr w:type="gramStart"/>
            <w:r w:rsidRPr="00B02EF2">
              <w:rPr>
                <w:rFonts w:ascii="Times New Roman" w:hAnsi="Times New Roman" w:cs="Times New Roman"/>
              </w:rPr>
              <w:t>Празднование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посвященное дню 70-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летия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победы в Великой Отечественной Войне 1941-1945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гг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«Живая история - путь к победе!»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Совместно с администрацией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, военно- историческим клубом «Знамя» г. Жуковского, с участием творческих коллективов школ Раменского района и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21.05.2015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А.А. </w:t>
            </w:r>
            <w:proofErr w:type="gramStart"/>
            <w:r w:rsidRPr="00B02EF2">
              <w:rPr>
                <w:rFonts w:ascii="Times New Roman" w:hAnsi="Times New Roman" w:cs="Times New Roman"/>
              </w:rPr>
              <w:t>Блок  «</w:t>
            </w:r>
            <w:proofErr w:type="gramEnd"/>
            <w:r w:rsidRPr="00B02EF2">
              <w:rPr>
                <w:rFonts w:ascii="Times New Roman" w:hAnsi="Times New Roman" w:cs="Times New Roman"/>
              </w:rPr>
              <w:t>Путь к любви»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27.05.2015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01.06.2015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День защиты детей.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Проведение спортивного мероприятия для детей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Мероприятие для детей дошкольного и школьного возраста.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03.06.2015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встреча,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10.06.2015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встреча,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17.06.2015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встреча,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19.06.2015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И.С. </w:t>
            </w:r>
            <w:proofErr w:type="gramStart"/>
            <w:r w:rsidRPr="00B02EF2">
              <w:rPr>
                <w:rFonts w:ascii="Times New Roman" w:hAnsi="Times New Roman" w:cs="Times New Roman"/>
              </w:rPr>
              <w:t>Тургенев  «</w:t>
            </w:r>
            <w:proofErr w:type="gramEnd"/>
            <w:r w:rsidRPr="00B02EF2">
              <w:rPr>
                <w:rFonts w:ascii="Times New Roman" w:hAnsi="Times New Roman" w:cs="Times New Roman"/>
              </w:rPr>
              <w:t>Путь к любви»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Ежемесячное благотворительное мероприятие, с участием Мамоновой </w:t>
            </w:r>
            <w:r w:rsidRPr="00B02EF2">
              <w:rPr>
                <w:rFonts w:ascii="Times New Roman" w:hAnsi="Times New Roman" w:cs="Times New Roman"/>
              </w:rPr>
              <w:lastRenderedPageBreak/>
              <w:t>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 xml:space="preserve">Жители Раменского района и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г. Жуковский.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24.06.2015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01.07.2015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 чел.</w:t>
            </w:r>
          </w:p>
        </w:tc>
      </w:tr>
      <w:tr w:rsidR="00E07CAE" w:rsidRPr="00B02EF2" w:rsidTr="00447ED6">
        <w:trPr>
          <w:trHeight w:val="1087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08.07.2015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День семьи, любви и верности.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Святых Петра и </w:t>
            </w:r>
            <w:proofErr w:type="spellStart"/>
            <w:r w:rsidRPr="00B02EF2">
              <w:rPr>
                <w:rFonts w:ascii="Times New Roman" w:hAnsi="Times New Roman" w:cs="Times New Roman"/>
              </w:rPr>
              <w:t>Февронии</w:t>
            </w:r>
            <w:proofErr w:type="spellEnd"/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Совместно с администрацией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, с участием творческих коллективов школ Раменского района и г.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100 чел.</w:t>
            </w:r>
          </w:p>
        </w:tc>
      </w:tr>
      <w:tr w:rsidR="00E07CAE" w:rsidRPr="00B02EF2" w:rsidTr="00447ED6">
        <w:trPr>
          <w:trHeight w:val="766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rPr>
          <w:trHeight w:val="777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22.07.2015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rPr>
          <w:trHeight w:val="737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24.07.2015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Выступление артистов Цирка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Шоу-программа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80 чел.</w:t>
            </w:r>
          </w:p>
        </w:tc>
      </w:tr>
      <w:tr w:rsidR="00E07CAE" w:rsidRPr="00B02EF2" w:rsidTr="00447ED6">
        <w:trPr>
          <w:trHeight w:val="52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27.07.2015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М.И. </w:t>
            </w:r>
            <w:proofErr w:type="gramStart"/>
            <w:r w:rsidRPr="00B02EF2">
              <w:rPr>
                <w:rFonts w:ascii="Times New Roman" w:hAnsi="Times New Roman" w:cs="Times New Roman"/>
              </w:rPr>
              <w:t>Цветаева  «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Душа не знающая меры»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rPr>
          <w:trHeight w:val="81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29.07.2015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40 чел.</w:t>
            </w:r>
          </w:p>
        </w:tc>
      </w:tr>
      <w:tr w:rsidR="00E07CAE" w:rsidRPr="00B02EF2" w:rsidTr="00447ED6">
        <w:trPr>
          <w:trHeight w:val="54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30.07.2015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Семейный клуб «ДНК» (Духовно-нравственная культура)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«Явление общественной жизни. </w:t>
            </w:r>
            <w:r w:rsidRPr="00B02EF2">
              <w:rPr>
                <w:rFonts w:ascii="Times New Roman" w:hAnsi="Times New Roman" w:cs="Times New Roman"/>
              </w:rPr>
              <w:lastRenderedPageBreak/>
              <w:t>Отношения в мире людей»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 xml:space="preserve">Дети и родители детей дошкольного и младшего школьного </w:t>
            </w:r>
            <w:r w:rsidRPr="00B02EF2">
              <w:rPr>
                <w:rFonts w:ascii="Times New Roman" w:hAnsi="Times New Roman" w:cs="Times New Roman"/>
              </w:rPr>
              <w:lastRenderedPageBreak/>
              <w:t>возраста.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35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05.08.2015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 чел.</w:t>
            </w:r>
          </w:p>
        </w:tc>
      </w:tr>
      <w:tr w:rsidR="00E07CAE" w:rsidRPr="00B02EF2" w:rsidTr="00447ED6">
        <w:trPr>
          <w:trHeight w:val="925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proofErr w:type="gramStart"/>
            <w:r w:rsidRPr="00B02EF2">
              <w:rPr>
                <w:rFonts w:ascii="Times New Roman" w:hAnsi="Times New Roman" w:cs="Times New Roman"/>
              </w:rPr>
              <w:t>Благотворительный концерт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посвящённый Дню рождения Центра детского развития и семейного досуга Ковчега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40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Б. Окуджава «Все для Вас, посвящается Вам»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20 чел.</w:t>
            </w:r>
          </w:p>
        </w:tc>
      </w:tr>
      <w:tr w:rsidR="00E07CAE" w:rsidRPr="00B02EF2" w:rsidTr="00447ED6">
        <w:trPr>
          <w:trHeight w:val="726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19.08.2015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50 чел.</w:t>
            </w:r>
          </w:p>
        </w:tc>
      </w:tr>
      <w:tr w:rsidR="00E07CAE" w:rsidRPr="00B02EF2" w:rsidTr="00447ED6">
        <w:trPr>
          <w:trHeight w:val="70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26.08.2015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Беседа с детьми в Летнем лагере «Ковчег»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</w:t>
            </w:r>
            <w:proofErr w:type="gramStart"/>
            <w:r w:rsidRPr="00B02EF2">
              <w:rPr>
                <w:rFonts w:ascii="Times New Roman" w:hAnsi="Times New Roman" w:cs="Times New Roman"/>
              </w:rPr>
              <w:t>для  детей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школьного возраста по истории родного края, занимательная история, экологический клуб.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Дети, находящиеся в летнем лагере дневного пребывания «Ковчег» 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02.09.2015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17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09.09.2015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16.09.2015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rPr>
          <w:trHeight w:val="63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19.09.2015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Проведение праздника в Константиново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«Духовная связь поколений»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proofErr w:type="spellStart"/>
            <w:r w:rsidRPr="00B02EF2">
              <w:rPr>
                <w:rFonts w:ascii="Times New Roman" w:hAnsi="Times New Roman" w:cs="Times New Roman"/>
              </w:rPr>
              <w:t>Общерайонное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 мероприятие. Проводится администрацией. Организация мастер- классов, участие в праздничных мероприятиях. Выездное мероприятие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28.09.2015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30.09.2015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07.10.2015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rPr>
          <w:trHeight w:val="514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 w:rsidRPr="00B02EF2">
              <w:rPr>
                <w:rFonts w:ascii="Times New Roman" w:hAnsi="Times New Roman" w:cs="Times New Roman"/>
              </w:rPr>
              <w:t xml:space="preserve">семинара 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нейропсихологом</w:t>
            </w:r>
            <w:proofErr w:type="spellEnd"/>
            <w:proofErr w:type="gramEnd"/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«Применение методов нейропсихологической коррекции в групповых занятиях с детьми».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 Причины трудностей детей в усвоении учебной </w:t>
            </w:r>
            <w:proofErr w:type="gramStart"/>
            <w:r w:rsidRPr="00B02EF2">
              <w:rPr>
                <w:rFonts w:ascii="Times New Roman" w:hAnsi="Times New Roman" w:cs="Times New Roman"/>
              </w:rPr>
              <w:t xml:space="preserve">программы </w:t>
            </w:r>
            <w:r w:rsidRPr="00B02EF2">
              <w:rPr>
                <w:rFonts w:ascii="Times New Roman" w:hAnsi="Times New Roman" w:cs="Times New Roman"/>
              </w:rPr>
              <w:br/>
              <w:t xml:space="preserve"> Способы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работы с трудностями обучения на базе игровых методов</w:t>
            </w:r>
          </w:p>
        </w:tc>
        <w:tc>
          <w:tcPr>
            <w:tcW w:w="2409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Многодетные семьи, родители детей-инвалидов, подростки, педагоги-психологи.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21.10.2015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14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ind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ind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Н.В. Гоголь «По дороге в мир города»</w:t>
            </w:r>
          </w:p>
          <w:p w:rsidR="00E07CAE" w:rsidRPr="00B02EF2" w:rsidRDefault="00E07CAE" w:rsidP="00447ED6">
            <w:pPr>
              <w:ind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28.10.2015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30.10.2015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Семейный клуб «ДНК» (Духовно-</w:t>
            </w:r>
            <w:r w:rsidRPr="00B02EF2">
              <w:rPr>
                <w:rFonts w:ascii="Times New Roman" w:hAnsi="Times New Roman" w:cs="Times New Roman"/>
              </w:rPr>
              <w:lastRenderedPageBreak/>
              <w:t>нравственная культура)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 xml:space="preserve">Дети и родители </w:t>
            </w:r>
            <w:r w:rsidRPr="00B02EF2">
              <w:rPr>
                <w:rFonts w:ascii="Times New Roman" w:hAnsi="Times New Roman" w:cs="Times New Roman"/>
              </w:rPr>
              <w:lastRenderedPageBreak/>
              <w:t>детей дошкольного и младшего школьного возраста.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35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04.11.2015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 чел.</w:t>
            </w:r>
          </w:p>
        </w:tc>
      </w:tr>
      <w:tr w:rsidR="00E07CAE" w:rsidRPr="00B02EF2" w:rsidTr="00447ED6">
        <w:trPr>
          <w:trHeight w:val="572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10.11.2015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Благотворительная выставка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B02EF2">
              <w:rPr>
                <w:rFonts w:ascii="Times New Roman" w:hAnsi="Times New Roman" w:cs="Times New Roman"/>
                <w:shd w:val="clear" w:color="auto" w:fill="FFFFFF"/>
              </w:rPr>
              <w:t>Михаила Суханова "Сокровенное"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150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13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ind w:left="-108"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ind w:left="-108"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«Разлучение наше мнимо» А. Ахматова</w:t>
            </w:r>
          </w:p>
          <w:p w:rsidR="00E07CAE" w:rsidRPr="00B02EF2" w:rsidRDefault="00E07CAE" w:rsidP="00447ED6">
            <w:pPr>
              <w:ind w:left="-108" w:right="-108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27.11.2015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</w:pPr>
            <w:r w:rsidRPr="00B02EF2"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  <w:t>Празднование праздника "День Матери"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Совместное мероприятие с Администрацией 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пос.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, Концерт.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Показ </w:t>
            </w:r>
            <w:proofErr w:type="spellStart"/>
            <w:r w:rsidRPr="00B02EF2">
              <w:rPr>
                <w:rFonts w:ascii="Times New Roman" w:hAnsi="Times New Roman" w:cs="Times New Roman"/>
                <w:shd w:val="clear" w:color="auto" w:fill="FFFFFF"/>
              </w:rPr>
              <w:t>кинокомпозиции</w:t>
            </w:r>
            <w:proofErr w:type="spellEnd"/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 "Лето Господне" по мотивам одноимённой повести Ивана </w:t>
            </w:r>
            <w:proofErr w:type="spellStart"/>
            <w:r w:rsidRPr="00B02EF2">
              <w:rPr>
                <w:rFonts w:ascii="Times New Roman" w:hAnsi="Times New Roman" w:cs="Times New Roman"/>
                <w:shd w:val="clear" w:color="auto" w:fill="FFFFFF"/>
              </w:rPr>
              <w:t>Шмелёва</w:t>
            </w:r>
            <w:proofErr w:type="spellEnd"/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, Представленной автором проекта заслуженным деятелем искусств Российской Федерации, актёром и режиссёром Владимиром Александровичем </w:t>
            </w:r>
            <w:proofErr w:type="spellStart"/>
            <w:r w:rsidRPr="00B02EF2">
              <w:rPr>
                <w:rFonts w:ascii="Times New Roman" w:hAnsi="Times New Roman" w:cs="Times New Roman"/>
                <w:shd w:val="clear" w:color="auto" w:fill="FFFFFF"/>
              </w:rPr>
              <w:t>Грамматиковым</w:t>
            </w:r>
            <w:proofErr w:type="spellEnd"/>
            <w:r w:rsidRPr="00B02EF2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2409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Многодетные семьи </w:t>
            </w:r>
            <w:proofErr w:type="spellStart"/>
            <w:r w:rsidRPr="00B02EF2">
              <w:rPr>
                <w:rFonts w:ascii="Times New Roman" w:hAnsi="Times New Roman" w:cs="Times New Roman"/>
              </w:rPr>
              <w:t>г.п</w:t>
            </w:r>
            <w:proofErr w:type="spellEnd"/>
            <w:r w:rsidRPr="00B02EF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 w:rsidRPr="00B02EF2">
              <w:rPr>
                <w:rFonts w:ascii="Times New Roman" w:hAnsi="Times New Roman" w:cs="Times New Roman"/>
              </w:rPr>
              <w:t>Кратово</w:t>
            </w:r>
            <w:proofErr w:type="spellEnd"/>
            <w:r w:rsidRPr="00B02EF2">
              <w:rPr>
                <w:rFonts w:ascii="Times New Roman" w:hAnsi="Times New Roman" w:cs="Times New Roman"/>
              </w:rPr>
              <w:t>,  Раменского</w:t>
            </w:r>
            <w:proofErr w:type="gramEnd"/>
            <w:r w:rsidRPr="00B02EF2">
              <w:rPr>
                <w:rFonts w:ascii="Times New Roman" w:hAnsi="Times New Roman" w:cs="Times New Roman"/>
              </w:rPr>
              <w:t xml:space="preserve"> района и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 г. Жуковский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90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02.12.2015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09.12.2015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rPr>
          <w:trHeight w:val="281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А.С. Пушкин «Душа рвалась и трепетала»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Ежемесячное благотворительное </w:t>
            </w:r>
            <w:r w:rsidRPr="00B02EF2">
              <w:rPr>
                <w:rFonts w:ascii="Times New Roman" w:hAnsi="Times New Roman" w:cs="Times New Roman"/>
              </w:rPr>
              <w:lastRenderedPageBreak/>
              <w:t>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Все желающие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2EF2">
              <w:rPr>
                <w:rFonts w:ascii="Times New Roman" w:hAnsi="Times New Roman" w:cs="Times New Roman"/>
              </w:rPr>
              <w:t>30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16.12.2015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10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18.12.2015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Литературно-музыкальная гостиная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М.Ю. Лермонтов «Он был рожден для счастья и падения»</w:t>
            </w:r>
          </w:p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Ежемесячное благотворительное мероприятие, с участием Мамоновой Т.А.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25 чел.</w:t>
            </w:r>
          </w:p>
        </w:tc>
      </w:tr>
      <w:tr w:rsidR="00E07CAE" w:rsidRPr="00B02EF2" w:rsidTr="00447ED6">
        <w:trPr>
          <w:trHeight w:val="586"/>
        </w:trPr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23.12.2015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12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24.12.2014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Оформление здания Благотворительного фонда к Рождественским праздникам.</w:t>
            </w:r>
          </w:p>
        </w:tc>
        <w:tc>
          <w:tcPr>
            <w:tcW w:w="2409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Сотрудники</w:t>
            </w:r>
          </w:p>
        </w:tc>
        <w:tc>
          <w:tcPr>
            <w:tcW w:w="1701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7 чел.</w:t>
            </w:r>
          </w:p>
        </w:tc>
      </w:tr>
      <w:tr w:rsidR="00E07CAE" w:rsidRPr="00B02EF2" w:rsidTr="00447ED6">
        <w:tc>
          <w:tcPr>
            <w:tcW w:w="708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60" w:type="dxa"/>
            <w:shd w:val="clear" w:color="auto" w:fill="FFFFFF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30.12.2015</w:t>
            </w:r>
          </w:p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  <w:shd w:val="clear" w:color="auto" w:fill="FFFFFF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 xml:space="preserve">Еженедельная встреча по основам православной </w:t>
            </w:r>
            <w:r w:rsidRPr="00B02EF2">
              <w:rPr>
                <w:rFonts w:ascii="Times New Roman" w:hAnsi="Times New Roman" w:cs="Times New Roman"/>
                <w:shd w:val="clear" w:color="auto" w:fill="FFFFFF"/>
              </w:rPr>
              <w:t xml:space="preserve">культуры с Иереем Сергием Симаковым настоятелем Храма Иоанна Предтечи. </w:t>
            </w:r>
          </w:p>
        </w:tc>
        <w:tc>
          <w:tcPr>
            <w:tcW w:w="2409" w:type="dxa"/>
          </w:tcPr>
          <w:p w:rsidR="00E07CAE" w:rsidRPr="00B02EF2" w:rsidRDefault="00E07CAE" w:rsidP="00447ED6">
            <w:pPr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Все желающие</w:t>
            </w:r>
          </w:p>
        </w:tc>
        <w:tc>
          <w:tcPr>
            <w:tcW w:w="1701" w:type="dxa"/>
          </w:tcPr>
          <w:p w:rsidR="00E07CAE" w:rsidRPr="00B02EF2" w:rsidRDefault="00E07CAE" w:rsidP="00447ED6">
            <w:pPr>
              <w:jc w:val="center"/>
              <w:rPr>
                <w:rFonts w:ascii="Times New Roman" w:hAnsi="Times New Roman" w:cs="Times New Roman"/>
              </w:rPr>
            </w:pPr>
            <w:r w:rsidRPr="00B02EF2">
              <w:rPr>
                <w:rFonts w:ascii="Times New Roman" w:hAnsi="Times New Roman" w:cs="Times New Roman"/>
              </w:rPr>
              <w:t>11 чел.</w:t>
            </w:r>
          </w:p>
        </w:tc>
      </w:tr>
    </w:tbl>
    <w:p w:rsidR="00E07CAE" w:rsidRPr="00B02EF2" w:rsidRDefault="00E07CAE" w:rsidP="00E07CAE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</w:p>
    <w:p w:rsidR="00E07CAE" w:rsidRPr="00B02EF2" w:rsidRDefault="00E07CAE" w:rsidP="00E07CAE">
      <w:pPr>
        <w:pStyle w:val="a9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</w:rPr>
      </w:pPr>
      <w:r w:rsidRPr="00B02EF2">
        <w:rPr>
          <w:rFonts w:ascii="Times New Roman" w:hAnsi="Times New Roman" w:cs="Times New Roman"/>
        </w:rPr>
        <w:t>Итого мероприятий: 85</w:t>
      </w:r>
    </w:p>
    <w:p w:rsidR="00E07CAE" w:rsidRPr="00B02EF2" w:rsidRDefault="00E07CAE" w:rsidP="00E07CAE">
      <w:pPr>
        <w:pStyle w:val="a9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</w:rPr>
      </w:pPr>
      <w:r w:rsidRPr="00B02EF2">
        <w:rPr>
          <w:rFonts w:ascii="Times New Roman" w:hAnsi="Times New Roman" w:cs="Times New Roman"/>
        </w:rPr>
        <w:t xml:space="preserve">Итого посетивших мероприятия: 3479 человек </w:t>
      </w:r>
    </w:p>
    <w:p w:rsidR="00E07CAE" w:rsidRDefault="00E07CAE" w:rsidP="00E07CAE">
      <w:pPr>
        <w:pStyle w:val="a9"/>
        <w:numPr>
          <w:ilvl w:val="0"/>
          <w:numId w:val="2"/>
        </w:numPr>
        <w:jc w:val="both"/>
      </w:pPr>
    </w:p>
    <w:p w:rsidR="00E07CAE" w:rsidRDefault="00E07CAE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35411D" w:rsidP="00BE3D00">
      <w:pPr>
        <w:jc w:val="center"/>
        <w:rPr>
          <w:rFonts w:ascii="Times New Roman" w:hAnsi="Times New Roman" w:cs="Times New Roman"/>
        </w:rPr>
      </w:pPr>
      <w:r w:rsidRPr="00C67861">
        <w:rPr>
          <w:rFonts w:asciiTheme="minorHAnsi" w:eastAsiaTheme="minorEastAsia" w:hAnsiTheme="minorHAnsi"/>
          <w:b/>
          <w:bCs/>
          <w:noProof/>
          <w:color w:val="99CB38" w:themeColor="accent1"/>
          <w:lang w:bidi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8FB5AF4" wp14:editId="5DDD3A4D">
                <wp:simplePos x="0" y="0"/>
                <wp:positionH relativeFrom="column">
                  <wp:posOffset>361950</wp:posOffset>
                </wp:positionH>
                <wp:positionV relativeFrom="paragraph">
                  <wp:posOffset>-829310</wp:posOffset>
                </wp:positionV>
                <wp:extent cx="6305550" cy="857250"/>
                <wp:effectExtent l="0" t="0" r="0" b="0"/>
                <wp:wrapNone/>
                <wp:docPr id="2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1250" w:rsidRPr="008063AE" w:rsidRDefault="004F1250" w:rsidP="0035411D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31521B" w:themeColor="accent2" w:themeShade="80"/>
                                <w:sz w:val="28"/>
                              </w:rPr>
                            </w:pPr>
                            <w:r w:rsidRPr="0035411D">
                              <w:rPr>
                                <w:noProof/>
                                <w:color w:val="31521B" w:themeColor="accent2" w:themeShade="80"/>
                                <w:sz w:val="28"/>
                              </w:rPr>
                              <w:drawing>
                                <wp:inline distT="0" distB="0" distL="0" distR="0" wp14:anchorId="4500818D" wp14:editId="3F76DA16">
                                  <wp:extent cx="6122670" cy="832387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2670" cy="832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B5AF4" id="_x0000_s1029" style="position:absolute;left:0;text-align:left;margin-left:28.5pt;margin-top:-65.3pt;width:496.5pt;height:67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" filled="f" stroked="f">
                <v:textbox>
                  <w:txbxContent>
                    <w:p w:rsidR="004F1250" w:rsidRPr="008063AE" w:rsidRDefault="004F1250" w:rsidP="0035411D">
                      <w:pPr>
                        <w:pStyle w:val="ad"/>
                        <w:spacing w:before="0" w:beforeAutospacing="0" w:after="0" w:afterAutospacing="0"/>
                        <w:rPr>
                          <w:color w:val="31521B" w:themeColor="accent2" w:themeShade="80"/>
                          <w:sz w:val="28"/>
                        </w:rPr>
                      </w:pPr>
                      <w:r w:rsidRPr="0035411D">
                        <w:rPr>
                          <w:noProof/>
                          <w:color w:val="31521B" w:themeColor="accent2" w:themeShade="80"/>
                          <w:sz w:val="28"/>
                        </w:rPr>
                        <w:drawing>
                          <wp:inline distT="0" distB="0" distL="0" distR="0" wp14:anchorId="4500818D" wp14:editId="3F76DA16">
                            <wp:extent cx="6122670" cy="832387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2670" cy="832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7861">
        <w:rPr>
          <w:noProof/>
          <w:lang w:bidi="ar-SA"/>
        </w:rPr>
        <w:drawing>
          <wp:anchor distT="0" distB="0" distL="114300" distR="114300" simplePos="0" relativeHeight="251730432" behindDoc="0" locked="0" layoutInCell="1" allowOverlap="1" wp14:anchorId="0B1278F6" wp14:editId="5EB738CD">
            <wp:simplePos x="0" y="0"/>
            <wp:positionH relativeFrom="margin">
              <wp:posOffset>-416560</wp:posOffset>
            </wp:positionH>
            <wp:positionV relativeFrom="paragraph">
              <wp:posOffset>-989965</wp:posOffset>
            </wp:positionV>
            <wp:extent cx="1079755" cy="933450"/>
            <wp:effectExtent l="0" t="0" r="0" b="57150"/>
            <wp:wrapNone/>
            <wp:docPr id="482" name="Picture 7" descr="C:\Users\PILOT\Desktop\Презентация\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PILOT\Desktop\Презентация\птич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55" cy="93345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00" w:rsidRPr="00BE3D00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48512" behindDoc="0" locked="0" layoutInCell="1" allowOverlap="1" wp14:anchorId="360AFC98" wp14:editId="5E89312D">
            <wp:simplePos x="0" y="0"/>
            <wp:positionH relativeFrom="column">
              <wp:posOffset>2583814</wp:posOffset>
            </wp:positionH>
            <wp:positionV relativeFrom="paragraph">
              <wp:posOffset>-65854</wp:posOffset>
            </wp:positionV>
            <wp:extent cx="3514725" cy="2351660"/>
            <wp:effectExtent l="0" t="0" r="0" b="0"/>
            <wp:wrapNone/>
            <wp:docPr id="11" name="Рисунок 11" descr="C:\Users\user\Desktop\фотоотчет от Анатольевны\2015 год\10.11.2015\DSC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от Анатольевны\2015 год\10.11.2015\DSC_42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07" cy="23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00" w:rsidRPr="00BE3D00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646464" behindDoc="0" locked="0" layoutInCell="1" allowOverlap="1" wp14:anchorId="1C9EEF9E" wp14:editId="185B5140">
            <wp:simplePos x="0" y="0"/>
            <wp:positionH relativeFrom="column">
              <wp:posOffset>-949960</wp:posOffset>
            </wp:positionH>
            <wp:positionV relativeFrom="paragraph">
              <wp:posOffset>-104775</wp:posOffset>
            </wp:positionV>
            <wp:extent cx="3453765" cy="2409703"/>
            <wp:effectExtent l="0" t="0" r="0" b="0"/>
            <wp:wrapNone/>
            <wp:docPr id="10" name="Рисунок 10" descr="C:\Users\user\Desktop\фотоотчет от Анатольевны\2015 год\09.01.2015\DSC_6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ет от Анатольевны\2015 год\09.01.2015\DSC_6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4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Pr="00BE3D00" w:rsidRDefault="00BE3D00" w:rsidP="00BE3D00">
      <w:pPr>
        <w:jc w:val="center"/>
        <w:rPr>
          <w:rFonts w:ascii="Times New Roman" w:hAnsi="Times New Roman" w:cs="Times New Roman"/>
          <w:b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530752" behindDoc="0" locked="0" layoutInCell="1" allowOverlap="1" wp14:anchorId="22AA4999" wp14:editId="79D63EA2">
            <wp:simplePos x="0" y="0"/>
            <wp:positionH relativeFrom="column">
              <wp:posOffset>-973455</wp:posOffset>
            </wp:positionH>
            <wp:positionV relativeFrom="paragraph">
              <wp:posOffset>287655</wp:posOffset>
            </wp:positionV>
            <wp:extent cx="3482383" cy="2314575"/>
            <wp:effectExtent l="0" t="0" r="3810" b="0"/>
            <wp:wrapNone/>
            <wp:docPr id="1" name="Рисунок 1" descr="C:\Users\user\Desktop\фотоотчет от Анатольевны\2015 год\08.01.2015\DSC_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от Анатольевны\2015 год\08.01.2015\DSC_59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8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548160" behindDoc="0" locked="0" layoutInCell="1" allowOverlap="1" wp14:anchorId="51413424" wp14:editId="4D7A2EC1">
            <wp:simplePos x="0" y="0"/>
            <wp:positionH relativeFrom="column">
              <wp:posOffset>2612390</wp:posOffset>
            </wp:positionH>
            <wp:positionV relativeFrom="paragraph">
              <wp:posOffset>131445</wp:posOffset>
            </wp:positionV>
            <wp:extent cx="3397885" cy="2305050"/>
            <wp:effectExtent l="0" t="0" r="0" b="0"/>
            <wp:wrapNone/>
            <wp:docPr id="4" name="Рисунок 4" descr="C:\Users\user\Desktop\фотоотчет от Анатольевны\2015 год\08.01.2015\DSC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от Анатольевны\2015 год\08.01.2015\DSC_58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566592" behindDoc="0" locked="0" layoutInCell="1" allowOverlap="1" wp14:anchorId="677AD0E9" wp14:editId="6DAD5B13">
            <wp:simplePos x="0" y="0"/>
            <wp:positionH relativeFrom="column">
              <wp:posOffset>-949960</wp:posOffset>
            </wp:positionH>
            <wp:positionV relativeFrom="paragraph">
              <wp:posOffset>263525</wp:posOffset>
            </wp:positionV>
            <wp:extent cx="3430827" cy="2295525"/>
            <wp:effectExtent l="0" t="0" r="0" b="0"/>
            <wp:wrapNone/>
            <wp:docPr id="5" name="Рисунок 5" descr="C:\Users\user\Desktop\фотоотчет от Анатольевны\2015 год\08.02.2015\DSC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от Анатольевны\2015 год\08.02.2015\DSC_94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2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590144" behindDoc="0" locked="0" layoutInCell="1" allowOverlap="1" wp14:anchorId="7906139B" wp14:editId="792B082F">
            <wp:simplePos x="0" y="0"/>
            <wp:positionH relativeFrom="column">
              <wp:posOffset>2602865</wp:posOffset>
            </wp:positionH>
            <wp:positionV relativeFrom="paragraph">
              <wp:posOffset>88265</wp:posOffset>
            </wp:positionV>
            <wp:extent cx="3362960" cy="2305050"/>
            <wp:effectExtent l="0" t="0" r="8890" b="0"/>
            <wp:wrapNone/>
            <wp:docPr id="6" name="Рисунок 6" descr="C:\Users\user\Desktop\фотоотчет от Анатольевны\2015 год\08.02.2015\DSC_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от Анатольевны\2015 год\08.02.2015\DSC_94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09600" behindDoc="0" locked="0" layoutInCell="1" allowOverlap="1" wp14:anchorId="78B2E795" wp14:editId="026B428F">
            <wp:simplePos x="0" y="0"/>
            <wp:positionH relativeFrom="column">
              <wp:posOffset>-921385</wp:posOffset>
            </wp:positionH>
            <wp:positionV relativeFrom="paragraph">
              <wp:posOffset>210185</wp:posOffset>
            </wp:positionV>
            <wp:extent cx="3430827" cy="2295525"/>
            <wp:effectExtent l="0" t="0" r="0" b="0"/>
            <wp:wrapNone/>
            <wp:docPr id="8" name="Рисунок 8" descr="C:\Users\user\Desktop\фотоотчет от Анатольевны\2015 год\08.07.2015\DSC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ет от Анатольевны\2015 год\08.07.2015\DSC_15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2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  <w:r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39296" behindDoc="0" locked="0" layoutInCell="1" allowOverlap="1" wp14:anchorId="27864AC8" wp14:editId="65EF97DF">
            <wp:simplePos x="0" y="0"/>
            <wp:positionH relativeFrom="column">
              <wp:posOffset>2612390</wp:posOffset>
            </wp:positionH>
            <wp:positionV relativeFrom="paragraph">
              <wp:posOffset>92074</wp:posOffset>
            </wp:positionV>
            <wp:extent cx="3573145" cy="2305023"/>
            <wp:effectExtent l="0" t="0" r="8255" b="635"/>
            <wp:wrapNone/>
            <wp:docPr id="9" name="Рисунок 9" descr="C:\Users\user\Desktop\фотоотчет от Анатольевны\2015 год\08.07.2015\DSC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от Анатольевны\2015 год\08.07.2015\DSC_16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44" cy="23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35411D" w:rsidP="00BE3D00">
      <w:pPr>
        <w:jc w:val="center"/>
        <w:rPr>
          <w:rFonts w:ascii="Times New Roman" w:hAnsi="Times New Roman" w:cs="Times New Roman"/>
        </w:rPr>
      </w:pPr>
      <w:r w:rsidRPr="00C67861">
        <w:rPr>
          <w:rFonts w:asciiTheme="minorHAnsi" w:eastAsiaTheme="minorEastAsia" w:hAnsiTheme="minorHAnsi"/>
          <w:b/>
          <w:bCs/>
          <w:noProof/>
          <w:color w:val="99CB38" w:themeColor="accent1"/>
          <w:lang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041D7A52" wp14:editId="79EA4C31">
                <wp:simplePos x="0" y="0"/>
                <wp:positionH relativeFrom="column">
                  <wp:posOffset>6350</wp:posOffset>
                </wp:positionH>
                <wp:positionV relativeFrom="paragraph">
                  <wp:posOffset>-995045</wp:posOffset>
                </wp:positionV>
                <wp:extent cx="6305550" cy="857250"/>
                <wp:effectExtent l="0" t="0" r="0" b="0"/>
                <wp:wrapNone/>
                <wp:docPr id="483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57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F1250" w:rsidRPr="008063AE" w:rsidRDefault="004F1250" w:rsidP="0035411D">
                            <w:pPr>
                              <w:pStyle w:val="ad"/>
                              <w:spacing w:before="0" w:beforeAutospacing="0" w:after="0" w:afterAutospacing="0"/>
                              <w:rPr>
                                <w:color w:val="31521B" w:themeColor="accent2" w:themeShade="80"/>
                                <w:sz w:val="28"/>
                              </w:rPr>
                            </w:pPr>
                            <w:r w:rsidRPr="0035411D">
                              <w:rPr>
                                <w:noProof/>
                                <w:color w:val="31521B" w:themeColor="accent2" w:themeShade="80"/>
                                <w:sz w:val="28"/>
                              </w:rPr>
                              <w:drawing>
                                <wp:inline distT="0" distB="0" distL="0" distR="0">
                                  <wp:extent cx="6122670" cy="832387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2670" cy="832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D7A52" id="_x0000_s1030" style="position:absolute;left:0;text-align:left;margin-left:.5pt;margin-top:-78.35pt;width:496.5pt;height:67.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" filled="f" stroked="f">
                <v:textbox>
                  <w:txbxContent>
                    <w:p w:rsidR="004F1250" w:rsidRPr="008063AE" w:rsidRDefault="004F1250" w:rsidP="0035411D">
                      <w:pPr>
                        <w:pStyle w:val="ad"/>
                        <w:spacing w:before="0" w:beforeAutospacing="0" w:after="0" w:afterAutospacing="0"/>
                        <w:rPr>
                          <w:color w:val="31521B" w:themeColor="accent2" w:themeShade="80"/>
                          <w:sz w:val="28"/>
                        </w:rPr>
                      </w:pPr>
                      <w:r w:rsidRPr="0035411D">
                        <w:rPr>
                          <w:noProof/>
                          <w:color w:val="31521B" w:themeColor="accent2" w:themeShade="80"/>
                          <w:sz w:val="28"/>
                        </w:rPr>
                        <w:drawing>
                          <wp:inline distT="0" distB="0" distL="0" distR="0">
                            <wp:extent cx="6122670" cy="832387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2670" cy="832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7861">
        <w:rPr>
          <w:noProof/>
          <w:lang w:bidi="ar-SA"/>
        </w:rPr>
        <w:drawing>
          <wp:anchor distT="0" distB="0" distL="114300" distR="114300" simplePos="0" relativeHeight="251731456" behindDoc="0" locked="0" layoutInCell="1" allowOverlap="1" wp14:anchorId="69714613" wp14:editId="399A368C">
            <wp:simplePos x="0" y="0"/>
            <wp:positionH relativeFrom="margin">
              <wp:posOffset>-635635</wp:posOffset>
            </wp:positionH>
            <wp:positionV relativeFrom="paragraph">
              <wp:posOffset>-1047750</wp:posOffset>
            </wp:positionV>
            <wp:extent cx="815325" cy="704850"/>
            <wp:effectExtent l="0" t="0" r="0" b="76200"/>
            <wp:wrapNone/>
            <wp:docPr id="19" name="Picture 7" descr="C:\Users\PILOT\Desktop\Презентация\пт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PILOT\Desktop\Презентация\птичк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25" cy="704850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5400000" algn="ctr" rotWithShape="0">
                        <a:schemeClr val="tx1">
                          <a:lumMod val="50000"/>
                          <a:lumOff val="50000"/>
                        </a:scheme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00"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968" behindDoc="0" locked="0" layoutInCell="1" allowOverlap="1" wp14:anchorId="14ABE17F" wp14:editId="20F68008">
            <wp:simplePos x="0" y="0"/>
            <wp:positionH relativeFrom="column">
              <wp:posOffset>2764790</wp:posOffset>
            </wp:positionH>
            <wp:positionV relativeFrom="paragraph">
              <wp:posOffset>-361950</wp:posOffset>
            </wp:positionV>
            <wp:extent cx="3724085" cy="2390775"/>
            <wp:effectExtent l="0" t="0" r="0" b="0"/>
            <wp:wrapNone/>
            <wp:docPr id="13" name="Рисунок 13" descr="C:\Users\user\Desktop\фотоотчет от Анатольевны\2015 год\15.10.2015\DSC_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ет от Анатольевны\2015 год\15.10.2015\DSC_37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D00" w:rsidRPr="00BE3D00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2848" behindDoc="0" locked="0" layoutInCell="1" allowOverlap="1" wp14:anchorId="2B9A83E8" wp14:editId="61C31C51">
            <wp:simplePos x="0" y="0"/>
            <wp:positionH relativeFrom="column">
              <wp:posOffset>-949325</wp:posOffset>
            </wp:positionH>
            <wp:positionV relativeFrom="paragraph">
              <wp:posOffset>-361950</wp:posOffset>
            </wp:positionV>
            <wp:extent cx="3559012" cy="2381250"/>
            <wp:effectExtent l="0" t="0" r="3810" b="0"/>
            <wp:wrapNone/>
            <wp:docPr id="12" name="Рисунок 12" descr="C:\Users\user\Desktop\фотоотчет от Анатольевны\2015 год\14.02.2015\DSC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ет от Анатольевны\2015 год\14.02.2015\DSC_95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12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Pr="00BE3D00" w:rsidRDefault="00BE3D00" w:rsidP="00BE3D00">
      <w:pPr>
        <w:jc w:val="center"/>
        <w:rPr>
          <w:rFonts w:ascii="Times New Roman" w:hAnsi="Times New Roman" w:cs="Times New Roman"/>
        </w:rPr>
      </w:pPr>
    </w:p>
    <w:p w:rsidR="00BE3D00" w:rsidRDefault="00C306CA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BE3D00">
        <w:rPr>
          <w:noProof/>
          <w:sz w:val="28"/>
          <w:szCs w:val="28"/>
          <w:lang w:bidi="ar-SA"/>
        </w:rPr>
        <w:drawing>
          <wp:anchor distT="0" distB="0" distL="114300" distR="114300" simplePos="0" relativeHeight="251682304" behindDoc="0" locked="0" layoutInCell="1" allowOverlap="1" wp14:anchorId="2D552A4A" wp14:editId="37442B14">
            <wp:simplePos x="0" y="0"/>
            <wp:positionH relativeFrom="column">
              <wp:posOffset>-873760</wp:posOffset>
            </wp:positionH>
            <wp:positionV relativeFrom="paragraph">
              <wp:posOffset>285750</wp:posOffset>
            </wp:positionV>
            <wp:extent cx="3514725" cy="2628900"/>
            <wp:effectExtent l="0" t="0" r="9525" b="0"/>
            <wp:wrapNone/>
            <wp:docPr id="14" name="Рисунок 14" descr="C:\Users\user\Desktop\фотоотчет от Анатольевны\2015 год\16.05.2015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ет от Анатольевны\2015 год\16.05.2015\DSC_017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BE3D00">
        <w:rPr>
          <w:noProof/>
          <w:sz w:val="28"/>
          <w:szCs w:val="28"/>
          <w:lang w:bidi="ar-SA"/>
        </w:rPr>
        <w:drawing>
          <wp:anchor distT="0" distB="0" distL="114300" distR="114300" simplePos="0" relativeHeight="251700736" behindDoc="0" locked="0" layoutInCell="1" allowOverlap="1" wp14:anchorId="4D358212" wp14:editId="18CBC448">
            <wp:simplePos x="0" y="0"/>
            <wp:positionH relativeFrom="column">
              <wp:posOffset>2724785</wp:posOffset>
            </wp:positionH>
            <wp:positionV relativeFrom="paragraph">
              <wp:posOffset>88265</wp:posOffset>
            </wp:positionV>
            <wp:extent cx="3900645" cy="2609850"/>
            <wp:effectExtent l="0" t="0" r="5080" b="0"/>
            <wp:wrapNone/>
            <wp:docPr id="15" name="Рисунок 15" descr="C:\Users\user\Desktop\фотоотчет от Анатольевны\2015 год\16.05.2015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отчет от Анатольевны\2015 год\16.05.2015\DSC_01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BE3D00">
        <w:rPr>
          <w:noProof/>
          <w:sz w:val="28"/>
          <w:szCs w:val="28"/>
          <w:lang w:bidi="ar-SA"/>
        </w:rPr>
        <w:drawing>
          <wp:anchor distT="0" distB="0" distL="114300" distR="114300" simplePos="0" relativeHeight="251715072" behindDoc="0" locked="0" layoutInCell="1" allowOverlap="1" wp14:anchorId="6EA69B59" wp14:editId="08A29128">
            <wp:simplePos x="0" y="0"/>
            <wp:positionH relativeFrom="column">
              <wp:posOffset>-901700</wp:posOffset>
            </wp:positionH>
            <wp:positionV relativeFrom="paragraph">
              <wp:posOffset>245745</wp:posOffset>
            </wp:positionV>
            <wp:extent cx="3390900" cy="2482150"/>
            <wp:effectExtent l="0" t="0" r="0" b="0"/>
            <wp:wrapNone/>
            <wp:docPr id="16" name="Рисунок 16" descr="C:\Users\user\Desktop\фотоотчет от Анатольевны\2015 год\19.09.2016\Новая папка\DSC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отчет от Анатольевны\2015 год\19.09.2016\Новая папка\DSC_34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35411D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35411D">
        <w:rPr>
          <w:noProof/>
          <w:sz w:val="28"/>
          <w:szCs w:val="28"/>
          <w:lang w:bidi="ar-SA"/>
        </w:rPr>
        <w:drawing>
          <wp:anchor distT="0" distB="0" distL="114300" distR="114300" simplePos="0" relativeHeight="251728384" behindDoc="0" locked="0" layoutInCell="1" allowOverlap="1" wp14:anchorId="5BC9B203" wp14:editId="63BF0E61">
            <wp:simplePos x="0" y="0"/>
            <wp:positionH relativeFrom="column">
              <wp:posOffset>2707005</wp:posOffset>
            </wp:positionH>
            <wp:positionV relativeFrom="paragraph">
              <wp:posOffset>48260</wp:posOffset>
            </wp:positionV>
            <wp:extent cx="3651957" cy="2443480"/>
            <wp:effectExtent l="0" t="0" r="5715" b="0"/>
            <wp:wrapNone/>
            <wp:docPr id="18" name="Рисунок 18" descr="C:\Users\user\Desktop\фотоотчет от Анатольевны\2015 год\19.09.2016\Новая папка\DSC_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отчет от Анатольевны\2015 год\19.09.2016\Новая папка\DSC_37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57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BE3D00" w:rsidRDefault="00BE3D00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</w:p>
    <w:p w:rsidR="000358C5" w:rsidRDefault="000358C5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 w:rsidRPr="00D139AA">
        <w:rPr>
          <w:sz w:val="28"/>
          <w:szCs w:val="28"/>
        </w:rPr>
        <w:t xml:space="preserve">Все мероприятия проходили на высоком организационном уровне, </w:t>
      </w:r>
      <w:r>
        <w:rPr>
          <w:sz w:val="28"/>
          <w:szCs w:val="28"/>
        </w:rPr>
        <w:t>сотрудники</w:t>
      </w:r>
      <w:r w:rsidRPr="00D139AA">
        <w:rPr>
          <w:sz w:val="28"/>
          <w:szCs w:val="28"/>
        </w:rPr>
        <w:t xml:space="preserve"> и волонтёры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неоднократно награждались почётными грамотами и благодарственными письмами</w:t>
      </w:r>
      <w:r>
        <w:rPr>
          <w:sz w:val="28"/>
          <w:szCs w:val="28"/>
        </w:rPr>
        <w:t xml:space="preserve"> за проведенные мероприятия</w:t>
      </w:r>
      <w:r w:rsidRPr="00D139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358C5" w:rsidRDefault="000358C5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Дети, занимающиеся в кружках и студиях принимали участия в различных выставках и конкурсах. </w:t>
      </w:r>
    </w:p>
    <w:p w:rsidR="000358C5" w:rsidRDefault="000358C5" w:rsidP="000358C5">
      <w:pPr>
        <w:pStyle w:val="80"/>
        <w:shd w:val="clear" w:color="auto" w:fill="auto"/>
        <w:tabs>
          <w:tab w:val="left" w:pos="851"/>
        </w:tabs>
        <w:spacing w:before="0" w:after="0" w:line="276" w:lineRule="auto"/>
        <w:ind w:left="851" w:firstLine="425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 Информация о проводимых мероприятиях активно освеща</w:t>
      </w:r>
      <w:r>
        <w:rPr>
          <w:sz w:val="28"/>
          <w:szCs w:val="28"/>
        </w:rPr>
        <w:t>лась местными</w:t>
      </w:r>
      <w:r w:rsidRPr="00D139AA">
        <w:rPr>
          <w:sz w:val="28"/>
          <w:szCs w:val="28"/>
        </w:rPr>
        <w:t xml:space="preserve"> СМИ</w:t>
      </w:r>
      <w:r>
        <w:rPr>
          <w:sz w:val="28"/>
          <w:szCs w:val="28"/>
        </w:rPr>
        <w:t xml:space="preserve"> – газета </w:t>
      </w:r>
      <w:proofErr w:type="spellStart"/>
      <w:r>
        <w:rPr>
          <w:sz w:val="28"/>
          <w:szCs w:val="28"/>
        </w:rPr>
        <w:t>г.п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Кратово</w:t>
      </w:r>
      <w:proofErr w:type="spellEnd"/>
      <w:r>
        <w:rPr>
          <w:sz w:val="28"/>
          <w:szCs w:val="28"/>
        </w:rPr>
        <w:t xml:space="preserve"> - «Земляки», газета «Родник» Раменский район, газета «Грань» Раменский район, газета «Жуковские Вести» и другие</w:t>
      </w:r>
      <w:r w:rsidRPr="00D139AA">
        <w:rPr>
          <w:sz w:val="28"/>
          <w:szCs w:val="28"/>
        </w:rPr>
        <w:t>.</w:t>
      </w:r>
    </w:p>
    <w:p w:rsidR="00C306CA" w:rsidRDefault="000358C5" w:rsidP="00C306CA">
      <w:pPr>
        <w:pStyle w:val="80"/>
        <w:numPr>
          <w:ilvl w:val="0"/>
          <w:numId w:val="5"/>
        </w:numPr>
        <w:tabs>
          <w:tab w:val="left" w:pos="745"/>
        </w:tabs>
        <w:spacing w:before="0" w:after="0" w:line="276" w:lineRule="auto"/>
        <w:ind w:left="1134" w:firstLine="0"/>
        <w:rPr>
          <w:color w:val="222222"/>
          <w:sz w:val="28"/>
          <w:szCs w:val="28"/>
        </w:rPr>
      </w:pPr>
      <w:r w:rsidRPr="00D139AA">
        <w:rPr>
          <w:sz w:val="28"/>
          <w:szCs w:val="28"/>
        </w:rPr>
        <w:t xml:space="preserve">Для подробного освещения деятельности </w:t>
      </w:r>
      <w:r>
        <w:rPr>
          <w:sz w:val="28"/>
          <w:szCs w:val="28"/>
        </w:rPr>
        <w:t>Фонда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 </w:t>
      </w:r>
      <w:r w:rsidRPr="00D139AA">
        <w:rPr>
          <w:sz w:val="28"/>
          <w:szCs w:val="28"/>
        </w:rPr>
        <w:t>обновляется информация в сети Интернет</w:t>
      </w:r>
      <w:r>
        <w:rPr>
          <w:sz w:val="28"/>
          <w:szCs w:val="28"/>
        </w:rPr>
        <w:t xml:space="preserve"> на официальном </w:t>
      </w:r>
      <w:proofErr w:type="gramStart"/>
      <w:r>
        <w:rPr>
          <w:sz w:val="28"/>
          <w:szCs w:val="28"/>
        </w:rPr>
        <w:t xml:space="preserve">сайте </w:t>
      </w:r>
      <w:hyperlink w:history="1">
        <w:r w:rsidRPr="00C01A21">
          <w:rPr>
            <w:rStyle w:val="a3"/>
            <w:sz w:val="28"/>
            <w:szCs w:val="28"/>
          </w:rPr>
          <w:t xml:space="preserve"> </w:t>
        </w:r>
        <w:proofErr w:type="gramEnd"/>
        <w:r w:rsidRPr="00C01A21">
          <w:rPr>
            <w:rStyle w:val="a3"/>
            <w:sz w:val="28"/>
            <w:szCs w:val="28"/>
          </w:rPr>
          <w:t>www.</w:t>
        </w:r>
        <w:r w:rsidRPr="00C01A21">
          <w:rPr>
            <w:rStyle w:val="a3"/>
            <w:sz w:val="28"/>
            <w:szCs w:val="28"/>
            <w:lang w:val="en-US"/>
          </w:rPr>
          <w:t>vkovchege</w:t>
        </w:r>
        <w:r w:rsidRPr="00C01A21">
          <w:rPr>
            <w:rStyle w:val="a3"/>
            <w:sz w:val="28"/>
            <w:szCs w:val="28"/>
          </w:rPr>
          <w:t>.ru</w:t>
        </w:r>
        <w:r w:rsidRPr="00C01A21">
          <w:rPr>
            <w:rStyle w:val="a3"/>
            <w:sz w:val="28"/>
            <w:szCs w:val="28"/>
            <w:lang w:bidi="en-US"/>
          </w:rPr>
          <w:t xml:space="preserve"> </w:t>
        </w:r>
      </w:hyperlink>
      <w:r>
        <w:rPr>
          <w:sz w:val="28"/>
          <w:szCs w:val="28"/>
        </w:rPr>
        <w:t>, э</w:t>
      </w:r>
      <w:r w:rsidRPr="00D139AA">
        <w:rPr>
          <w:sz w:val="28"/>
          <w:szCs w:val="28"/>
        </w:rPr>
        <w:t>лект</w:t>
      </w:r>
      <w:r>
        <w:rPr>
          <w:sz w:val="28"/>
          <w:szCs w:val="28"/>
        </w:rPr>
        <w:t xml:space="preserve">ронная корреспонденция </w:t>
      </w:r>
      <w:r w:rsidR="00C306CA">
        <w:rPr>
          <w:sz w:val="28"/>
          <w:szCs w:val="28"/>
        </w:rPr>
        <w:t>поступает на адреса</w:t>
      </w:r>
      <w:r w:rsidR="00C306CA" w:rsidRPr="00FA0F18">
        <w:rPr>
          <w:sz w:val="28"/>
          <w:szCs w:val="28"/>
        </w:rPr>
        <w:t>:</w:t>
      </w:r>
      <w:hyperlink r:id="rId44" w:history="1">
        <w:r w:rsidR="00C306CA" w:rsidRPr="00FA0F18">
          <w:rPr>
            <w:rStyle w:val="a3"/>
            <w:sz w:val="28"/>
            <w:szCs w:val="28"/>
          </w:rPr>
          <w:t xml:space="preserve"> </w:t>
        </w:r>
        <w:r w:rsidR="00C306CA" w:rsidRPr="00FA0F18">
          <w:rPr>
            <w:rStyle w:val="a3"/>
            <w:sz w:val="28"/>
            <w:szCs w:val="28"/>
            <w:lang w:val="en-US"/>
          </w:rPr>
          <w:t>n</w:t>
        </w:r>
        <w:r w:rsidR="00C306CA" w:rsidRPr="00FA0F18">
          <w:rPr>
            <w:rStyle w:val="a3"/>
            <w:sz w:val="28"/>
            <w:szCs w:val="28"/>
          </w:rPr>
          <w:t>3658090@</w:t>
        </w:r>
        <w:r w:rsidR="00C306CA" w:rsidRPr="00FA0F18">
          <w:rPr>
            <w:rStyle w:val="a3"/>
            <w:sz w:val="28"/>
            <w:szCs w:val="28"/>
            <w:lang w:val="en-US"/>
          </w:rPr>
          <w:t>gmail</w:t>
        </w:r>
        <w:r w:rsidR="00C306CA" w:rsidRPr="00FA0F18">
          <w:rPr>
            <w:rStyle w:val="a3"/>
            <w:sz w:val="28"/>
            <w:szCs w:val="28"/>
          </w:rPr>
          <w:t>.</w:t>
        </w:r>
        <w:r w:rsidR="00C306CA" w:rsidRPr="00FA0F18">
          <w:rPr>
            <w:rStyle w:val="a3"/>
            <w:sz w:val="28"/>
            <w:szCs w:val="28"/>
            <w:lang w:val="en-US"/>
          </w:rPr>
          <w:t>com</w:t>
        </w:r>
        <w:r w:rsidR="00C306CA" w:rsidRPr="00FA0F18">
          <w:rPr>
            <w:rStyle w:val="a3"/>
            <w:sz w:val="28"/>
            <w:szCs w:val="28"/>
          </w:rPr>
          <w:t xml:space="preserve"> </w:t>
        </w:r>
      </w:hyperlink>
      <w:r w:rsidR="00C306CA" w:rsidRPr="00FA0F18">
        <w:rPr>
          <w:rStyle w:val="a3"/>
          <w:sz w:val="28"/>
          <w:szCs w:val="28"/>
        </w:rPr>
        <w:t xml:space="preserve">, </w:t>
      </w:r>
      <w:r w:rsidR="00C306CA" w:rsidRPr="00FA0F18">
        <w:rPr>
          <w:sz w:val="28"/>
          <w:szCs w:val="28"/>
        </w:rPr>
        <w:t xml:space="preserve"> </w:t>
      </w:r>
      <w:r w:rsidR="00C306CA" w:rsidRPr="00FA0F18">
        <w:rPr>
          <w:rStyle w:val="apple-converted-space"/>
          <w:color w:val="222222"/>
          <w:sz w:val="28"/>
          <w:szCs w:val="28"/>
        </w:rPr>
        <w:t> </w:t>
      </w:r>
      <w:hyperlink r:id="rId45" w:tgtFrame="_blank" w:history="1">
        <w:r w:rsidR="00C306CA" w:rsidRPr="00FA0F18">
          <w:rPr>
            <w:rStyle w:val="a3"/>
            <w:color w:val="1155CC"/>
            <w:sz w:val="28"/>
            <w:szCs w:val="28"/>
          </w:rPr>
          <w:t>vkovchege@mail.ru</w:t>
        </w:r>
      </w:hyperlink>
      <w:r w:rsidR="00C306CA">
        <w:rPr>
          <w:rStyle w:val="a3"/>
          <w:color w:val="1155CC"/>
          <w:sz w:val="28"/>
          <w:szCs w:val="28"/>
        </w:rPr>
        <w:t>.</w:t>
      </w:r>
    </w:p>
    <w:p w:rsidR="00C306CA" w:rsidRDefault="00C306CA" w:rsidP="005116D5">
      <w:pPr>
        <w:pStyle w:val="80"/>
        <w:numPr>
          <w:ilvl w:val="0"/>
          <w:numId w:val="5"/>
        </w:numPr>
        <w:shd w:val="clear" w:color="auto" w:fill="auto"/>
        <w:tabs>
          <w:tab w:val="left" w:pos="745"/>
        </w:tabs>
        <w:spacing w:before="0" w:after="184" w:line="276" w:lineRule="auto"/>
        <w:ind w:left="1134" w:firstLine="0"/>
        <w:rPr>
          <w:sz w:val="28"/>
          <w:szCs w:val="28"/>
        </w:rPr>
      </w:pPr>
      <w:r w:rsidRPr="00E71345">
        <w:rPr>
          <w:sz w:val="28"/>
          <w:szCs w:val="28"/>
        </w:rPr>
        <w:t xml:space="preserve">Продолжают работу странички в социальных сетях </w:t>
      </w:r>
      <w:hyperlink r:id="rId46" w:tgtFrame="_blank" w:history="1">
        <w:r w:rsidRPr="00E71345">
          <w:rPr>
            <w:rStyle w:val="a3"/>
            <w:color w:val="A46530"/>
            <w:sz w:val="28"/>
            <w:szCs w:val="28"/>
            <w:shd w:val="clear" w:color="auto" w:fill="FFFFFF" w:themeFill="background1"/>
          </w:rPr>
          <w:t>www.facebook.com/kovchegcentr</w:t>
        </w:r>
      </w:hyperlink>
      <w:r w:rsidRPr="00E71345">
        <w:rPr>
          <w:color w:val="222222"/>
          <w:sz w:val="28"/>
          <w:szCs w:val="28"/>
          <w:shd w:val="clear" w:color="auto" w:fill="FFFFFF" w:themeFill="background1"/>
        </w:rPr>
        <w:t xml:space="preserve">  </w:t>
      </w:r>
      <w:r w:rsidR="005116D5">
        <w:rPr>
          <w:color w:val="222222"/>
          <w:sz w:val="28"/>
          <w:szCs w:val="28"/>
          <w:shd w:val="clear" w:color="auto" w:fill="FFFFFF" w:themeFill="background1"/>
        </w:rPr>
        <w:t xml:space="preserve"> </w:t>
      </w:r>
      <w:hyperlink r:id="rId47" w:history="1">
        <w:r w:rsidR="00993B0F" w:rsidRPr="002325A8">
          <w:rPr>
            <w:rStyle w:val="a3"/>
            <w:sz w:val="28"/>
            <w:szCs w:val="28"/>
            <w:shd w:val="clear" w:color="auto" w:fill="FFFFFF" w:themeFill="background1"/>
          </w:rPr>
          <w:t>www.facebook.com/БураковаНадежда</w:t>
        </w:r>
      </w:hyperlink>
      <w:r w:rsidR="00993B0F">
        <w:rPr>
          <w:color w:val="222222"/>
          <w:sz w:val="28"/>
          <w:szCs w:val="28"/>
          <w:shd w:val="clear" w:color="auto" w:fill="FFFFFF" w:themeFill="background1"/>
        </w:rPr>
        <w:t xml:space="preserve">  </w:t>
      </w:r>
      <w:r w:rsidR="005116D5">
        <w:rPr>
          <w:color w:val="222222"/>
          <w:sz w:val="28"/>
          <w:szCs w:val="28"/>
          <w:shd w:val="clear" w:color="auto" w:fill="FFFFFF" w:themeFill="background1"/>
        </w:rPr>
        <w:t xml:space="preserve"> </w:t>
      </w:r>
      <w:r w:rsidRPr="00E71345">
        <w:rPr>
          <w:color w:val="222222"/>
          <w:sz w:val="28"/>
          <w:szCs w:val="28"/>
        </w:rPr>
        <w:t>вконтакте-vk.com/</w:t>
      </w:r>
      <w:proofErr w:type="spellStart"/>
      <w:r w:rsidRPr="00E71345">
        <w:rPr>
          <w:color w:val="222222"/>
          <w:sz w:val="28"/>
          <w:szCs w:val="28"/>
        </w:rPr>
        <w:t>kovchegcentr</w:t>
      </w:r>
      <w:proofErr w:type="spellEnd"/>
      <w:r w:rsidRPr="00E71345">
        <w:rPr>
          <w:color w:val="222222"/>
          <w:sz w:val="28"/>
          <w:szCs w:val="28"/>
        </w:rPr>
        <w:t xml:space="preserve"> </w:t>
      </w:r>
      <w:r w:rsidRPr="00E71345">
        <w:rPr>
          <w:sz w:val="28"/>
          <w:szCs w:val="28"/>
        </w:rPr>
        <w:t xml:space="preserve">для размещения информации (афиш) планируемых мероприятий и для освящения проведенных мероприятий (фотоотчет). </w:t>
      </w:r>
    </w:p>
    <w:p w:rsidR="000358C5" w:rsidRPr="00E5613F" w:rsidRDefault="000358C5" w:rsidP="000358C5">
      <w:pPr>
        <w:tabs>
          <w:tab w:val="left" w:pos="5220"/>
        </w:tabs>
        <w:rPr>
          <w:rFonts w:cs="Times New Roman"/>
        </w:rPr>
      </w:pPr>
    </w:p>
    <w:p w:rsidR="000358C5" w:rsidRPr="00AE622C" w:rsidRDefault="000358C5" w:rsidP="000358C5">
      <w:pPr>
        <w:tabs>
          <w:tab w:val="left" w:pos="522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622C">
        <w:rPr>
          <w:rFonts w:ascii="Times New Roman" w:hAnsi="Times New Roman" w:cs="Times New Roman"/>
          <w:b/>
          <w:sz w:val="28"/>
          <w:szCs w:val="28"/>
        </w:rPr>
        <w:t>ИСПОЛНЕНИЕ БЮДЖЕТА ФОНДА В 201</w:t>
      </w:r>
      <w:r w:rsidR="006745B2">
        <w:rPr>
          <w:rFonts w:ascii="Times New Roman" w:hAnsi="Times New Roman" w:cs="Times New Roman"/>
          <w:b/>
          <w:sz w:val="28"/>
          <w:szCs w:val="28"/>
        </w:rPr>
        <w:t>5</w:t>
      </w:r>
      <w:r w:rsidRPr="00AE622C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tbl>
      <w:tblPr>
        <w:tblW w:w="14599" w:type="dxa"/>
        <w:tblInd w:w="93" w:type="dxa"/>
        <w:tblLook w:val="04A0" w:firstRow="1" w:lastRow="0" w:firstColumn="1" w:lastColumn="0" w:noHBand="0" w:noVBand="1"/>
      </w:tblPr>
      <w:tblGrid>
        <w:gridCol w:w="10592"/>
        <w:gridCol w:w="1842"/>
        <w:gridCol w:w="1843"/>
        <w:gridCol w:w="1260"/>
      </w:tblGrid>
      <w:tr w:rsidR="000358C5" w:rsidRPr="002165FA" w:rsidTr="00DF77E6">
        <w:trPr>
          <w:trHeight w:val="25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745B2" w:rsidRDefault="006745B2" w:rsidP="006745B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tbl>
            <w:tblPr>
              <w:tblW w:w="10376" w:type="dxa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601"/>
              <w:gridCol w:w="5425"/>
              <w:gridCol w:w="1864"/>
              <w:gridCol w:w="1607"/>
              <w:gridCol w:w="879"/>
            </w:tblGrid>
            <w:tr w:rsidR="006745B2" w:rsidTr="006745B2">
              <w:trPr>
                <w:trHeight w:val="232"/>
              </w:trPr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  <w:t xml:space="preserve">                </w:t>
                  </w:r>
                </w:p>
              </w:tc>
              <w:tc>
                <w:tcPr>
                  <w:tcW w:w="18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248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5728F1" w:rsidTr="005728F1">
              <w:trPr>
                <w:gridAfter w:val="1"/>
                <w:wAfter w:w="879" w:type="dxa"/>
                <w:trHeight w:val="272"/>
              </w:trPr>
              <w:tc>
                <w:tcPr>
                  <w:tcW w:w="6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5728F1" w:rsidRPr="006745B2" w:rsidRDefault="005728F1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5728F1" w:rsidRPr="006745B2" w:rsidRDefault="005728F1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Доходы</w:t>
                  </w:r>
                </w:p>
              </w:tc>
              <w:tc>
                <w:tcPr>
                  <w:tcW w:w="1864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728F1" w:rsidRPr="006745B2" w:rsidRDefault="005728F1">
                  <w:pPr>
                    <w:widowControl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Плановая</w:t>
                  </w:r>
                </w:p>
              </w:tc>
              <w:tc>
                <w:tcPr>
                  <w:tcW w:w="1607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5728F1" w:rsidRPr="006745B2" w:rsidRDefault="005728F1">
                  <w:pPr>
                    <w:widowControl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Фактическая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</w:t>
                  </w:r>
                </w:p>
              </w:tc>
              <w:tc>
                <w:tcPr>
                  <w:tcW w:w="542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Целевое финансирование денежными средствами</w:t>
                  </w:r>
                </w:p>
              </w:tc>
              <w:tc>
                <w:tcPr>
                  <w:tcW w:w="186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470 000,00</w:t>
                  </w:r>
                </w:p>
              </w:tc>
              <w:tc>
                <w:tcPr>
                  <w:tcW w:w="16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475 000,00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 w:rsidP="00DE5856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 xml:space="preserve">Целевое финансирование </w:t>
                  </w:r>
                  <w:r w:rsidR="00DE5856">
                    <w:rPr>
                      <w:rFonts w:ascii="Times New Roman" w:hAnsi="Times New Roman" w:cs="Times New Roman"/>
                      <w:lang w:bidi="ar-SA"/>
                    </w:rPr>
                    <w:t>ТМЦ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, оборудования, материалов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121 600,00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121 600,00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3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Поступления от предпринимательской деятельности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1 900 000,00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1 964 935,65</w:t>
                  </w:r>
                </w:p>
              </w:tc>
            </w:tr>
            <w:tr w:rsidR="006745B2" w:rsidTr="004F1250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lastRenderedPageBreak/>
                    <w:t>4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6745B2" w:rsidRPr="006745B2" w:rsidRDefault="006745B2" w:rsidP="00473FB6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Использование прибыли 2014</w:t>
                  </w:r>
                  <w:r w:rsidR="00473FB6">
                    <w:rPr>
                      <w:rFonts w:ascii="Times New Roman" w:hAnsi="Times New Roman" w:cs="Times New Roman"/>
                      <w:lang w:bidi="ar-SA"/>
                    </w:rPr>
                    <w:t xml:space="preserve"> г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.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1 200 000,00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1 200 809,13</w:t>
                  </w:r>
                </w:p>
              </w:tc>
            </w:tr>
            <w:tr w:rsidR="006745B2" w:rsidTr="004F1250">
              <w:trPr>
                <w:gridAfter w:val="1"/>
                <w:wAfter w:w="879" w:type="dxa"/>
                <w:trHeight w:val="348"/>
              </w:trPr>
              <w:tc>
                <w:tcPr>
                  <w:tcW w:w="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ИТОГО</w:t>
                  </w:r>
                  <w:r w:rsidR="00D42BD4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 xml:space="preserve"> по всем видам доходов</w:t>
                  </w: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3 691 600,00</w:t>
                  </w:r>
                </w:p>
              </w:tc>
              <w:tc>
                <w:tcPr>
                  <w:tcW w:w="1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solid" w:color="FFFFFF" w:fill="auto"/>
                </w:tcPr>
                <w:p w:rsidR="006745B2" w:rsidRPr="005728F1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lang w:bidi="ar-SA"/>
                    </w:rPr>
                  </w:pPr>
                  <w:r w:rsidRPr="005728F1">
                    <w:rPr>
                      <w:rFonts w:ascii="Times New Roman" w:hAnsi="Times New Roman" w:cs="Times New Roman"/>
                      <w:b/>
                      <w:lang w:bidi="ar-SA"/>
                    </w:rPr>
                    <w:t>3 762 344,78</w:t>
                  </w:r>
                </w:p>
              </w:tc>
            </w:tr>
            <w:tr w:rsidR="006745B2" w:rsidTr="004F1250">
              <w:trPr>
                <w:gridAfter w:val="1"/>
                <w:wAfter w:w="879" w:type="dxa"/>
                <w:trHeight w:val="272"/>
              </w:trPr>
              <w:tc>
                <w:tcPr>
                  <w:tcW w:w="601" w:type="dxa"/>
                  <w:tcBorders>
                    <w:top w:val="single" w:sz="4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single" w:sz="4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Расходы на благотворительную деятельность</w:t>
                  </w: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4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</w:tr>
            <w:tr w:rsidR="006745B2" w:rsidTr="006745B2">
              <w:trPr>
                <w:gridAfter w:val="1"/>
                <w:wAfter w:w="879" w:type="dxa"/>
                <w:trHeight w:val="44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5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На обеспечение функционирования здания (коммуналка, охрана, связь и т.п.)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105 000,00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103 936,20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6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Расходы на оргтехнику и ее обслуживание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5 973,55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2 444,89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44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7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 w:rsidP="00B86E4B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 xml:space="preserve">Приобретение </w:t>
                  </w:r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>ТМЦ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,</w:t>
                  </w:r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 xml:space="preserve"> 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химии бытовой,</w:t>
                  </w:r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 xml:space="preserve"> 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материалов и инвентаря</w:t>
                  </w:r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 xml:space="preserve">, и </w:t>
                  </w:r>
                  <w:proofErr w:type="gramStart"/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 xml:space="preserve">прочие 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 xml:space="preserve"> хоз</w:t>
                  </w:r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>.</w:t>
                  </w:r>
                  <w:proofErr w:type="gramEnd"/>
                  <w:r w:rsidR="00B86E4B">
                    <w:rPr>
                      <w:rFonts w:ascii="Times New Roman" w:hAnsi="Times New Roman" w:cs="Times New Roman"/>
                      <w:lang w:bidi="ar-SA"/>
                    </w:rPr>
                    <w:t xml:space="preserve"> </w:t>
                  </w: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 xml:space="preserve">расходы 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4 500,00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4 183,27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8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Уплата налогов (налог на землю)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7 000,00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6 958,91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9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Оплата госпошлин и разрешительной документации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D2388D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1000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D2388D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10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Оплата социальной рекламы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D2388D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10000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D2388D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11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Расходы на благотворительные мероприятия и подарки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465C10" w:rsidP="00465C10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391600</w:t>
                  </w:r>
                  <w:r w:rsidR="006745B2" w:rsidRPr="006745B2">
                    <w:rPr>
                      <w:rFonts w:ascii="Times New Roman" w:hAnsi="Times New Roman" w:cs="Times New Roman"/>
                      <w:lang w:bidi="ar-SA"/>
                    </w:rPr>
                    <w:t>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465C10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>
                    <w:rPr>
                      <w:rFonts w:ascii="Times New Roman" w:hAnsi="Times New Roman" w:cs="Times New Roman"/>
                      <w:lang w:bidi="ar-SA"/>
                    </w:rPr>
                    <w:t>393884,00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44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14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Зарплата администрации Фонда и отнесенная на благотворительную деятельность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80 000,00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80 800,82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15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Страховые взносы на ФОТ администрации фонда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24 000,00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solid" w:color="FFFFFF" w:fill="auto"/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24 194,25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16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Резерв на непредвиденные расходы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5 000,00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348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17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ИТОГО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 w:rsidP="00307AB4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6</w:t>
                  </w:r>
                  <w:r w:rsidR="00307AB4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34</w:t>
                  </w: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 xml:space="preserve"> 073,55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616 402,36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360"/>
              </w:trPr>
              <w:tc>
                <w:tcPr>
                  <w:tcW w:w="6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8896" w:type="dxa"/>
                  <w:gridSpan w:val="3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Расходы средств, полученных от предпринимательской деятельности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18</w:t>
                  </w:r>
                </w:p>
              </w:tc>
              <w:tc>
                <w:tcPr>
                  <w:tcW w:w="5425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Заработная плата персонала</w:t>
                  </w:r>
                </w:p>
              </w:tc>
              <w:tc>
                <w:tcPr>
                  <w:tcW w:w="186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620 000,00</w:t>
                  </w:r>
                </w:p>
              </w:tc>
              <w:tc>
                <w:tcPr>
                  <w:tcW w:w="16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619 051,12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19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Отчисления взносов на социальное страхование с ЗП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186 000,00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185 715,00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44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20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На обеспечение функционирования здания (коммуналка, охрана, связь и т.п.)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780 000,00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778 218,68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21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proofErr w:type="gramStart"/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Налог  на</w:t>
                  </w:r>
                  <w:proofErr w:type="gramEnd"/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 xml:space="preserve">  УСН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70 000,00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69 835,00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22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Налог на землю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33 000,00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33 051,09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23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Прочие расходы, оплата услуг банков.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23 000,00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22 525,15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32"/>
              </w:trPr>
              <w:tc>
                <w:tcPr>
                  <w:tcW w:w="601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lang w:bidi="ar-SA"/>
                    </w:rPr>
                    <w:t>24</w:t>
                  </w:r>
                </w:p>
              </w:tc>
              <w:tc>
                <w:tcPr>
                  <w:tcW w:w="5425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ИТОГО</w:t>
                  </w:r>
                </w:p>
              </w:tc>
              <w:tc>
                <w:tcPr>
                  <w:tcW w:w="1864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1 712 000,00</w:t>
                  </w:r>
                </w:p>
              </w:tc>
              <w:tc>
                <w:tcPr>
                  <w:tcW w:w="1607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1 708 396,04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452"/>
              </w:trPr>
              <w:tc>
                <w:tcPr>
                  <w:tcW w:w="60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ИТОГО по всем видам расходов</w:t>
                  </w:r>
                </w:p>
              </w:tc>
              <w:tc>
                <w:tcPr>
                  <w:tcW w:w="1864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</w:tcPr>
                <w:p w:rsidR="006745B2" w:rsidRPr="006745B2" w:rsidRDefault="006745B2" w:rsidP="00C90CA6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2 3</w:t>
                  </w:r>
                  <w:r w:rsidR="00C90CA6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46</w:t>
                  </w: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 xml:space="preserve"> 073,55</w:t>
                  </w:r>
                </w:p>
              </w:tc>
              <w:tc>
                <w:tcPr>
                  <w:tcW w:w="1607" w:type="dxa"/>
                  <w:tcBorders>
                    <w:top w:val="single" w:sz="12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6745B2" w:rsidRP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</w:pPr>
                  <w:r w:rsidRPr="006745B2">
                    <w:rPr>
                      <w:rFonts w:ascii="Times New Roman" w:hAnsi="Times New Roman" w:cs="Times New Roman"/>
                      <w:b/>
                      <w:bCs/>
                      <w:lang w:bidi="ar-SA"/>
                    </w:rPr>
                    <w:t>2 324 798,40</w:t>
                  </w:r>
                </w:p>
              </w:tc>
            </w:tr>
            <w:tr w:rsidR="006745B2" w:rsidTr="006745B2">
              <w:trPr>
                <w:gridAfter w:val="1"/>
                <w:wAfter w:w="879" w:type="dxa"/>
                <w:trHeight w:val="220"/>
              </w:trPr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54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8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6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745B2" w:rsidRDefault="006745B2">
                  <w:pPr>
                    <w:widowControl/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:rsidR="006745B2" w:rsidRPr="002165FA" w:rsidRDefault="006745B2" w:rsidP="006745B2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C5" w:rsidRPr="002165FA" w:rsidRDefault="000358C5" w:rsidP="00447ED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C5" w:rsidRPr="002165FA" w:rsidRDefault="000358C5" w:rsidP="00447ED6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8C5" w:rsidRPr="002165FA" w:rsidRDefault="000358C5" w:rsidP="00447ED6">
            <w:pPr>
              <w:widowControl/>
              <w:rPr>
                <w:rFonts w:ascii="Arial" w:eastAsia="Times New Roman" w:hAnsi="Arial" w:cs="Arial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0358C5" w:rsidRDefault="000358C5" w:rsidP="000358C5">
      <w:pPr>
        <w:pStyle w:val="80"/>
        <w:shd w:val="clear" w:color="auto" w:fill="auto"/>
        <w:tabs>
          <w:tab w:val="left" w:pos="746"/>
        </w:tabs>
        <w:spacing w:before="0" w:after="0" w:line="276" w:lineRule="auto"/>
        <w:ind w:left="851" w:hanging="1191"/>
      </w:pPr>
      <w:r>
        <w:rPr>
          <w:sz w:val="28"/>
          <w:szCs w:val="28"/>
        </w:rPr>
        <w:lastRenderedPageBreak/>
        <w:tab/>
      </w:r>
    </w:p>
    <w:p w:rsidR="000358C5" w:rsidRDefault="000358C5" w:rsidP="000358C5">
      <w:pPr>
        <w:rPr>
          <w:sz w:val="2"/>
          <w:szCs w:val="2"/>
        </w:rPr>
      </w:pPr>
    </w:p>
    <w:p w:rsidR="000358C5" w:rsidRDefault="000358C5" w:rsidP="000358C5">
      <w:pPr>
        <w:framePr w:w="9509" w:h="60" w:hRule="exact" w:wrap="notBeside" w:vAnchor="text" w:hAnchor="page" w:x="1891" w:y="1470"/>
        <w:rPr>
          <w:sz w:val="2"/>
          <w:szCs w:val="2"/>
        </w:rPr>
      </w:pPr>
    </w:p>
    <w:p w:rsidR="000358C5" w:rsidRPr="001E4DF6" w:rsidRDefault="000358C5" w:rsidP="000358C5">
      <w:pPr>
        <w:rPr>
          <w:b/>
          <w:sz w:val="2"/>
          <w:szCs w:val="2"/>
        </w:rPr>
      </w:pPr>
    </w:p>
    <w:p w:rsidR="000358C5" w:rsidRPr="00435789" w:rsidRDefault="000358C5" w:rsidP="000358C5">
      <w:pPr>
        <w:pStyle w:val="80"/>
        <w:shd w:val="clear" w:color="auto" w:fill="auto"/>
        <w:spacing w:before="0" w:after="0" w:line="276" w:lineRule="auto"/>
        <w:ind w:firstLine="708"/>
        <w:rPr>
          <w:sz w:val="28"/>
          <w:szCs w:val="28"/>
        </w:rPr>
      </w:pPr>
      <w:r w:rsidRPr="00435789">
        <w:rPr>
          <w:sz w:val="28"/>
          <w:szCs w:val="28"/>
        </w:rPr>
        <w:t>Расходы за 201</w:t>
      </w:r>
      <w:r w:rsidR="005728F1">
        <w:rPr>
          <w:sz w:val="28"/>
          <w:szCs w:val="28"/>
        </w:rPr>
        <w:t>5</w:t>
      </w:r>
      <w:r w:rsidRPr="00435789">
        <w:rPr>
          <w:sz w:val="28"/>
          <w:szCs w:val="28"/>
        </w:rPr>
        <w:t xml:space="preserve"> год, осуществленные за счет благотворительных средств признаны использованными в соответствии с целевым назначением.</w:t>
      </w:r>
    </w:p>
    <w:p w:rsidR="000358C5" w:rsidRPr="00EF301D" w:rsidRDefault="000358C5" w:rsidP="000358C5">
      <w:pPr>
        <w:pStyle w:val="70"/>
        <w:shd w:val="clear" w:color="auto" w:fill="auto"/>
        <w:spacing w:before="0" w:after="0" w:line="240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 xml:space="preserve">Финансово-хозяйственная деятельность, в соответствие с пунктом 3 </w:t>
      </w:r>
      <w:r>
        <w:rPr>
          <w:b w:val="0"/>
          <w:sz w:val="28"/>
          <w:szCs w:val="28"/>
        </w:rPr>
        <w:t>с</w:t>
      </w:r>
      <w:r w:rsidRPr="00EF301D">
        <w:rPr>
          <w:b w:val="0"/>
          <w:sz w:val="28"/>
          <w:szCs w:val="28"/>
        </w:rPr>
        <w:t>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(Фонда):</w:t>
      </w:r>
    </w:p>
    <w:p w:rsidR="000358C5" w:rsidRPr="00D139AA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Из федерального бюджета, бюджетов субъектов Российской Федерации и бюджетов муниципальных образований целевых денежных средств </w:t>
      </w:r>
      <w:proofErr w:type="gramStart"/>
      <w:r w:rsidRPr="00D139AA">
        <w:rPr>
          <w:sz w:val="28"/>
          <w:szCs w:val="28"/>
        </w:rPr>
        <w:t xml:space="preserve">в  </w:t>
      </w:r>
      <w:r>
        <w:rPr>
          <w:sz w:val="28"/>
          <w:szCs w:val="28"/>
        </w:rPr>
        <w:t>Фонд</w:t>
      </w:r>
      <w:proofErr w:type="gramEnd"/>
      <w:r>
        <w:rPr>
          <w:sz w:val="28"/>
          <w:szCs w:val="28"/>
        </w:rPr>
        <w:t xml:space="preserve"> </w:t>
      </w:r>
      <w:r w:rsidRPr="00D139AA">
        <w:rPr>
          <w:sz w:val="28"/>
          <w:szCs w:val="28"/>
        </w:rPr>
        <w:t>"</w:t>
      </w:r>
      <w:r>
        <w:rPr>
          <w:sz w:val="28"/>
          <w:szCs w:val="28"/>
        </w:rPr>
        <w:t>Наследие Отечество</w:t>
      </w:r>
      <w:r w:rsidRPr="00D139AA">
        <w:rPr>
          <w:sz w:val="28"/>
          <w:szCs w:val="28"/>
        </w:rPr>
        <w:t>" не поступало.</w:t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 Всего о</w:t>
      </w:r>
      <w:r w:rsidRPr="00D139AA">
        <w:rPr>
          <w:sz w:val="28"/>
          <w:szCs w:val="28"/>
        </w:rPr>
        <w:t xml:space="preserve">т российских организаций и граждан Российской </w:t>
      </w:r>
      <w:proofErr w:type="gramStart"/>
      <w:r w:rsidRPr="00D139AA">
        <w:rPr>
          <w:sz w:val="28"/>
          <w:szCs w:val="28"/>
        </w:rPr>
        <w:t xml:space="preserve">Федерации </w:t>
      </w:r>
      <w:r>
        <w:rPr>
          <w:sz w:val="28"/>
          <w:szCs w:val="28"/>
        </w:rPr>
        <w:t xml:space="preserve"> Фондом</w:t>
      </w:r>
      <w:proofErr w:type="gramEnd"/>
      <w:r>
        <w:rPr>
          <w:sz w:val="28"/>
          <w:szCs w:val="28"/>
        </w:rPr>
        <w:t xml:space="preserve"> в 201</w:t>
      </w:r>
      <w:r w:rsidR="005728F1">
        <w:rPr>
          <w:sz w:val="28"/>
          <w:szCs w:val="28"/>
        </w:rPr>
        <w:t>5</w:t>
      </w:r>
      <w:r>
        <w:rPr>
          <w:sz w:val="28"/>
          <w:szCs w:val="28"/>
        </w:rPr>
        <w:t xml:space="preserve"> г. было получено </w:t>
      </w:r>
      <w:r w:rsidR="005728F1">
        <w:rPr>
          <w:sz w:val="28"/>
          <w:szCs w:val="28"/>
        </w:rPr>
        <w:t xml:space="preserve">596600 </w:t>
      </w:r>
      <w:r>
        <w:rPr>
          <w:sz w:val="28"/>
          <w:szCs w:val="28"/>
        </w:rPr>
        <w:t>рубл</w:t>
      </w:r>
      <w:r w:rsidR="005728F1">
        <w:rPr>
          <w:sz w:val="28"/>
          <w:szCs w:val="28"/>
        </w:rPr>
        <w:t>ей</w:t>
      </w:r>
      <w:r>
        <w:rPr>
          <w:sz w:val="28"/>
          <w:szCs w:val="28"/>
        </w:rPr>
        <w:t>, в том числе:</w:t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D139AA">
        <w:rPr>
          <w:sz w:val="28"/>
          <w:szCs w:val="28"/>
        </w:rPr>
        <w:t>получены целевые денежные средства в размере</w:t>
      </w:r>
      <w:r>
        <w:rPr>
          <w:sz w:val="28"/>
          <w:szCs w:val="28"/>
        </w:rPr>
        <w:t xml:space="preserve"> </w:t>
      </w:r>
      <w:r w:rsidR="005728F1">
        <w:rPr>
          <w:sz w:val="28"/>
          <w:szCs w:val="28"/>
        </w:rPr>
        <w:t>475000</w:t>
      </w:r>
      <w:r w:rsidRPr="00D139AA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>;</w:t>
      </w:r>
      <w:r w:rsidRPr="00DE5C1F">
        <w:rPr>
          <w:sz w:val="28"/>
          <w:szCs w:val="28"/>
        </w:rPr>
        <w:t xml:space="preserve"> </w:t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И</w:t>
      </w:r>
      <w:r w:rsidRPr="00D139AA">
        <w:rPr>
          <w:sz w:val="28"/>
          <w:szCs w:val="28"/>
        </w:rPr>
        <w:t>муществ</w:t>
      </w:r>
      <w:r>
        <w:rPr>
          <w:sz w:val="28"/>
          <w:szCs w:val="28"/>
        </w:rPr>
        <w:t>а и основных средств, материалов и МБП от благотворителей в 201</w:t>
      </w:r>
      <w:r w:rsidR="005728F1">
        <w:rPr>
          <w:sz w:val="28"/>
          <w:szCs w:val="28"/>
        </w:rPr>
        <w:t>5</w:t>
      </w:r>
      <w:r>
        <w:rPr>
          <w:sz w:val="28"/>
          <w:szCs w:val="28"/>
        </w:rPr>
        <w:t xml:space="preserve"> году </w:t>
      </w:r>
      <w:proofErr w:type="gramStart"/>
      <w:r>
        <w:rPr>
          <w:sz w:val="28"/>
          <w:szCs w:val="28"/>
        </w:rPr>
        <w:t xml:space="preserve">было </w:t>
      </w:r>
      <w:r w:rsidRPr="00D139AA">
        <w:rPr>
          <w:sz w:val="28"/>
          <w:szCs w:val="28"/>
        </w:rPr>
        <w:t xml:space="preserve"> </w:t>
      </w:r>
      <w:r>
        <w:rPr>
          <w:sz w:val="28"/>
          <w:szCs w:val="28"/>
        </w:rPr>
        <w:t>Фондом</w:t>
      </w:r>
      <w:proofErr w:type="gramEnd"/>
      <w:r>
        <w:rPr>
          <w:sz w:val="28"/>
          <w:szCs w:val="28"/>
        </w:rPr>
        <w:t xml:space="preserve"> получено- </w:t>
      </w:r>
      <w:r w:rsidR="005728F1">
        <w:rPr>
          <w:sz w:val="28"/>
          <w:szCs w:val="28"/>
        </w:rPr>
        <w:t>121600</w:t>
      </w:r>
      <w:r>
        <w:rPr>
          <w:sz w:val="28"/>
          <w:szCs w:val="28"/>
        </w:rPr>
        <w:t xml:space="preserve"> рубля;</w:t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 xml:space="preserve">От </w:t>
      </w:r>
      <w:r w:rsidRPr="00D139AA">
        <w:rPr>
          <w:sz w:val="28"/>
          <w:szCs w:val="28"/>
        </w:rPr>
        <w:t>иностранных организаций, и от иностранных граждан и лиц без гражданства</w:t>
      </w:r>
      <w:r>
        <w:rPr>
          <w:sz w:val="28"/>
          <w:szCs w:val="28"/>
        </w:rPr>
        <w:t xml:space="preserve"> имущество и денежные средства</w:t>
      </w:r>
      <w:r w:rsidR="005728F1">
        <w:rPr>
          <w:sz w:val="28"/>
          <w:szCs w:val="28"/>
        </w:rPr>
        <w:t xml:space="preserve"> в 2015 году </w:t>
      </w:r>
      <w:r>
        <w:rPr>
          <w:sz w:val="28"/>
          <w:szCs w:val="28"/>
        </w:rPr>
        <w:t>не поступали.</w:t>
      </w:r>
    </w:p>
    <w:p w:rsidR="000358C5" w:rsidRPr="00435789" w:rsidRDefault="000358C5" w:rsidP="000358C5">
      <w:pPr>
        <w:pStyle w:val="80"/>
        <w:shd w:val="clear" w:color="auto" w:fill="auto"/>
        <w:spacing w:before="0" w:after="0" w:line="276" w:lineRule="auto"/>
        <w:ind w:firstLine="708"/>
        <w:rPr>
          <w:sz w:val="28"/>
          <w:szCs w:val="28"/>
        </w:rPr>
      </w:pPr>
      <w:r w:rsidRPr="00435789">
        <w:rPr>
          <w:sz w:val="28"/>
          <w:szCs w:val="28"/>
        </w:rPr>
        <w:t>Расходы за 201</w:t>
      </w:r>
      <w:r w:rsidR="005728F1">
        <w:rPr>
          <w:sz w:val="28"/>
          <w:szCs w:val="28"/>
        </w:rPr>
        <w:t>5</w:t>
      </w:r>
      <w:r w:rsidRPr="00435789">
        <w:rPr>
          <w:sz w:val="28"/>
          <w:szCs w:val="28"/>
        </w:rPr>
        <w:t xml:space="preserve"> год, осуществленные за счет благотворительных средств признаны использованными в соответствии с целевым назначением.</w:t>
      </w:r>
    </w:p>
    <w:p w:rsidR="000358C5" w:rsidRPr="00EF301D" w:rsidRDefault="000358C5" w:rsidP="000358C5">
      <w:pPr>
        <w:pStyle w:val="70"/>
        <w:shd w:val="clear" w:color="auto" w:fill="auto"/>
        <w:spacing w:before="0" w:after="0" w:line="276" w:lineRule="auto"/>
        <w:ind w:firstLine="708"/>
        <w:rPr>
          <w:b w:val="0"/>
          <w:sz w:val="28"/>
          <w:szCs w:val="28"/>
        </w:rPr>
      </w:pPr>
      <w:r w:rsidRPr="00EF301D">
        <w:rPr>
          <w:b w:val="0"/>
          <w:sz w:val="28"/>
          <w:szCs w:val="28"/>
        </w:rPr>
        <w:t>Финансово-хозяйственная деятельность</w:t>
      </w:r>
      <w:r>
        <w:rPr>
          <w:b w:val="0"/>
          <w:sz w:val="28"/>
          <w:szCs w:val="28"/>
        </w:rPr>
        <w:t xml:space="preserve"> велась</w:t>
      </w:r>
      <w:r w:rsidRPr="00EF301D">
        <w:rPr>
          <w:b w:val="0"/>
          <w:sz w:val="28"/>
          <w:szCs w:val="28"/>
        </w:rPr>
        <w:t xml:space="preserve"> в соответствие с пунктом 3 статьи 32 Федерального закона от 12.01.1996 № 7-ФЗ «О некоммерческих организациях», по использованию имущества и расходованию средств благотворительной организации (Фонда):</w:t>
      </w:r>
    </w:p>
    <w:p w:rsidR="000358C5" w:rsidRPr="00D139AA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D139AA">
        <w:rPr>
          <w:sz w:val="28"/>
          <w:szCs w:val="28"/>
        </w:rPr>
        <w:t xml:space="preserve">Из федерального бюджета, бюджетов субъектов Российской Федерации и бюджетов муниципальных образований целевых денежных средств </w:t>
      </w:r>
      <w:proofErr w:type="gramStart"/>
      <w:r w:rsidRPr="00D139AA">
        <w:rPr>
          <w:sz w:val="28"/>
          <w:szCs w:val="28"/>
        </w:rPr>
        <w:t xml:space="preserve">в  </w:t>
      </w:r>
      <w:r>
        <w:rPr>
          <w:sz w:val="28"/>
          <w:szCs w:val="28"/>
        </w:rPr>
        <w:t>Фонд</w:t>
      </w:r>
      <w:proofErr w:type="gramEnd"/>
      <w:r>
        <w:rPr>
          <w:sz w:val="28"/>
          <w:szCs w:val="28"/>
        </w:rPr>
        <w:t xml:space="preserve"> </w:t>
      </w:r>
      <w:r w:rsidRPr="00D139AA">
        <w:rPr>
          <w:sz w:val="28"/>
          <w:szCs w:val="28"/>
        </w:rPr>
        <w:t>"</w:t>
      </w:r>
      <w:r>
        <w:rPr>
          <w:sz w:val="28"/>
          <w:szCs w:val="28"/>
        </w:rPr>
        <w:t>Наследие Отечество</w:t>
      </w:r>
      <w:r w:rsidRPr="00D139AA">
        <w:rPr>
          <w:sz w:val="28"/>
          <w:szCs w:val="28"/>
        </w:rPr>
        <w:t>" не поступало.</w:t>
      </w:r>
    </w:p>
    <w:p w:rsidR="005728F1" w:rsidRDefault="000358C5" w:rsidP="005728F1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bookmarkStart w:id="1" w:name="_GoBack"/>
      <w:bookmarkEnd w:id="1"/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0358C5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Президент </w:t>
      </w:r>
      <w:r w:rsidR="00E95C1B">
        <w:rPr>
          <w:sz w:val="28"/>
          <w:szCs w:val="28"/>
        </w:rPr>
        <w:t xml:space="preserve">Благотворительного </w:t>
      </w:r>
      <w:r>
        <w:rPr>
          <w:sz w:val="28"/>
          <w:szCs w:val="28"/>
        </w:rPr>
        <w:t>Фонда</w:t>
      </w:r>
    </w:p>
    <w:p w:rsidR="00E95C1B" w:rsidRDefault="00E95C1B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«Наследие Отечества»</w:t>
      </w:r>
    </w:p>
    <w:p w:rsidR="00E95C1B" w:rsidRDefault="00E95C1B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p w:rsidR="000358C5" w:rsidRPr="00D139AA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Кочетков И.Н.</w:t>
      </w:r>
      <w:r w:rsidR="00E95C1B">
        <w:rPr>
          <w:sz w:val="28"/>
          <w:szCs w:val="28"/>
        </w:rPr>
        <w:t>________________</w:t>
      </w:r>
    </w:p>
    <w:p w:rsidR="000358C5" w:rsidRPr="00D139AA" w:rsidRDefault="000358C5" w:rsidP="000358C5">
      <w:pPr>
        <w:pStyle w:val="80"/>
        <w:shd w:val="clear" w:color="auto" w:fill="auto"/>
        <w:tabs>
          <w:tab w:val="left" w:pos="1194"/>
        </w:tabs>
        <w:spacing w:before="0" w:after="0" w:line="276" w:lineRule="auto"/>
        <w:ind w:firstLine="0"/>
        <w:rPr>
          <w:sz w:val="28"/>
          <w:szCs w:val="28"/>
        </w:rPr>
      </w:pPr>
    </w:p>
    <w:sectPr w:rsidR="000358C5" w:rsidRPr="00D139AA" w:rsidSect="0035411D">
      <w:footerReference w:type="default" r:id="rId48"/>
      <w:pgSz w:w="11900" w:h="16840"/>
      <w:pgMar w:top="1560" w:right="817" w:bottom="1632" w:left="1676" w:header="0" w:footer="3" w:gutter="0"/>
      <w:pgNumType w:start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71F" w:rsidRDefault="00CE471F">
      <w:r>
        <w:separator/>
      </w:r>
    </w:p>
  </w:endnote>
  <w:endnote w:type="continuationSeparator" w:id="0">
    <w:p w:rsidR="00CE471F" w:rsidRDefault="00CE4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250" w:rsidRDefault="004F125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6896100</wp:posOffset>
              </wp:positionH>
              <wp:positionV relativeFrom="page">
                <wp:posOffset>10128885</wp:posOffset>
              </wp:positionV>
              <wp:extent cx="169545" cy="265430"/>
              <wp:effectExtent l="0" t="3810" r="0" b="3175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265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1250" w:rsidRDefault="004F1250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E95C1B" w:rsidRPr="00E95C1B">
                            <w:rPr>
                              <w:rFonts w:eastAsiaTheme="minorHAnsi"/>
                              <w:noProof/>
                            </w:rPr>
                            <w:t>23</w:t>
                          </w:r>
                          <w:r>
                            <w:rPr>
                              <w:rFonts w:eastAsiaTheme="minorHAnsi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43pt;margin-top:797.55pt;width:13.35pt;height:20.9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" filled="f" stroked="f">
              <v:textbox style="mso-fit-shape-to-text:t" inset="0,0,0,0">
                <w:txbxContent>
                  <w:p w:rsidR="004F1250" w:rsidRDefault="004F1250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E95C1B" w:rsidRPr="00E95C1B">
                      <w:rPr>
                        <w:rFonts w:eastAsiaTheme="minorHAnsi"/>
                        <w:noProof/>
                      </w:rPr>
                      <w:t>23</w:t>
                    </w:r>
                    <w:r>
                      <w:rPr>
                        <w:rFonts w:eastAsiaTheme="minorHAnsi"/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71F" w:rsidRDefault="00CE471F"/>
  </w:footnote>
  <w:footnote w:type="continuationSeparator" w:id="0">
    <w:p w:rsidR="00CE471F" w:rsidRDefault="00CE471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00778"/>
    <w:multiLevelType w:val="multilevel"/>
    <w:tmpl w:val="64F8FE7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6324AB"/>
    <w:multiLevelType w:val="hybridMultilevel"/>
    <w:tmpl w:val="D196280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>
    <w:nsid w:val="40AF2BF8"/>
    <w:multiLevelType w:val="hybridMultilevel"/>
    <w:tmpl w:val="3856C152"/>
    <w:lvl w:ilvl="0" w:tplc="E2BCC2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475B2104"/>
    <w:multiLevelType w:val="multilevel"/>
    <w:tmpl w:val="87CC1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39F18EF"/>
    <w:multiLevelType w:val="multilevel"/>
    <w:tmpl w:val="8B629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352A66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B45CA8"/>
    <w:multiLevelType w:val="hybridMultilevel"/>
    <w:tmpl w:val="2802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3A3868"/>
    <w:multiLevelType w:val="multilevel"/>
    <w:tmpl w:val="3EC43C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1CA3119"/>
    <w:multiLevelType w:val="hybridMultilevel"/>
    <w:tmpl w:val="05E6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015"/>
    <w:rsid w:val="00006BBB"/>
    <w:rsid w:val="000140C5"/>
    <w:rsid w:val="00022652"/>
    <w:rsid w:val="000358C5"/>
    <w:rsid w:val="0004014C"/>
    <w:rsid w:val="000439E6"/>
    <w:rsid w:val="000458F8"/>
    <w:rsid w:val="000A4731"/>
    <w:rsid w:val="000A5FB6"/>
    <w:rsid w:val="000C27BC"/>
    <w:rsid w:val="00104ACC"/>
    <w:rsid w:val="00143241"/>
    <w:rsid w:val="00166254"/>
    <w:rsid w:val="001B09E3"/>
    <w:rsid w:val="001E4DF6"/>
    <w:rsid w:val="00211D2E"/>
    <w:rsid w:val="0023422C"/>
    <w:rsid w:val="00260567"/>
    <w:rsid w:val="00261395"/>
    <w:rsid w:val="0026537D"/>
    <w:rsid w:val="002A17D6"/>
    <w:rsid w:val="002F488F"/>
    <w:rsid w:val="003025CA"/>
    <w:rsid w:val="0030635B"/>
    <w:rsid w:val="00307AB4"/>
    <w:rsid w:val="00313620"/>
    <w:rsid w:val="00327330"/>
    <w:rsid w:val="00340D9B"/>
    <w:rsid w:val="00351087"/>
    <w:rsid w:val="0035411D"/>
    <w:rsid w:val="003A1AB6"/>
    <w:rsid w:val="003D5BE6"/>
    <w:rsid w:val="003F59AC"/>
    <w:rsid w:val="00440D8A"/>
    <w:rsid w:val="00446595"/>
    <w:rsid w:val="00447ED6"/>
    <w:rsid w:val="00465125"/>
    <w:rsid w:val="00465C10"/>
    <w:rsid w:val="00473FB6"/>
    <w:rsid w:val="004777B2"/>
    <w:rsid w:val="00477AFA"/>
    <w:rsid w:val="004A47E9"/>
    <w:rsid w:val="004C58D6"/>
    <w:rsid w:val="004D26CB"/>
    <w:rsid w:val="004D3D09"/>
    <w:rsid w:val="004E3F70"/>
    <w:rsid w:val="004F1250"/>
    <w:rsid w:val="00503A84"/>
    <w:rsid w:val="005116D5"/>
    <w:rsid w:val="005208CF"/>
    <w:rsid w:val="00526901"/>
    <w:rsid w:val="00553463"/>
    <w:rsid w:val="00561EC5"/>
    <w:rsid w:val="005728F1"/>
    <w:rsid w:val="00575198"/>
    <w:rsid w:val="00607ADB"/>
    <w:rsid w:val="006547DC"/>
    <w:rsid w:val="00657A8D"/>
    <w:rsid w:val="006601D7"/>
    <w:rsid w:val="006745B2"/>
    <w:rsid w:val="00674DE7"/>
    <w:rsid w:val="006B4483"/>
    <w:rsid w:val="006E45A7"/>
    <w:rsid w:val="00701220"/>
    <w:rsid w:val="007135B0"/>
    <w:rsid w:val="00737204"/>
    <w:rsid w:val="00743377"/>
    <w:rsid w:val="00771471"/>
    <w:rsid w:val="00772311"/>
    <w:rsid w:val="00776114"/>
    <w:rsid w:val="007D5275"/>
    <w:rsid w:val="00812608"/>
    <w:rsid w:val="008467C9"/>
    <w:rsid w:val="00855246"/>
    <w:rsid w:val="00856523"/>
    <w:rsid w:val="008633F7"/>
    <w:rsid w:val="00875282"/>
    <w:rsid w:val="00891122"/>
    <w:rsid w:val="008A53DC"/>
    <w:rsid w:val="008C2754"/>
    <w:rsid w:val="008C3298"/>
    <w:rsid w:val="008D389F"/>
    <w:rsid w:val="008E3ABC"/>
    <w:rsid w:val="00910F00"/>
    <w:rsid w:val="00967FF2"/>
    <w:rsid w:val="0098131B"/>
    <w:rsid w:val="00993B0F"/>
    <w:rsid w:val="009A31D4"/>
    <w:rsid w:val="009F5A7C"/>
    <w:rsid w:val="00A1054B"/>
    <w:rsid w:val="00A21BA0"/>
    <w:rsid w:val="00A25370"/>
    <w:rsid w:val="00A3191F"/>
    <w:rsid w:val="00A33D28"/>
    <w:rsid w:val="00A43EF1"/>
    <w:rsid w:val="00A5199F"/>
    <w:rsid w:val="00A64D49"/>
    <w:rsid w:val="00A71A86"/>
    <w:rsid w:val="00A957AD"/>
    <w:rsid w:val="00AC3570"/>
    <w:rsid w:val="00B02EF2"/>
    <w:rsid w:val="00B067AD"/>
    <w:rsid w:val="00B47334"/>
    <w:rsid w:val="00B66263"/>
    <w:rsid w:val="00B86E4B"/>
    <w:rsid w:val="00B95CE5"/>
    <w:rsid w:val="00BA1979"/>
    <w:rsid w:val="00BC581E"/>
    <w:rsid w:val="00BE3D00"/>
    <w:rsid w:val="00C0535B"/>
    <w:rsid w:val="00C306CA"/>
    <w:rsid w:val="00C31FC1"/>
    <w:rsid w:val="00C3370F"/>
    <w:rsid w:val="00C36C81"/>
    <w:rsid w:val="00C56E70"/>
    <w:rsid w:val="00C5741A"/>
    <w:rsid w:val="00C728B4"/>
    <w:rsid w:val="00C822D9"/>
    <w:rsid w:val="00C8480D"/>
    <w:rsid w:val="00C90CA6"/>
    <w:rsid w:val="00C97A7A"/>
    <w:rsid w:val="00CB76F1"/>
    <w:rsid w:val="00CC7847"/>
    <w:rsid w:val="00CD5926"/>
    <w:rsid w:val="00CE471F"/>
    <w:rsid w:val="00CE6FFE"/>
    <w:rsid w:val="00CF4B3D"/>
    <w:rsid w:val="00D10894"/>
    <w:rsid w:val="00D11580"/>
    <w:rsid w:val="00D121DE"/>
    <w:rsid w:val="00D2388D"/>
    <w:rsid w:val="00D335B3"/>
    <w:rsid w:val="00D34E33"/>
    <w:rsid w:val="00D36C0C"/>
    <w:rsid w:val="00D42BD4"/>
    <w:rsid w:val="00D44365"/>
    <w:rsid w:val="00D47A07"/>
    <w:rsid w:val="00D516AE"/>
    <w:rsid w:val="00D65547"/>
    <w:rsid w:val="00D733C7"/>
    <w:rsid w:val="00D83A8B"/>
    <w:rsid w:val="00D90EA9"/>
    <w:rsid w:val="00D921EC"/>
    <w:rsid w:val="00D94E2F"/>
    <w:rsid w:val="00DA7F8A"/>
    <w:rsid w:val="00DD03CC"/>
    <w:rsid w:val="00DD1BD5"/>
    <w:rsid w:val="00DE5856"/>
    <w:rsid w:val="00DF3403"/>
    <w:rsid w:val="00DF77E6"/>
    <w:rsid w:val="00E0777D"/>
    <w:rsid w:val="00E07CAE"/>
    <w:rsid w:val="00E22585"/>
    <w:rsid w:val="00E32405"/>
    <w:rsid w:val="00E5613F"/>
    <w:rsid w:val="00E62785"/>
    <w:rsid w:val="00E81D83"/>
    <w:rsid w:val="00E95C1B"/>
    <w:rsid w:val="00EA45F7"/>
    <w:rsid w:val="00EC7043"/>
    <w:rsid w:val="00ED15F6"/>
    <w:rsid w:val="00EF301D"/>
    <w:rsid w:val="00F11419"/>
    <w:rsid w:val="00F52937"/>
    <w:rsid w:val="00F5544B"/>
    <w:rsid w:val="00F65139"/>
    <w:rsid w:val="00F73250"/>
    <w:rsid w:val="00F8632A"/>
    <w:rsid w:val="00F87D30"/>
    <w:rsid w:val="00F93041"/>
    <w:rsid w:val="00FA6974"/>
    <w:rsid w:val="00FB4C95"/>
    <w:rsid w:val="00FD4015"/>
    <w:rsid w:val="00FE3959"/>
    <w:rsid w:val="00FF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66367C-9524-420B-A456-212FDB777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2pt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480" w:line="605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800" w:line="0" w:lineRule="atLeast"/>
      <w:jc w:val="center"/>
      <w:outlineLvl w:val="0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240" w:line="533" w:lineRule="exac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41" w:lineRule="exact"/>
      <w:ind w:hanging="88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240" w:line="0" w:lineRule="atLeast"/>
      <w:ind w:hanging="580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240" w:line="0" w:lineRule="atLeast"/>
      <w:ind w:hanging="600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9">
    <w:name w:val="List Paragraph"/>
    <w:basedOn w:val="a"/>
    <w:uiPriority w:val="34"/>
    <w:qFormat/>
    <w:rsid w:val="00743377"/>
    <w:pPr>
      <w:ind w:left="720"/>
      <w:contextualSpacing/>
    </w:pPr>
  </w:style>
  <w:style w:type="character" w:customStyle="1" w:styleId="8">
    <w:name w:val="Основной текст (8)_"/>
    <w:basedOn w:val="a0"/>
    <w:link w:val="80"/>
    <w:rsid w:val="00104ACC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04ACC"/>
    <w:pPr>
      <w:shd w:val="clear" w:color="auto" w:fill="FFFFFF"/>
      <w:spacing w:before="180" w:after="180" w:line="259" w:lineRule="exact"/>
      <w:ind w:hanging="360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7">
    <w:name w:val="Основной текст (7)_"/>
    <w:basedOn w:val="a0"/>
    <w:link w:val="70"/>
    <w:rsid w:val="008467C9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8467C9"/>
    <w:pPr>
      <w:shd w:val="clear" w:color="auto" w:fill="FFFFFF"/>
      <w:spacing w:before="180" w:after="300" w:line="0" w:lineRule="atLeast"/>
      <w:ind w:hanging="340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table" w:styleId="aa">
    <w:name w:val="Table Grid"/>
    <w:basedOn w:val="a1"/>
    <w:rsid w:val="00E561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C704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C7043"/>
    <w:rPr>
      <w:rFonts w:ascii="Segoe UI" w:hAnsi="Segoe UI" w:cs="Segoe UI"/>
      <w:color w:val="000000"/>
      <w:sz w:val="18"/>
      <w:szCs w:val="18"/>
    </w:rPr>
  </w:style>
  <w:style w:type="character" w:customStyle="1" w:styleId="apple-converted-space">
    <w:name w:val="apple-converted-space"/>
    <w:basedOn w:val="a0"/>
    <w:rsid w:val="00C306CA"/>
  </w:style>
  <w:style w:type="paragraph" w:styleId="ad">
    <w:name w:val="Normal (Web)"/>
    <w:basedOn w:val="a"/>
    <w:uiPriority w:val="99"/>
    <w:semiHidden/>
    <w:unhideWhenUsed/>
    <w:rsid w:val="0035411D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bidi="ar-SA"/>
    </w:rPr>
  </w:style>
  <w:style w:type="paragraph" w:styleId="ae">
    <w:name w:val="header"/>
    <w:basedOn w:val="a"/>
    <w:link w:val="af"/>
    <w:uiPriority w:val="99"/>
    <w:unhideWhenUsed/>
    <w:rsid w:val="0035411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35411D"/>
    <w:rPr>
      <w:color w:val="000000"/>
    </w:rPr>
  </w:style>
  <w:style w:type="paragraph" w:styleId="af0">
    <w:name w:val="footer"/>
    <w:basedOn w:val="a"/>
    <w:link w:val="af1"/>
    <w:uiPriority w:val="99"/>
    <w:unhideWhenUsed/>
    <w:rsid w:val="0035411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5411D"/>
    <w:rPr>
      <w:color w:val="000000"/>
    </w:rPr>
  </w:style>
  <w:style w:type="paragraph" w:styleId="af2">
    <w:name w:val="No Spacing"/>
    <w:link w:val="af3"/>
    <w:uiPriority w:val="1"/>
    <w:qFormat/>
    <w:rsid w:val="0035411D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3">
    <w:name w:val="Без интервала Знак"/>
    <w:basedOn w:val="a0"/>
    <w:link w:val="af2"/>
    <w:uiPriority w:val="1"/>
    <w:rsid w:val="0035411D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image" Target="media/image17.jpeg"/><Relationship Id="rId21" Type="http://schemas.microsoft.com/office/2007/relationships/diagramDrawing" Target="diagrams/drawing2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hyperlink" Target="http://www.facebook.com/&#1041;&#1091;&#1088;&#1072;&#1082;&#1086;&#1074;&#1072;&#1053;&#1072;&#1076;&#1077;&#1078;&#1076;&#1072;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9" Type="http://schemas.openxmlformats.org/officeDocument/2006/relationships/image" Target="media/image7.jpeg"/><Relationship Id="rId11" Type="http://schemas.openxmlformats.org/officeDocument/2006/relationships/image" Target="media/image5.png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hyperlink" Target="mailto:vkovchege@mail.ru" TargetMode="Externa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3.xml"/><Relationship Id="rId28" Type="http://schemas.openxmlformats.org/officeDocument/2006/relationships/image" Target="media/image6.jpeg"/><Relationship Id="rId36" Type="http://schemas.openxmlformats.org/officeDocument/2006/relationships/image" Target="media/image14.emf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9.jpeg"/><Relationship Id="rId44" Type="http://schemas.openxmlformats.org/officeDocument/2006/relationships/hyperlink" Target="mailto:%20n3658090@gmail.com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3.xml"/><Relationship Id="rId27" Type="http://schemas.openxmlformats.org/officeDocument/2006/relationships/image" Target="media/image5.emf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hyperlink" Target="http://www.facebook.com/kovchegcentr" TargetMode="External"/><Relationship Id="rId20" Type="http://schemas.openxmlformats.org/officeDocument/2006/relationships/diagramColors" Target="diagrams/colors2.xml"/><Relationship Id="rId41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641A110-B26B-4054-9151-2065DAA832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EB68AA16-0CE7-4B7B-B07B-1DC4D2DDD02E}">
      <dgm:prSet custT="1"/>
      <dgm:spPr/>
      <dgm:t>
        <a:bodyPr/>
        <a:lstStyle/>
        <a:p>
          <a:pPr marR="0" algn="ctr" rtl="0"/>
          <a:r>
            <a:rPr lang="ru-RU" sz="1200" b="1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algn="just" rtl="0"/>
          <a:r>
            <a:rPr lang="ru-RU" sz="1400" b="0" i="0" u="none" strike="noStrike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algn="just" rtl="0">
            <a:buFont typeface="Calibri" panose="020F0502020204030204" pitchFamily="34" charset="0"/>
            <a:buChar char="6"/>
          </a:pPr>
          <a:endParaRPr lang="ru-RU" sz="700" b="0" i="0" u="none" strike="noStrike" baseline="0" smtClean="0">
            <a:solidFill>
              <a:schemeClr val="tx1"/>
            </a:solidFill>
            <a:latin typeface="Times New Roman" panose="02020603050405020304" pitchFamily="18" charset="0"/>
          </a:endParaRPr>
        </a:p>
      </dgm:t>
    </dgm:pt>
    <dgm:pt modelId="{30870B75-8CB2-45FB-9972-531F8B32A204}" type="parTrans" cxnId="{18D53BB7-B8B8-4688-8892-FB8DA38BE8C7}">
      <dgm:prSet/>
      <dgm:spPr/>
      <dgm:t>
        <a:bodyPr/>
        <a:lstStyle/>
        <a:p>
          <a:endParaRPr lang="ru-RU"/>
        </a:p>
      </dgm:t>
    </dgm:pt>
    <dgm:pt modelId="{C3A84E84-05C8-4BAD-88F0-0B8FED558CF4}" type="sibTrans" cxnId="{18D53BB7-B8B8-4688-8892-FB8DA38BE8C7}">
      <dgm:prSet/>
      <dgm:spPr/>
      <dgm:t>
        <a:bodyPr/>
        <a:lstStyle/>
        <a:p>
          <a:endParaRPr lang="ru-RU"/>
        </a:p>
      </dgm:t>
    </dgm:pt>
    <dgm:pt modelId="{8845CC6E-EDAC-49F7-BC41-C0E944E57917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algn="just" rtl="0">
            <a:buFont typeface="Calibri" panose="020F0502020204030204" pitchFamily="34" charset="0"/>
            <a:buChar char="1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rtl="0">
            <a:buFont typeface="Calibri" panose="020F0502020204030204" pitchFamily="34" charset="0"/>
            <a:buChar char="2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rtl="0">
            <a:buFont typeface="Calibri" panose="020F0502020204030204" pitchFamily="34" charset="0"/>
            <a:buChar char="3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rtl="0">
            <a:buFont typeface="Calibri" panose="020F0502020204030204" pitchFamily="34" charset="0"/>
            <a:buChar char="4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rtl="0">
            <a:buFont typeface="Calibri" panose="020F0502020204030204" pitchFamily="34" charset="0"/>
            <a:buChar char="5"/>
          </a:pPr>
          <a:r>
            <a:rPr lang="ru-RU" b="0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B4655C-0936-4E83-BB55-AF7CAB666B78}" type="parTrans" cxnId="{03D11A00-F77F-4F89-84AA-219F51D0FC60}">
      <dgm:prSet/>
      <dgm:spPr/>
      <dgm:t>
        <a:bodyPr/>
        <a:lstStyle/>
        <a:p>
          <a:endParaRPr lang="ru-RU"/>
        </a:p>
      </dgm:t>
    </dgm:pt>
    <dgm:pt modelId="{F22F500F-C8B2-43B8-B3B4-678B2D77F377}" type="sibTrans" cxnId="{03D11A00-F77F-4F89-84AA-219F51D0FC60}">
      <dgm:prSet/>
      <dgm:spPr/>
      <dgm:t>
        <a:bodyPr/>
        <a:lstStyle/>
        <a:p>
          <a:endParaRPr lang="ru-RU"/>
        </a:p>
      </dgm:t>
    </dgm:pt>
    <dgm:pt modelId="{F5F08DE2-7B8A-48E2-B6F9-A922A8856E9F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702C07-4A88-48B9-9194-75D2EA2DE5A7}" type="parTrans" cxnId="{1667C864-6249-44E0-91FA-47F82AF56730}">
      <dgm:prSet/>
      <dgm:spPr/>
      <dgm:t>
        <a:bodyPr/>
        <a:lstStyle/>
        <a:p>
          <a:endParaRPr lang="ru-RU"/>
        </a:p>
      </dgm:t>
    </dgm:pt>
    <dgm:pt modelId="{33AC49A1-AF0E-4393-BBB8-C4BF3E491912}" type="sibTrans" cxnId="{1667C864-6249-44E0-91FA-47F82AF56730}">
      <dgm:prSet/>
      <dgm:spPr/>
      <dgm:t>
        <a:bodyPr/>
        <a:lstStyle/>
        <a:p>
          <a:endParaRPr lang="ru-RU"/>
        </a:p>
      </dgm:t>
    </dgm:pt>
    <dgm:pt modelId="{C9C451BA-D7AD-4DD7-8906-D1F8C6E9A953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b="1" i="0" u="none" strike="noStrike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1. 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2.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3.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4.</a:t>
          </a:r>
        </a:p>
        <a:p>
          <a:pPr marR="0" algn="just" rtl="0"/>
          <a:r>
            <a:rPr lang="ru-RU" b="0" i="0" u="none" strike="noStrike" baseline="0" smtClean="0">
              <a:latin typeface="Calibri" panose="020F0502020204030204" pitchFamily="34" charset="0"/>
            </a:rPr>
            <a:t>5.</a:t>
          </a:r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9CC5332E-0D56-41AA-96E2-733D80064F38}" type="parTrans" cxnId="{0BE9DB86-D6F2-4A4E-9C2A-D6DF74B9DF40}">
      <dgm:prSet/>
      <dgm:spPr/>
      <dgm:t>
        <a:bodyPr/>
        <a:lstStyle/>
        <a:p>
          <a:endParaRPr lang="ru-RU"/>
        </a:p>
      </dgm:t>
    </dgm:pt>
    <dgm:pt modelId="{875FC7B5-18EF-4F4D-841E-96905F6AFF1D}" type="sibTrans" cxnId="{0BE9DB86-D6F2-4A4E-9C2A-D6DF74B9DF40}">
      <dgm:prSet/>
      <dgm:spPr/>
      <dgm:t>
        <a:bodyPr/>
        <a:lstStyle/>
        <a:p>
          <a:endParaRPr lang="ru-RU"/>
        </a:p>
      </dgm:t>
    </dgm:pt>
    <dgm:pt modelId="{297F70A6-2A94-46CB-835B-81B9AAA55DCF}" type="pres">
      <dgm:prSet presAssocID="{1641A110-B26B-4054-9151-2065DAA832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8B1465F-9ABC-4395-BEB8-819C2F468A84}" type="pres">
      <dgm:prSet presAssocID="{EB68AA16-0CE7-4B7B-B07B-1DC4D2DDD02E}" presName="hierRoot1" presStyleCnt="0">
        <dgm:presLayoutVars>
          <dgm:hierBranch/>
        </dgm:presLayoutVars>
      </dgm:prSet>
      <dgm:spPr/>
    </dgm:pt>
    <dgm:pt modelId="{64F9EB88-EBE9-4EBC-9EFF-4F8C102E192C}" type="pres">
      <dgm:prSet presAssocID="{EB68AA16-0CE7-4B7B-B07B-1DC4D2DDD02E}" presName="rootComposite1" presStyleCnt="0"/>
      <dgm:spPr/>
    </dgm:pt>
    <dgm:pt modelId="{41273388-956A-4919-910E-61BC686A2B58}" type="pres">
      <dgm:prSet presAssocID="{EB68AA16-0CE7-4B7B-B07B-1DC4D2DDD02E}" presName="rootText1" presStyleLbl="node0" presStyleIdx="0" presStyleCnt="1" custScaleX="331986" custScaleY="336786" custLinFactNeighborX="-4855" custLinFactNeighborY="1780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54132F-AF71-43B9-8B19-4043FADFD85D}" type="pres">
      <dgm:prSet presAssocID="{EB68AA16-0CE7-4B7B-B07B-1DC4D2DDD02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2DE7CFF2-7093-45D1-9085-212CEC792247}" type="pres">
      <dgm:prSet presAssocID="{EB68AA16-0CE7-4B7B-B07B-1DC4D2DDD02E}" presName="hierChild2" presStyleCnt="0"/>
      <dgm:spPr/>
    </dgm:pt>
    <dgm:pt modelId="{6C450A12-0E93-4631-B8CA-ACF9A9C19AC6}" type="pres">
      <dgm:prSet presAssocID="{4DB4655C-0936-4E83-BB55-AF7CAB666B7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99F53D2D-87A0-4CE7-BDBE-86629C5E3960}" type="pres">
      <dgm:prSet presAssocID="{8845CC6E-EDAC-49F7-BC41-C0E944E57917}" presName="hierRoot2" presStyleCnt="0">
        <dgm:presLayoutVars>
          <dgm:hierBranch/>
        </dgm:presLayoutVars>
      </dgm:prSet>
      <dgm:spPr/>
    </dgm:pt>
    <dgm:pt modelId="{AADD9AD2-3DAE-4657-8731-C6BB3F42CA58}" type="pres">
      <dgm:prSet presAssocID="{8845CC6E-EDAC-49F7-BC41-C0E944E57917}" presName="rootComposite" presStyleCnt="0"/>
      <dgm:spPr/>
    </dgm:pt>
    <dgm:pt modelId="{581FA90A-5907-429D-BAB1-B510DC22F203}" type="pres">
      <dgm:prSet presAssocID="{8845CC6E-EDAC-49F7-BC41-C0E944E57917}" presName="rootText" presStyleLbl="node2" presStyleIdx="0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55B080-DB91-4BE5-8A66-95A770047864}" type="pres">
      <dgm:prSet presAssocID="{8845CC6E-EDAC-49F7-BC41-C0E944E57917}" presName="rootConnector" presStyleLbl="node2" presStyleIdx="0" presStyleCnt="3"/>
      <dgm:spPr/>
      <dgm:t>
        <a:bodyPr/>
        <a:lstStyle/>
        <a:p>
          <a:endParaRPr lang="ru-RU"/>
        </a:p>
      </dgm:t>
    </dgm:pt>
    <dgm:pt modelId="{ABB713A9-900F-4242-BDC1-151A7FBC1BAA}" type="pres">
      <dgm:prSet presAssocID="{8845CC6E-EDAC-49F7-BC41-C0E944E57917}" presName="hierChild4" presStyleCnt="0"/>
      <dgm:spPr/>
    </dgm:pt>
    <dgm:pt modelId="{CCD149A8-FC97-410E-9DB9-C6695CFFE153}" type="pres">
      <dgm:prSet presAssocID="{8845CC6E-EDAC-49F7-BC41-C0E944E57917}" presName="hierChild5" presStyleCnt="0"/>
      <dgm:spPr/>
    </dgm:pt>
    <dgm:pt modelId="{D126541D-595F-467D-8CD9-45E68A6F2FA7}" type="pres">
      <dgm:prSet presAssocID="{19702C07-4A88-48B9-9194-75D2EA2DE5A7}" presName="Name35" presStyleLbl="parChTrans1D2" presStyleIdx="1" presStyleCnt="3"/>
      <dgm:spPr/>
      <dgm:t>
        <a:bodyPr/>
        <a:lstStyle/>
        <a:p>
          <a:endParaRPr lang="ru-RU"/>
        </a:p>
      </dgm:t>
    </dgm:pt>
    <dgm:pt modelId="{91571AB6-8456-4761-B558-EBF2D27CBF9A}" type="pres">
      <dgm:prSet presAssocID="{F5F08DE2-7B8A-48E2-B6F9-A922A8856E9F}" presName="hierRoot2" presStyleCnt="0">
        <dgm:presLayoutVars>
          <dgm:hierBranch/>
        </dgm:presLayoutVars>
      </dgm:prSet>
      <dgm:spPr/>
    </dgm:pt>
    <dgm:pt modelId="{CEB56B6E-02BE-4D5B-BCC4-8F3589E9D51C}" type="pres">
      <dgm:prSet presAssocID="{F5F08DE2-7B8A-48E2-B6F9-A922A8856E9F}" presName="rootComposite" presStyleCnt="0"/>
      <dgm:spPr/>
    </dgm:pt>
    <dgm:pt modelId="{D02DAFC1-729A-4145-A5A0-6E57B28495C4}" type="pres">
      <dgm:prSet presAssocID="{F5F08DE2-7B8A-48E2-B6F9-A922A8856E9F}" presName="rootText" presStyleLbl="node2" presStyleIdx="1" presStyleCnt="3" custScaleX="139899" custScaleY="206325" custLinFactNeighborX="-2306" custLinFactNeighborY="1317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254D672-5F44-4808-94A3-79ED7877012A}" type="pres">
      <dgm:prSet presAssocID="{F5F08DE2-7B8A-48E2-B6F9-A922A8856E9F}" presName="rootConnector" presStyleLbl="node2" presStyleIdx="1" presStyleCnt="3"/>
      <dgm:spPr/>
      <dgm:t>
        <a:bodyPr/>
        <a:lstStyle/>
        <a:p>
          <a:endParaRPr lang="ru-RU"/>
        </a:p>
      </dgm:t>
    </dgm:pt>
    <dgm:pt modelId="{B8C66CF9-5E4D-4579-9B3D-14C2CEA84107}" type="pres">
      <dgm:prSet presAssocID="{F5F08DE2-7B8A-48E2-B6F9-A922A8856E9F}" presName="hierChild4" presStyleCnt="0"/>
      <dgm:spPr/>
    </dgm:pt>
    <dgm:pt modelId="{AB9FD056-C58C-4E85-B17F-621332BE949E}" type="pres">
      <dgm:prSet presAssocID="{F5F08DE2-7B8A-48E2-B6F9-A922A8856E9F}" presName="hierChild5" presStyleCnt="0"/>
      <dgm:spPr/>
    </dgm:pt>
    <dgm:pt modelId="{1A46E905-07AD-432D-9D48-3EC747B9AEAB}" type="pres">
      <dgm:prSet presAssocID="{9CC5332E-0D56-41AA-96E2-733D80064F38}" presName="Name35" presStyleLbl="parChTrans1D2" presStyleIdx="2" presStyleCnt="3"/>
      <dgm:spPr/>
      <dgm:t>
        <a:bodyPr/>
        <a:lstStyle/>
        <a:p>
          <a:endParaRPr lang="ru-RU"/>
        </a:p>
      </dgm:t>
    </dgm:pt>
    <dgm:pt modelId="{2DDFF370-3657-433D-A9E0-8F808F968FEF}" type="pres">
      <dgm:prSet presAssocID="{C9C451BA-D7AD-4DD7-8906-D1F8C6E9A953}" presName="hierRoot2" presStyleCnt="0">
        <dgm:presLayoutVars>
          <dgm:hierBranch/>
        </dgm:presLayoutVars>
      </dgm:prSet>
      <dgm:spPr/>
    </dgm:pt>
    <dgm:pt modelId="{BEA3D702-6C95-4ECF-9118-A534D63F62F5}" type="pres">
      <dgm:prSet presAssocID="{C9C451BA-D7AD-4DD7-8906-D1F8C6E9A953}" presName="rootComposite" presStyleCnt="0"/>
      <dgm:spPr/>
    </dgm:pt>
    <dgm:pt modelId="{7E738058-FF49-478B-BAFA-0C96BF503A45}" type="pres">
      <dgm:prSet presAssocID="{C9C451BA-D7AD-4DD7-8906-D1F8C6E9A953}" presName="rootText" presStyleLbl="node2" presStyleIdx="2" presStyleCnt="3" custScaleY="17467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6B2D89-97DE-40E6-ADAD-F3256E4AF829}" type="pres">
      <dgm:prSet presAssocID="{C9C451BA-D7AD-4DD7-8906-D1F8C6E9A953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D6A132-2B58-46DD-80D7-F177BFF8359C}" type="pres">
      <dgm:prSet presAssocID="{C9C451BA-D7AD-4DD7-8906-D1F8C6E9A953}" presName="hierChild4" presStyleCnt="0"/>
      <dgm:spPr/>
    </dgm:pt>
    <dgm:pt modelId="{89332B54-AA89-430D-A5E4-2BC94F2D2519}" type="pres">
      <dgm:prSet presAssocID="{C9C451BA-D7AD-4DD7-8906-D1F8C6E9A953}" presName="hierChild5" presStyleCnt="0"/>
      <dgm:spPr/>
    </dgm:pt>
    <dgm:pt modelId="{50534A90-B258-4E3F-AB83-90E30C91C5F0}" type="pres">
      <dgm:prSet presAssocID="{EB68AA16-0CE7-4B7B-B07B-1DC4D2DDD02E}" presName="hierChild3" presStyleCnt="0"/>
      <dgm:spPr/>
    </dgm:pt>
  </dgm:ptLst>
  <dgm:cxnLst>
    <dgm:cxn modelId="{2EC675B2-F5C2-431C-AC00-7B0BA4F443E0}" type="presOf" srcId="{8845CC6E-EDAC-49F7-BC41-C0E944E57917}" destId="{5555B080-DB91-4BE5-8A66-95A770047864}" srcOrd="1" destOrd="0" presId="urn:microsoft.com/office/officeart/2005/8/layout/orgChart1"/>
    <dgm:cxn modelId="{4DDCB62E-7D6E-4032-98DB-A6F0958F3ABE}" type="presOf" srcId="{1641A110-B26B-4054-9151-2065DAA8321C}" destId="{297F70A6-2A94-46CB-835B-81B9AAA55DCF}" srcOrd="0" destOrd="0" presId="urn:microsoft.com/office/officeart/2005/8/layout/orgChart1"/>
    <dgm:cxn modelId="{0BE9DB86-D6F2-4A4E-9C2A-D6DF74B9DF40}" srcId="{EB68AA16-0CE7-4B7B-B07B-1DC4D2DDD02E}" destId="{C9C451BA-D7AD-4DD7-8906-D1F8C6E9A953}" srcOrd="2" destOrd="0" parTransId="{9CC5332E-0D56-41AA-96E2-733D80064F38}" sibTransId="{875FC7B5-18EF-4F4D-841E-96905F6AFF1D}"/>
    <dgm:cxn modelId="{1667C864-6249-44E0-91FA-47F82AF56730}" srcId="{EB68AA16-0CE7-4B7B-B07B-1DC4D2DDD02E}" destId="{F5F08DE2-7B8A-48E2-B6F9-A922A8856E9F}" srcOrd="1" destOrd="0" parTransId="{19702C07-4A88-48B9-9194-75D2EA2DE5A7}" sibTransId="{33AC49A1-AF0E-4393-BBB8-C4BF3E491912}"/>
    <dgm:cxn modelId="{C11CA27F-022D-4DBA-BB9B-CF8F6A5BDFFB}" type="presOf" srcId="{9CC5332E-0D56-41AA-96E2-733D80064F38}" destId="{1A46E905-07AD-432D-9D48-3EC747B9AEAB}" srcOrd="0" destOrd="0" presId="urn:microsoft.com/office/officeart/2005/8/layout/orgChart1"/>
    <dgm:cxn modelId="{45A2DB31-D07A-4478-AB5D-C1486145E8E4}" type="presOf" srcId="{4DB4655C-0936-4E83-BB55-AF7CAB666B78}" destId="{6C450A12-0E93-4631-B8CA-ACF9A9C19AC6}" srcOrd="0" destOrd="0" presId="urn:microsoft.com/office/officeart/2005/8/layout/orgChart1"/>
    <dgm:cxn modelId="{74218566-18D9-457C-9B41-419D58D8E3E4}" type="presOf" srcId="{EB68AA16-0CE7-4B7B-B07B-1DC4D2DDD02E}" destId="{ED54132F-AF71-43B9-8B19-4043FADFD85D}" srcOrd="1" destOrd="0" presId="urn:microsoft.com/office/officeart/2005/8/layout/orgChart1"/>
    <dgm:cxn modelId="{18D53BB7-B8B8-4688-8892-FB8DA38BE8C7}" srcId="{1641A110-B26B-4054-9151-2065DAA8321C}" destId="{EB68AA16-0CE7-4B7B-B07B-1DC4D2DDD02E}" srcOrd="0" destOrd="0" parTransId="{30870B75-8CB2-45FB-9972-531F8B32A204}" sibTransId="{C3A84E84-05C8-4BAD-88F0-0B8FED558CF4}"/>
    <dgm:cxn modelId="{50062D7E-4332-400E-960C-A55C84A8BCCA}" type="presOf" srcId="{C9C451BA-D7AD-4DD7-8906-D1F8C6E9A953}" destId="{016B2D89-97DE-40E6-ADAD-F3256E4AF829}" srcOrd="1" destOrd="0" presId="urn:microsoft.com/office/officeart/2005/8/layout/orgChart1"/>
    <dgm:cxn modelId="{46E617C9-D0E9-4DC2-8F29-D37F8A82BC7A}" type="presOf" srcId="{19702C07-4A88-48B9-9194-75D2EA2DE5A7}" destId="{D126541D-595F-467D-8CD9-45E68A6F2FA7}" srcOrd="0" destOrd="0" presId="urn:microsoft.com/office/officeart/2005/8/layout/orgChart1"/>
    <dgm:cxn modelId="{E26875BE-4822-4B1A-A6FE-3DF911DF7497}" type="presOf" srcId="{C9C451BA-D7AD-4DD7-8906-D1F8C6E9A953}" destId="{7E738058-FF49-478B-BAFA-0C96BF503A45}" srcOrd="0" destOrd="0" presId="urn:microsoft.com/office/officeart/2005/8/layout/orgChart1"/>
    <dgm:cxn modelId="{03D11A00-F77F-4F89-84AA-219F51D0FC60}" srcId="{EB68AA16-0CE7-4B7B-B07B-1DC4D2DDD02E}" destId="{8845CC6E-EDAC-49F7-BC41-C0E944E57917}" srcOrd="0" destOrd="0" parTransId="{4DB4655C-0936-4E83-BB55-AF7CAB666B78}" sibTransId="{F22F500F-C8B2-43B8-B3B4-678B2D77F377}"/>
    <dgm:cxn modelId="{BDAD0B56-6768-4CF5-B6C1-4DDE9536D84D}" type="presOf" srcId="{F5F08DE2-7B8A-48E2-B6F9-A922A8856E9F}" destId="{7254D672-5F44-4808-94A3-79ED7877012A}" srcOrd="1" destOrd="0" presId="urn:microsoft.com/office/officeart/2005/8/layout/orgChart1"/>
    <dgm:cxn modelId="{39A5228F-6527-4D10-A050-865ADFC7E96A}" type="presOf" srcId="{EB68AA16-0CE7-4B7B-B07B-1DC4D2DDD02E}" destId="{41273388-956A-4919-910E-61BC686A2B58}" srcOrd="0" destOrd="0" presId="urn:microsoft.com/office/officeart/2005/8/layout/orgChart1"/>
    <dgm:cxn modelId="{A245920E-1FE5-4426-9D7B-7DF11CCF3FCB}" type="presOf" srcId="{F5F08DE2-7B8A-48E2-B6F9-A922A8856E9F}" destId="{D02DAFC1-729A-4145-A5A0-6E57B28495C4}" srcOrd="0" destOrd="0" presId="urn:microsoft.com/office/officeart/2005/8/layout/orgChart1"/>
    <dgm:cxn modelId="{5F6387E3-0B39-4AC4-BF7C-CC67FA8907BC}" type="presOf" srcId="{8845CC6E-EDAC-49F7-BC41-C0E944E57917}" destId="{581FA90A-5907-429D-BAB1-B510DC22F203}" srcOrd="0" destOrd="0" presId="urn:microsoft.com/office/officeart/2005/8/layout/orgChart1"/>
    <dgm:cxn modelId="{300A3515-96A5-47BB-8FEB-BCDF174D2DC8}" type="presParOf" srcId="{297F70A6-2A94-46CB-835B-81B9AAA55DCF}" destId="{18B1465F-9ABC-4395-BEB8-819C2F468A84}" srcOrd="0" destOrd="0" presId="urn:microsoft.com/office/officeart/2005/8/layout/orgChart1"/>
    <dgm:cxn modelId="{F75D4FE6-E5A0-4D1B-A93D-D8E436788918}" type="presParOf" srcId="{18B1465F-9ABC-4395-BEB8-819C2F468A84}" destId="{64F9EB88-EBE9-4EBC-9EFF-4F8C102E192C}" srcOrd="0" destOrd="0" presId="urn:microsoft.com/office/officeart/2005/8/layout/orgChart1"/>
    <dgm:cxn modelId="{5D0BDB96-9AB6-4D3E-9165-EB1AA51EF985}" type="presParOf" srcId="{64F9EB88-EBE9-4EBC-9EFF-4F8C102E192C}" destId="{41273388-956A-4919-910E-61BC686A2B58}" srcOrd="0" destOrd="0" presId="urn:microsoft.com/office/officeart/2005/8/layout/orgChart1"/>
    <dgm:cxn modelId="{4E1B1926-0599-4C5C-BADC-08866ACE63B3}" type="presParOf" srcId="{64F9EB88-EBE9-4EBC-9EFF-4F8C102E192C}" destId="{ED54132F-AF71-43B9-8B19-4043FADFD85D}" srcOrd="1" destOrd="0" presId="urn:microsoft.com/office/officeart/2005/8/layout/orgChart1"/>
    <dgm:cxn modelId="{41E6A44E-14FF-4FAC-8750-CFE716C2D6AE}" type="presParOf" srcId="{18B1465F-9ABC-4395-BEB8-819C2F468A84}" destId="{2DE7CFF2-7093-45D1-9085-212CEC792247}" srcOrd="1" destOrd="0" presId="urn:microsoft.com/office/officeart/2005/8/layout/orgChart1"/>
    <dgm:cxn modelId="{16BCEBF5-1974-4123-B8CE-16F19F78FA63}" type="presParOf" srcId="{2DE7CFF2-7093-45D1-9085-212CEC792247}" destId="{6C450A12-0E93-4631-B8CA-ACF9A9C19AC6}" srcOrd="0" destOrd="0" presId="urn:microsoft.com/office/officeart/2005/8/layout/orgChart1"/>
    <dgm:cxn modelId="{D7C8F260-EE13-4F50-BA8B-42EFE5074435}" type="presParOf" srcId="{2DE7CFF2-7093-45D1-9085-212CEC792247}" destId="{99F53D2D-87A0-4CE7-BDBE-86629C5E3960}" srcOrd="1" destOrd="0" presId="urn:microsoft.com/office/officeart/2005/8/layout/orgChart1"/>
    <dgm:cxn modelId="{C2444158-4821-4264-9D83-9CBAC03CCEFC}" type="presParOf" srcId="{99F53D2D-87A0-4CE7-BDBE-86629C5E3960}" destId="{AADD9AD2-3DAE-4657-8731-C6BB3F42CA58}" srcOrd="0" destOrd="0" presId="urn:microsoft.com/office/officeart/2005/8/layout/orgChart1"/>
    <dgm:cxn modelId="{548933A4-8F5D-425B-B121-80404410BDC1}" type="presParOf" srcId="{AADD9AD2-3DAE-4657-8731-C6BB3F42CA58}" destId="{581FA90A-5907-429D-BAB1-B510DC22F203}" srcOrd="0" destOrd="0" presId="urn:microsoft.com/office/officeart/2005/8/layout/orgChart1"/>
    <dgm:cxn modelId="{0A140923-3414-412E-802A-FDA3BEFDACD3}" type="presParOf" srcId="{AADD9AD2-3DAE-4657-8731-C6BB3F42CA58}" destId="{5555B080-DB91-4BE5-8A66-95A770047864}" srcOrd="1" destOrd="0" presId="urn:microsoft.com/office/officeart/2005/8/layout/orgChart1"/>
    <dgm:cxn modelId="{0354915A-1C57-4970-9E79-4530764F7670}" type="presParOf" srcId="{99F53D2D-87A0-4CE7-BDBE-86629C5E3960}" destId="{ABB713A9-900F-4242-BDC1-151A7FBC1BAA}" srcOrd="1" destOrd="0" presId="urn:microsoft.com/office/officeart/2005/8/layout/orgChart1"/>
    <dgm:cxn modelId="{B2F20077-1206-430B-B478-65C3756458EF}" type="presParOf" srcId="{99F53D2D-87A0-4CE7-BDBE-86629C5E3960}" destId="{CCD149A8-FC97-410E-9DB9-C6695CFFE153}" srcOrd="2" destOrd="0" presId="urn:microsoft.com/office/officeart/2005/8/layout/orgChart1"/>
    <dgm:cxn modelId="{431819FD-9712-4C04-863F-3A5647C18EEB}" type="presParOf" srcId="{2DE7CFF2-7093-45D1-9085-212CEC792247}" destId="{D126541D-595F-467D-8CD9-45E68A6F2FA7}" srcOrd="2" destOrd="0" presId="urn:microsoft.com/office/officeart/2005/8/layout/orgChart1"/>
    <dgm:cxn modelId="{68F2A1C1-D8CB-4D8A-A494-B34C9123D207}" type="presParOf" srcId="{2DE7CFF2-7093-45D1-9085-212CEC792247}" destId="{91571AB6-8456-4761-B558-EBF2D27CBF9A}" srcOrd="3" destOrd="0" presId="urn:microsoft.com/office/officeart/2005/8/layout/orgChart1"/>
    <dgm:cxn modelId="{9A7DC2F8-1B83-403A-8B87-1E3F9566F3DA}" type="presParOf" srcId="{91571AB6-8456-4761-B558-EBF2D27CBF9A}" destId="{CEB56B6E-02BE-4D5B-BCC4-8F3589E9D51C}" srcOrd="0" destOrd="0" presId="urn:microsoft.com/office/officeart/2005/8/layout/orgChart1"/>
    <dgm:cxn modelId="{F7A29958-07CB-45EA-802A-7A6BE993DFE3}" type="presParOf" srcId="{CEB56B6E-02BE-4D5B-BCC4-8F3589E9D51C}" destId="{D02DAFC1-729A-4145-A5A0-6E57B28495C4}" srcOrd="0" destOrd="0" presId="urn:microsoft.com/office/officeart/2005/8/layout/orgChart1"/>
    <dgm:cxn modelId="{AD4D7E8A-3ACD-4FFC-B7C2-8CB32782C373}" type="presParOf" srcId="{CEB56B6E-02BE-4D5B-BCC4-8F3589E9D51C}" destId="{7254D672-5F44-4808-94A3-79ED7877012A}" srcOrd="1" destOrd="0" presId="urn:microsoft.com/office/officeart/2005/8/layout/orgChart1"/>
    <dgm:cxn modelId="{BD5F0A1D-22FA-4C94-AD27-418930BA9D0C}" type="presParOf" srcId="{91571AB6-8456-4761-B558-EBF2D27CBF9A}" destId="{B8C66CF9-5E4D-4579-9B3D-14C2CEA84107}" srcOrd="1" destOrd="0" presId="urn:microsoft.com/office/officeart/2005/8/layout/orgChart1"/>
    <dgm:cxn modelId="{E73AC90C-3BC0-4ECA-8A9C-7128DB4F3394}" type="presParOf" srcId="{91571AB6-8456-4761-B558-EBF2D27CBF9A}" destId="{AB9FD056-C58C-4E85-B17F-621332BE949E}" srcOrd="2" destOrd="0" presId="urn:microsoft.com/office/officeart/2005/8/layout/orgChart1"/>
    <dgm:cxn modelId="{31973A27-C006-4C80-A58E-3FDE62CF437D}" type="presParOf" srcId="{2DE7CFF2-7093-45D1-9085-212CEC792247}" destId="{1A46E905-07AD-432D-9D48-3EC747B9AEAB}" srcOrd="4" destOrd="0" presId="urn:microsoft.com/office/officeart/2005/8/layout/orgChart1"/>
    <dgm:cxn modelId="{888388C3-F241-453C-B7A9-39BEFA2103D7}" type="presParOf" srcId="{2DE7CFF2-7093-45D1-9085-212CEC792247}" destId="{2DDFF370-3657-433D-A9E0-8F808F968FEF}" srcOrd="5" destOrd="0" presId="urn:microsoft.com/office/officeart/2005/8/layout/orgChart1"/>
    <dgm:cxn modelId="{7B524D11-D2F1-4C8A-9872-7352C3F5258A}" type="presParOf" srcId="{2DDFF370-3657-433D-A9E0-8F808F968FEF}" destId="{BEA3D702-6C95-4ECF-9118-A534D63F62F5}" srcOrd="0" destOrd="0" presId="urn:microsoft.com/office/officeart/2005/8/layout/orgChart1"/>
    <dgm:cxn modelId="{1D5C7445-D816-4952-A1FE-32B1531C0C22}" type="presParOf" srcId="{BEA3D702-6C95-4ECF-9118-A534D63F62F5}" destId="{7E738058-FF49-478B-BAFA-0C96BF503A45}" srcOrd="0" destOrd="0" presId="urn:microsoft.com/office/officeart/2005/8/layout/orgChart1"/>
    <dgm:cxn modelId="{5514A417-0401-4EDA-986F-62E9B94EA07E}" type="presParOf" srcId="{BEA3D702-6C95-4ECF-9118-A534D63F62F5}" destId="{016B2D89-97DE-40E6-ADAD-F3256E4AF829}" srcOrd="1" destOrd="0" presId="urn:microsoft.com/office/officeart/2005/8/layout/orgChart1"/>
    <dgm:cxn modelId="{0C0598B6-FD7C-472E-98BA-B5191CE69EBB}" type="presParOf" srcId="{2DDFF370-3657-433D-A9E0-8F808F968FEF}" destId="{10D6A132-2B58-46DD-80D7-F177BFF8359C}" srcOrd="1" destOrd="0" presId="urn:microsoft.com/office/officeart/2005/8/layout/orgChart1"/>
    <dgm:cxn modelId="{6EBDBDFE-6117-46AF-A607-9ACA64ABF12E}" type="presParOf" srcId="{2DDFF370-3657-433D-A9E0-8F808F968FEF}" destId="{89332B54-AA89-430D-A5E4-2BC94F2D2519}" srcOrd="2" destOrd="0" presId="urn:microsoft.com/office/officeart/2005/8/layout/orgChart1"/>
    <dgm:cxn modelId="{85836967-1EF8-477C-BD0A-0D9A3203B6B2}" type="presParOf" srcId="{18B1465F-9ABC-4395-BEB8-819C2F468A84}" destId="{50534A90-B258-4E3F-AB83-90E30C91C5F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25448E-5618-4B6F-B703-05DAFC3C256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63636FC-7255-402F-8A2E-F7ECDBC3716E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7CCB24-F6B3-4EFB-BF59-2C931BE97EF3}" type="parTrans" cxnId="{A1EA60E3-334E-400F-BB25-5D1177595917}">
      <dgm:prSet/>
      <dgm:spPr/>
      <dgm:t>
        <a:bodyPr/>
        <a:lstStyle/>
        <a:p>
          <a:endParaRPr lang="ru-RU"/>
        </a:p>
      </dgm:t>
    </dgm:pt>
    <dgm:pt modelId="{67610830-4058-4A7F-8172-3C4E57FDE959}" type="sibTrans" cxnId="{A1EA60E3-334E-400F-BB25-5D1177595917}">
      <dgm:prSet/>
      <dgm:spPr/>
      <dgm:t>
        <a:bodyPr/>
        <a:lstStyle/>
        <a:p>
          <a:endParaRPr lang="ru-RU"/>
        </a:p>
      </dgm:t>
    </dgm:pt>
    <dgm:pt modelId="{3B3A6207-E7D0-4865-B6EE-5D02765FFC75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algn="just" rtl="0"/>
          <a:r>
            <a:rPr lang="ru-RU" sz="12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63330D-2325-457F-B210-879BD69D201B}" type="parTrans" cxnId="{F3880667-E164-4CB6-BBEE-9A431E09C77A}">
      <dgm:prSet/>
      <dgm:spPr/>
      <dgm:t>
        <a:bodyPr/>
        <a:lstStyle/>
        <a:p>
          <a:endParaRPr lang="ru-RU"/>
        </a:p>
      </dgm:t>
    </dgm:pt>
    <dgm:pt modelId="{432C546B-78DD-4AC4-8FF9-2B86501E6C68}" type="sibTrans" cxnId="{F3880667-E164-4CB6-BBEE-9A431E09C77A}">
      <dgm:prSet/>
      <dgm:spPr/>
      <dgm:t>
        <a:bodyPr/>
        <a:lstStyle/>
        <a:p>
          <a:endParaRPr lang="ru-RU"/>
        </a:p>
      </dgm:t>
    </dgm:pt>
    <dgm:pt modelId="{81ABD216-DBCE-40A3-AF47-CA8CFB745E3A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BD26FD3-359E-49BF-97F0-9CFB270060A8}" type="parTrans" cxnId="{8C728016-AF52-44CA-BF8A-C1E93333AB36}">
      <dgm:prSet/>
      <dgm:spPr/>
      <dgm:t>
        <a:bodyPr/>
        <a:lstStyle/>
        <a:p>
          <a:endParaRPr lang="ru-RU"/>
        </a:p>
      </dgm:t>
    </dgm:pt>
    <dgm:pt modelId="{F6D48507-0EC7-4939-A2A4-ECB2934D1C33}" type="sibTrans" cxnId="{8C728016-AF52-44CA-BF8A-C1E93333AB36}">
      <dgm:prSet/>
      <dgm:spPr/>
      <dgm:t>
        <a:bodyPr/>
        <a:lstStyle/>
        <a:p>
          <a:endParaRPr lang="ru-RU"/>
        </a:p>
      </dgm:t>
    </dgm:pt>
    <dgm:pt modelId="{4D61F04A-9307-4588-8260-F7320B624A63}">
      <dgm:prSet custT="1"/>
      <dgm:spPr/>
      <dgm:t>
        <a:bodyPr/>
        <a:lstStyle/>
        <a:p>
          <a:pPr marR="0" algn="ctr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algn="just" rtl="0"/>
          <a:r>
            <a:rPr lang="ru-RU" sz="16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2197EB-2C26-4A13-8F65-88C12A3B999C}" type="parTrans" cxnId="{E4F47BC6-5744-4C71-A71C-352C23F2B121}">
      <dgm:prSet/>
      <dgm:spPr/>
      <dgm:t>
        <a:bodyPr/>
        <a:lstStyle/>
        <a:p>
          <a:endParaRPr lang="ru-RU"/>
        </a:p>
      </dgm:t>
    </dgm:pt>
    <dgm:pt modelId="{219EA4D8-78AD-4E79-A4F9-74BAB929346F}" type="sibTrans" cxnId="{E4F47BC6-5744-4C71-A71C-352C23F2B121}">
      <dgm:prSet/>
      <dgm:spPr/>
      <dgm:t>
        <a:bodyPr/>
        <a:lstStyle/>
        <a:p>
          <a:endParaRPr lang="ru-RU"/>
        </a:p>
      </dgm:t>
    </dgm:pt>
    <dgm:pt modelId="{F1EEFCC0-70F3-4979-B896-538C672B7AC8}" type="pres">
      <dgm:prSet presAssocID="{0C25448E-5618-4B6F-B703-05DAFC3C256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557F5C4-B7D2-46CE-A3BC-1AFF459E971D}" type="pres">
      <dgm:prSet presAssocID="{D63636FC-7255-402F-8A2E-F7ECDBC3716E}" presName="hierRoot1" presStyleCnt="0">
        <dgm:presLayoutVars>
          <dgm:hierBranch/>
        </dgm:presLayoutVars>
      </dgm:prSet>
      <dgm:spPr/>
    </dgm:pt>
    <dgm:pt modelId="{A8BACFEF-9DA0-4A8C-8031-8827BAACA30E}" type="pres">
      <dgm:prSet presAssocID="{D63636FC-7255-402F-8A2E-F7ECDBC3716E}" presName="rootComposite1" presStyleCnt="0"/>
      <dgm:spPr/>
    </dgm:pt>
    <dgm:pt modelId="{C0F0ECC3-761A-4D10-BCA0-C61ED3E1B22C}" type="pres">
      <dgm:prSet presAssocID="{D63636FC-7255-402F-8A2E-F7ECDBC3716E}" presName="rootText1" presStyleLbl="node0" presStyleIdx="0" presStyleCnt="1" custScaleX="223280" custScaleY="2125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A9177D-622A-4138-AE03-FEF18D48175A}" type="pres">
      <dgm:prSet presAssocID="{D63636FC-7255-402F-8A2E-F7ECDBC3716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E918F974-797C-4ACA-BB0A-260D68B0B822}" type="pres">
      <dgm:prSet presAssocID="{D63636FC-7255-402F-8A2E-F7ECDBC3716E}" presName="hierChild2" presStyleCnt="0"/>
      <dgm:spPr/>
    </dgm:pt>
    <dgm:pt modelId="{67B166AD-7C14-4003-9787-8507E805D6FA}" type="pres">
      <dgm:prSet presAssocID="{DA63330D-2325-457F-B210-879BD69D201B}" presName="Name35" presStyleLbl="parChTrans1D2" presStyleIdx="0" presStyleCnt="3"/>
      <dgm:spPr/>
      <dgm:t>
        <a:bodyPr/>
        <a:lstStyle/>
        <a:p>
          <a:endParaRPr lang="ru-RU"/>
        </a:p>
      </dgm:t>
    </dgm:pt>
    <dgm:pt modelId="{418902FB-6790-4251-8C14-313CDEC24087}" type="pres">
      <dgm:prSet presAssocID="{3B3A6207-E7D0-4865-B6EE-5D02765FFC75}" presName="hierRoot2" presStyleCnt="0">
        <dgm:presLayoutVars>
          <dgm:hierBranch/>
        </dgm:presLayoutVars>
      </dgm:prSet>
      <dgm:spPr/>
    </dgm:pt>
    <dgm:pt modelId="{17FB2EA0-FD81-4C30-8415-56A496EA8B78}" type="pres">
      <dgm:prSet presAssocID="{3B3A6207-E7D0-4865-B6EE-5D02765FFC75}" presName="rootComposite" presStyleCnt="0"/>
      <dgm:spPr/>
    </dgm:pt>
    <dgm:pt modelId="{E3C444E2-43D9-42AF-AD05-FB78F496C95D}" type="pres">
      <dgm:prSet presAssocID="{3B3A6207-E7D0-4865-B6EE-5D02765FFC75}" presName="rootText" presStyleLbl="node2" presStyleIdx="0" presStyleCnt="3" custScaleY="188169" custLinFactNeighborX="594" custLinFactNeighborY="11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9000C-1CCD-42B1-989C-62F5DE78B77C}" type="pres">
      <dgm:prSet presAssocID="{3B3A6207-E7D0-4865-B6EE-5D02765FFC75}" presName="rootConnector" presStyleLbl="node2" presStyleIdx="0" presStyleCnt="3"/>
      <dgm:spPr/>
      <dgm:t>
        <a:bodyPr/>
        <a:lstStyle/>
        <a:p>
          <a:endParaRPr lang="ru-RU"/>
        </a:p>
      </dgm:t>
    </dgm:pt>
    <dgm:pt modelId="{DE82412E-34F3-46BB-8816-B07B8350E6CE}" type="pres">
      <dgm:prSet presAssocID="{3B3A6207-E7D0-4865-B6EE-5D02765FFC75}" presName="hierChild4" presStyleCnt="0"/>
      <dgm:spPr/>
    </dgm:pt>
    <dgm:pt modelId="{E88267F2-39FA-4D30-BCB5-84D2EDEDE666}" type="pres">
      <dgm:prSet presAssocID="{3B3A6207-E7D0-4865-B6EE-5D02765FFC75}" presName="hierChild5" presStyleCnt="0"/>
      <dgm:spPr/>
    </dgm:pt>
    <dgm:pt modelId="{129876BA-4F58-4846-A927-5E72393EECB5}" type="pres">
      <dgm:prSet presAssocID="{CBD26FD3-359E-49BF-97F0-9CFB270060A8}" presName="Name35" presStyleLbl="parChTrans1D2" presStyleIdx="1" presStyleCnt="3"/>
      <dgm:spPr/>
      <dgm:t>
        <a:bodyPr/>
        <a:lstStyle/>
        <a:p>
          <a:endParaRPr lang="ru-RU"/>
        </a:p>
      </dgm:t>
    </dgm:pt>
    <dgm:pt modelId="{B05B4D60-962B-4AAD-B54B-B50B7BC2A9F3}" type="pres">
      <dgm:prSet presAssocID="{81ABD216-DBCE-40A3-AF47-CA8CFB745E3A}" presName="hierRoot2" presStyleCnt="0">
        <dgm:presLayoutVars>
          <dgm:hierBranch/>
        </dgm:presLayoutVars>
      </dgm:prSet>
      <dgm:spPr/>
    </dgm:pt>
    <dgm:pt modelId="{5AB1A214-6353-4086-B293-F13B7DF33769}" type="pres">
      <dgm:prSet presAssocID="{81ABD216-DBCE-40A3-AF47-CA8CFB745E3A}" presName="rootComposite" presStyleCnt="0"/>
      <dgm:spPr/>
    </dgm:pt>
    <dgm:pt modelId="{20FA00C4-5927-4C95-A6F9-6AEC2F530DD5}" type="pres">
      <dgm:prSet presAssocID="{81ABD216-DBCE-40A3-AF47-CA8CFB745E3A}" presName="rootText" presStyleLbl="node2" presStyleIdx="1" presStyleCnt="3" custScaleY="235958" custLinFactNeighborX="1781" custLinFactNeighborY="-23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CDC44F-1A4D-4703-A93E-8903D53A8D7E}" type="pres">
      <dgm:prSet presAssocID="{81ABD216-DBCE-40A3-AF47-CA8CFB745E3A}" presName="rootConnector" presStyleLbl="node2" presStyleIdx="1" presStyleCnt="3"/>
      <dgm:spPr/>
      <dgm:t>
        <a:bodyPr/>
        <a:lstStyle/>
        <a:p>
          <a:endParaRPr lang="ru-RU"/>
        </a:p>
      </dgm:t>
    </dgm:pt>
    <dgm:pt modelId="{385EC577-4F50-4C57-84FC-69302A890159}" type="pres">
      <dgm:prSet presAssocID="{81ABD216-DBCE-40A3-AF47-CA8CFB745E3A}" presName="hierChild4" presStyleCnt="0"/>
      <dgm:spPr/>
    </dgm:pt>
    <dgm:pt modelId="{BC5B62F3-ADE1-42B4-B2C0-D699D5C54FC1}" type="pres">
      <dgm:prSet presAssocID="{81ABD216-DBCE-40A3-AF47-CA8CFB745E3A}" presName="hierChild5" presStyleCnt="0"/>
      <dgm:spPr/>
    </dgm:pt>
    <dgm:pt modelId="{35D9D9DA-F6A5-4F9F-BECC-661A63640390}" type="pres">
      <dgm:prSet presAssocID="{BE2197EB-2C26-4A13-8F65-88C12A3B999C}" presName="Name35" presStyleLbl="parChTrans1D2" presStyleIdx="2" presStyleCnt="3"/>
      <dgm:spPr/>
      <dgm:t>
        <a:bodyPr/>
        <a:lstStyle/>
        <a:p>
          <a:endParaRPr lang="ru-RU"/>
        </a:p>
      </dgm:t>
    </dgm:pt>
    <dgm:pt modelId="{1595A492-373B-4C9B-B0B0-719FFAE9725E}" type="pres">
      <dgm:prSet presAssocID="{4D61F04A-9307-4588-8260-F7320B624A63}" presName="hierRoot2" presStyleCnt="0">
        <dgm:presLayoutVars>
          <dgm:hierBranch/>
        </dgm:presLayoutVars>
      </dgm:prSet>
      <dgm:spPr/>
    </dgm:pt>
    <dgm:pt modelId="{80B576BE-B4AD-4875-BBC5-2043996D4CF0}" type="pres">
      <dgm:prSet presAssocID="{4D61F04A-9307-4588-8260-F7320B624A63}" presName="rootComposite" presStyleCnt="0"/>
      <dgm:spPr/>
    </dgm:pt>
    <dgm:pt modelId="{3EB9F2BD-C026-4B0C-93B6-795FEC24F600}" type="pres">
      <dgm:prSet presAssocID="{4D61F04A-9307-4588-8260-F7320B624A63}" presName="rootText" presStyleLbl="node2" presStyleIdx="2" presStyleCnt="3" custScaleY="22256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B364B-0398-4686-949B-D86682E8EC77}" type="pres">
      <dgm:prSet presAssocID="{4D61F04A-9307-4588-8260-F7320B624A63}" presName="rootConnector" presStyleLbl="node2" presStyleIdx="2" presStyleCnt="3"/>
      <dgm:spPr/>
      <dgm:t>
        <a:bodyPr/>
        <a:lstStyle/>
        <a:p>
          <a:endParaRPr lang="ru-RU"/>
        </a:p>
      </dgm:t>
    </dgm:pt>
    <dgm:pt modelId="{049EE2F1-A06C-481E-BEBC-FCDEEAFA4BE0}" type="pres">
      <dgm:prSet presAssocID="{4D61F04A-9307-4588-8260-F7320B624A63}" presName="hierChild4" presStyleCnt="0"/>
      <dgm:spPr/>
    </dgm:pt>
    <dgm:pt modelId="{332DEEB4-F938-4919-9069-8D7188609F57}" type="pres">
      <dgm:prSet presAssocID="{4D61F04A-9307-4588-8260-F7320B624A63}" presName="hierChild5" presStyleCnt="0"/>
      <dgm:spPr/>
    </dgm:pt>
    <dgm:pt modelId="{396DDC1B-40E1-40A5-817B-268C06652E25}" type="pres">
      <dgm:prSet presAssocID="{D63636FC-7255-402F-8A2E-F7ECDBC3716E}" presName="hierChild3" presStyleCnt="0"/>
      <dgm:spPr/>
    </dgm:pt>
  </dgm:ptLst>
  <dgm:cxnLst>
    <dgm:cxn modelId="{300EE306-3061-4179-B64D-BCEC7B312CA5}" type="presOf" srcId="{3B3A6207-E7D0-4865-B6EE-5D02765FFC75}" destId="{8F29000C-1CCD-42B1-989C-62F5DE78B77C}" srcOrd="1" destOrd="0" presId="urn:microsoft.com/office/officeart/2005/8/layout/orgChart1"/>
    <dgm:cxn modelId="{F3880667-E164-4CB6-BBEE-9A431E09C77A}" srcId="{D63636FC-7255-402F-8A2E-F7ECDBC3716E}" destId="{3B3A6207-E7D0-4865-B6EE-5D02765FFC75}" srcOrd="0" destOrd="0" parTransId="{DA63330D-2325-457F-B210-879BD69D201B}" sibTransId="{432C546B-78DD-4AC4-8FF9-2B86501E6C68}"/>
    <dgm:cxn modelId="{8C728016-AF52-44CA-BF8A-C1E93333AB36}" srcId="{D63636FC-7255-402F-8A2E-F7ECDBC3716E}" destId="{81ABD216-DBCE-40A3-AF47-CA8CFB745E3A}" srcOrd="1" destOrd="0" parTransId="{CBD26FD3-359E-49BF-97F0-9CFB270060A8}" sibTransId="{F6D48507-0EC7-4939-A2A4-ECB2934D1C33}"/>
    <dgm:cxn modelId="{A0A51DCD-78E9-4CC4-B777-E36D85523CAE}" type="presOf" srcId="{81ABD216-DBCE-40A3-AF47-CA8CFB745E3A}" destId="{20FA00C4-5927-4C95-A6F9-6AEC2F530DD5}" srcOrd="0" destOrd="0" presId="urn:microsoft.com/office/officeart/2005/8/layout/orgChart1"/>
    <dgm:cxn modelId="{C2358081-0719-459C-BBA3-8E01D30124E9}" type="presOf" srcId="{4D61F04A-9307-4588-8260-F7320B624A63}" destId="{3EB9F2BD-C026-4B0C-93B6-795FEC24F600}" srcOrd="0" destOrd="0" presId="urn:microsoft.com/office/officeart/2005/8/layout/orgChart1"/>
    <dgm:cxn modelId="{B39A99C1-DA2E-49CA-A953-20516344D45A}" type="presOf" srcId="{0C25448E-5618-4B6F-B703-05DAFC3C2564}" destId="{F1EEFCC0-70F3-4979-B896-538C672B7AC8}" srcOrd="0" destOrd="0" presId="urn:microsoft.com/office/officeart/2005/8/layout/orgChart1"/>
    <dgm:cxn modelId="{A89FF705-C26C-468C-969B-648ACE5DEF1B}" type="presOf" srcId="{CBD26FD3-359E-49BF-97F0-9CFB270060A8}" destId="{129876BA-4F58-4846-A927-5E72393EECB5}" srcOrd="0" destOrd="0" presId="urn:microsoft.com/office/officeart/2005/8/layout/orgChart1"/>
    <dgm:cxn modelId="{472317BF-F211-4898-89F7-98EB0E4BE7B5}" type="presOf" srcId="{4D61F04A-9307-4588-8260-F7320B624A63}" destId="{F11B364B-0398-4686-949B-D86682E8EC77}" srcOrd="1" destOrd="0" presId="urn:microsoft.com/office/officeart/2005/8/layout/orgChart1"/>
    <dgm:cxn modelId="{FDAEFE9B-BD37-4434-9FA4-4502295E3184}" type="presOf" srcId="{D63636FC-7255-402F-8A2E-F7ECDBC3716E}" destId="{03A9177D-622A-4138-AE03-FEF18D48175A}" srcOrd="1" destOrd="0" presId="urn:microsoft.com/office/officeart/2005/8/layout/orgChart1"/>
    <dgm:cxn modelId="{D542C600-8FA5-4F7F-BE60-45BA33FF2400}" type="presOf" srcId="{BE2197EB-2C26-4A13-8F65-88C12A3B999C}" destId="{35D9D9DA-F6A5-4F9F-BECC-661A63640390}" srcOrd="0" destOrd="0" presId="urn:microsoft.com/office/officeart/2005/8/layout/orgChart1"/>
    <dgm:cxn modelId="{1DB7B4A5-82BD-46CD-8427-D093F9A2AA8D}" type="presOf" srcId="{D63636FC-7255-402F-8A2E-F7ECDBC3716E}" destId="{C0F0ECC3-761A-4D10-BCA0-C61ED3E1B22C}" srcOrd="0" destOrd="0" presId="urn:microsoft.com/office/officeart/2005/8/layout/orgChart1"/>
    <dgm:cxn modelId="{E4F47BC6-5744-4C71-A71C-352C23F2B121}" srcId="{D63636FC-7255-402F-8A2E-F7ECDBC3716E}" destId="{4D61F04A-9307-4588-8260-F7320B624A63}" srcOrd="2" destOrd="0" parTransId="{BE2197EB-2C26-4A13-8F65-88C12A3B999C}" sibTransId="{219EA4D8-78AD-4E79-A4F9-74BAB929346F}"/>
    <dgm:cxn modelId="{79735D14-A254-4321-B071-01288E4A7D4B}" type="presOf" srcId="{DA63330D-2325-457F-B210-879BD69D201B}" destId="{67B166AD-7C14-4003-9787-8507E805D6FA}" srcOrd="0" destOrd="0" presId="urn:microsoft.com/office/officeart/2005/8/layout/orgChart1"/>
    <dgm:cxn modelId="{A1EA60E3-334E-400F-BB25-5D1177595917}" srcId="{0C25448E-5618-4B6F-B703-05DAFC3C2564}" destId="{D63636FC-7255-402F-8A2E-F7ECDBC3716E}" srcOrd="0" destOrd="0" parTransId="{DD7CCB24-F6B3-4EFB-BF59-2C931BE97EF3}" sibTransId="{67610830-4058-4A7F-8172-3C4E57FDE959}"/>
    <dgm:cxn modelId="{32ECA1C3-221B-45F2-B355-5AB2F64719AD}" type="presOf" srcId="{3B3A6207-E7D0-4865-B6EE-5D02765FFC75}" destId="{E3C444E2-43D9-42AF-AD05-FB78F496C95D}" srcOrd="0" destOrd="0" presId="urn:microsoft.com/office/officeart/2005/8/layout/orgChart1"/>
    <dgm:cxn modelId="{03967361-A7D9-4C46-918A-A28AC6FE7F37}" type="presOf" srcId="{81ABD216-DBCE-40A3-AF47-CA8CFB745E3A}" destId="{F8CDC44F-1A4D-4703-A93E-8903D53A8D7E}" srcOrd="1" destOrd="0" presId="urn:microsoft.com/office/officeart/2005/8/layout/orgChart1"/>
    <dgm:cxn modelId="{F0F3511F-1A15-43A0-93AE-DE35C4C0A9AC}" type="presParOf" srcId="{F1EEFCC0-70F3-4979-B896-538C672B7AC8}" destId="{4557F5C4-B7D2-46CE-A3BC-1AFF459E971D}" srcOrd="0" destOrd="0" presId="urn:microsoft.com/office/officeart/2005/8/layout/orgChart1"/>
    <dgm:cxn modelId="{BC6AB7C0-5921-4CC4-A222-061E4ECF3838}" type="presParOf" srcId="{4557F5C4-B7D2-46CE-A3BC-1AFF459E971D}" destId="{A8BACFEF-9DA0-4A8C-8031-8827BAACA30E}" srcOrd="0" destOrd="0" presId="urn:microsoft.com/office/officeart/2005/8/layout/orgChart1"/>
    <dgm:cxn modelId="{709E1CFD-949C-4CDA-A5F3-B4C6176EBAE3}" type="presParOf" srcId="{A8BACFEF-9DA0-4A8C-8031-8827BAACA30E}" destId="{C0F0ECC3-761A-4D10-BCA0-C61ED3E1B22C}" srcOrd="0" destOrd="0" presId="urn:microsoft.com/office/officeart/2005/8/layout/orgChart1"/>
    <dgm:cxn modelId="{62E27219-10CF-42A6-B055-DB148EAD868B}" type="presParOf" srcId="{A8BACFEF-9DA0-4A8C-8031-8827BAACA30E}" destId="{03A9177D-622A-4138-AE03-FEF18D48175A}" srcOrd="1" destOrd="0" presId="urn:microsoft.com/office/officeart/2005/8/layout/orgChart1"/>
    <dgm:cxn modelId="{B6B68BD5-839C-47A4-A5F9-0A274EEDBDE7}" type="presParOf" srcId="{4557F5C4-B7D2-46CE-A3BC-1AFF459E971D}" destId="{E918F974-797C-4ACA-BB0A-260D68B0B822}" srcOrd="1" destOrd="0" presId="urn:microsoft.com/office/officeart/2005/8/layout/orgChart1"/>
    <dgm:cxn modelId="{BB77F073-297B-477B-9728-F519C33B44FC}" type="presParOf" srcId="{E918F974-797C-4ACA-BB0A-260D68B0B822}" destId="{67B166AD-7C14-4003-9787-8507E805D6FA}" srcOrd="0" destOrd="0" presId="urn:microsoft.com/office/officeart/2005/8/layout/orgChart1"/>
    <dgm:cxn modelId="{58259FDB-0403-4712-83CE-FA6F6BC053A9}" type="presParOf" srcId="{E918F974-797C-4ACA-BB0A-260D68B0B822}" destId="{418902FB-6790-4251-8C14-313CDEC24087}" srcOrd="1" destOrd="0" presId="urn:microsoft.com/office/officeart/2005/8/layout/orgChart1"/>
    <dgm:cxn modelId="{5C6BC42A-F6B9-49A5-B70F-4F659E9A737A}" type="presParOf" srcId="{418902FB-6790-4251-8C14-313CDEC24087}" destId="{17FB2EA0-FD81-4C30-8415-56A496EA8B78}" srcOrd="0" destOrd="0" presId="urn:microsoft.com/office/officeart/2005/8/layout/orgChart1"/>
    <dgm:cxn modelId="{211A4D23-D8E9-4BB5-9258-FD7522EBC947}" type="presParOf" srcId="{17FB2EA0-FD81-4C30-8415-56A496EA8B78}" destId="{E3C444E2-43D9-42AF-AD05-FB78F496C95D}" srcOrd="0" destOrd="0" presId="urn:microsoft.com/office/officeart/2005/8/layout/orgChart1"/>
    <dgm:cxn modelId="{CE3CFB6C-2A40-4001-8D21-419B677C99D8}" type="presParOf" srcId="{17FB2EA0-FD81-4C30-8415-56A496EA8B78}" destId="{8F29000C-1CCD-42B1-989C-62F5DE78B77C}" srcOrd="1" destOrd="0" presId="urn:microsoft.com/office/officeart/2005/8/layout/orgChart1"/>
    <dgm:cxn modelId="{B1202C98-1291-448D-A0B5-F96A9AAE4507}" type="presParOf" srcId="{418902FB-6790-4251-8C14-313CDEC24087}" destId="{DE82412E-34F3-46BB-8816-B07B8350E6CE}" srcOrd="1" destOrd="0" presId="urn:microsoft.com/office/officeart/2005/8/layout/orgChart1"/>
    <dgm:cxn modelId="{CE46B923-580E-486E-86B3-29AFAF1B4D23}" type="presParOf" srcId="{418902FB-6790-4251-8C14-313CDEC24087}" destId="{E88267F2-39FA-4D30-BCB5-84D2EDEDE666}" srcOrd="2" destOrd="0" presId="urn:microsoft.com/office/officeart/2005/8/layout/orgChart1"/>
    <dgm:cxn modelId="{9E8923BE-092F-4BE0-B665-51710000D1B5}" type="presParOf" srcId="{E918F974-797C-4ACA-BB0A-260D68B0B822}" destId="{129876BA-4F58-4846-A927-5E72393EECB5}" srcOrd="2" destOrd="0" presId="urn:microsoft.com/office/officeart/2005/8/layout/orgChart1"/>
    <dgm:cxn modelId="{EDBF4B7E-40DA-4BBE-864D-5C5471BFA832}" type="presParOf" srcId="{E918F974-797C-4ACA-BB0A-260D68B0B822}" destId="{B05B4D60-962B-4AAD-B54B-B50B7BC2A9F3}" srcOrd="3" destOrd="0" presId="urn:microsoft.com/office/officeart/2005/8/layout/orgChart1"/>
    <dgm:cxn modelId="{551E8FC4-4CC4-4476-88FA-76895D62050E}" type="presParOf" srcId="{B05B4D60-962B-4AAD-B54B-B50B7BC2A9F3}" destId="{5AB1A214-6353-4086-B293-F13B7DF33769}" srcOrd="0" destOrd="0" presId="urn:microsoft.com/office/officeart/2005/8/layout/orgChart1"/>
    <dgm:cxn modelId="{3CF8767B-A547-4693-8CE1-59C0A80DB631}" type="presParOf" srcId="{5AB1A214-6353-4086-B293-F13B7DF33769}" destId="{20FA00C4-5927-4C95-A6F9-6AEC2F530DD5}" srcOrd="0" destOrd="0" presId="urn:microsoft.com/office/officeart/2005/8/layout/orgChart1"/>
    <dgm:cxn modelId="{AB889E9E-6DD1-4EAE-9402-12405C01EAFB}" type="presParOf" srcId="{5AB1A214-6353-4086-B293-F13B7DF33769}" destId="{F8CDC44F-1A4D-4703-A93E-8903D53A8D7E}" srcOrd="1" destOrd="0" presId="urn:microsoft.com/office/officeart/2005/8/layout/orgChart1"/>
    <dgm:cxn modelId="{40157F56-32ED-419C-8A5C-9C147BE6EC7A}" type="presParOf" srcId="{B05B4D60-962B-4AAD-B54B-B50B7BC2A9F3}" destId="{385EC577-4F50-4C57-84FC-69302A890159}" srcOrd="1" destOrd="0" presId="urn:microsoft.com/office/officeart/2005/8/layout/orgChart1"/>
    <dgm:cxn modelId="{E6A7E796-9F26-467F-8AD5-428B243D1EBF}" type="presParOf" srcId="{B05B4D60-962B-4AAD-B54B-B50B7BC2A9F3}" destId="{BC5B62F3-ADE1-42B4-B2C0-D699D5C54FC1}" srcOrd="2" destOrd="0" presId="urn:microsoft.com/office/officeart/2005/8/layout/orgChart1"/>
    <dgm:cxn modelId="{76141914-3CA0-4143-951B-22957A0AA441}" type="presParOf" srcId="{E918F974-797C-4ACA-BB0A-260D68B0B822}" destId="{35D9D9DA-F6A5-4F9F-BECC-661A63640390}" srcOrd="4" destOrd="0" presId="urn:microsoft.com/office/officeart/2005/8/layout/orgChart1"/>
    <dgm:cxn modelId="{DBF1407D-7EB3-43A1-8CEF-CC0B1472A28F}" type="presParOf" srcId="{E918F974-797C-4ACA-BB0A-260D68B0B822}" destId="{1595A492-373B-4C9B-B0B0-719FFAE9725E}" srcOrd="5" destOrd="0" presId="urn:microsoft.com/office/officeart/2005/8/layout/orgChart1"/>
    <dgm:cxn modelId="{5ADD4A76-9EF8-4A57-8E1F-6692365EFDAD}" type="presParOf" srcId="{1595A492-373B-4C9B-B0B0-719FFAE9725E}" destId="{80B576BE-B4AD-4875-BBC5-2043996D4CF0}" srcOrd="0" destOrd="0" presId="urn:microsoft.com/office/officeart/2005/8/layout/orgChart1"/>
    <dgm:cxn modelId="{C501BECD-9070-470E-B6BE-B69403DC4675}" type="presParOf" srcId="{80B576BE-B4AD-4875-BBC5-2043996D4CF0}" destId="{3EB9F2BD-C026-4B0C-93B6-795FEC24F600}" srcOrd="0" destOrd="0" presId="urn:microsoft.com/office/officeart/2005/8/layout/orgChart1"/>
    <dgm:cxn modelId="{C08B2C89-6BE5-4EF0-8961-FFBB588B0850}" type="presParOf" srcId="{80B576BE-B4AD-4875-BBC5-2043996D4CF0}" destId="{F11B364B-0398-4686-949B-D86682E8EC77}" srcOrd="1" destOrd="0" presId="urn:microsoft.com/office/officeart/2005/8/layout/orgChart1"/>
    <dgm:cxn modelId="{E6ACB331-CC77-4FD0-80B8-FFFD896680F8}" type="presParOf" srcId="{1595A492-373B-4C9B-B0B0-719FFAE9725E}" destId="{049EE2F1-A06C-481E-BEBC-FCDEEAFA4BE0}" srcOrd="1" destOrd="0" presId="urn:microsoft.com/office/officeart/2005/8/layout/orgChart1"/>
    <dgm:cxn modelId="{36CF43B1-CE1C-4CF2-86BD-5AAFD2203E54}" type="presParOf" srcId="{1595A492-373B-4C9B-B0B0-719FFAE9725E}" destId="{332DEEB4-F938-4919-9069-8D7188609F57}" srcOrd="2" destOrd="0" presId="urn:microsoft.com/office/officeart/2005/8/layout/orgChart1"/>
    <dgm:cxn modelId="{065673ED-BF16-4313-A398-7EF7350C2C48}" type="presParOf" srcId="{4557F5C4-B7D2-46CE-A3BC-1AFF459E971D}" destId="{396DDC1B-40E1-40A5-817B-268C06652E2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B025EDC-15B6-4B4D-9D03-97821FA4E021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A341886F-74FD-4BCD-B518-2F7A43F435DB}">
      <dgm:prSet custT="1"/>
      <dgm:spPr/>
      <dgm:t>
        <a:bodyPr/>
        <a:lstStyle/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algn="ctr" rtl="0"/>
          <a:r>
            <a:rPr lang="ru-RU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49D17-D4A4-4603-98F1-2F448A0BC6AC}" type="parTrans" cxnId="{F7EBECF8-D2B6-4C44-9940-A5EDDB29AF6B}">
      <dgm:prSet/>
      <dgm:spPr/>
      <dgm:t>
        <a:bodyPr/>
        <a:lstStyle/>
        <a:p>
          <a:endParaRPr lang="ru-RU"/>
        </a:p>
      </dgm:t>
    </dgm:pt>
    <dgm:pt modelId="{7716B181-991A-4591-AF40-9D7DAFA65A63}" type="sibTrans" cxnId="{F7EBECF8-D2B6-4C44-9940-A5EDDB29AF6B}">
      <dgm:prSet/>
      <dgm:spPr/>
      <dgm:t>
        <a:bodyPr/>
        <a:lstStyle/>
        <a:p>
          <a:endParaRPr lang="ru-RU"/>
        </a:p>
      </dgm:t>
    </dgm:pt>
    <dgm:pt modelId="{6D526497-C9B6-4EDE-AB2E-650EA11AC71B}">
      <dgm:prSet/>
      <dgm:spPr/>
      <dgm:t>
        <a:bodyPr/>
        <a:lstStyle/>
        <a:p>
          <a:pPr marR="0" algn="just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algn="just" rtl="0"/>
          <a:endParaRPr lang="ru-RU" b="1" i="0" u="none" strike="noStrike" baseline="0" smtClean="0">
            <a:latin typeface="Times New Roman" panose="02020603050405020304" pitchFamily="18" charset="0"/>
          </a:endParaRPr>
        </a:p>
      </dgm:t>
    </dgm:pt>
    <dgm:pt modelId="{B0C45683-43FD-4443-BA13-4AFBE41184F8}" type="parTrans" cxnId="{4BD2D5C1-021B-469C-912E-F1C9C1B53BFB}">
      <dgm:prSet/>
      <dgm:spPr/>
      <dgm:t>
        <a:bodyPr/>
        <a:lstStyle/>
        <a:p>
          <a:endParaRPr lang="ru-RU"/>
        </a:p>
      </dgm:t>
    </dgm:pt>
    <dgm:pt modelId="{737CE26E-AEE1-493D-B41D-53AB936BE690}" type="sibTrans" cxnId="{4BD2D5C1-021B-469C-912E-F1C9C1B53BFB}">
      <dgm:prSet/>
      <dgm:spPr/>
      <dgm:t>
        <a:bodyPr/>
        <a:lstStyle/>
        <a:p>
          <a:endParaRPr lang="ru-RU"/>
        </a:p>
      </dgm:t>
    </dgm:pt>
    <dgm:pt modelId="{955F0F37-26D7-43F4-A73E-571D29B45F6C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mtClean="0">
            <a:solidFill>
              <a:sysClr val="windowText" lastClr="000000"/>
            </a:solidFill>
          </a:endParaRPr>
        </a:p>
      </dgm:t>
    </dgm:pt>
    <dgm:pt modelId="{31C4174D-C267-4500-97D3-0C4967D224ED}" type="parTrans" cxnId="{DCEB7D62-7552-4E9C-B511-9AA1D6F300EA}">
      <dgm:prSet/>
      <dgm:spPr/>
      <dgm:t>
        <a:bodyPr/>
        <a:lstStyle/>
        <a:p>
          <a:endParaRPr lang="ru-RU"/>
        </a:p>
      </dgm:t>
    </dgm:pt>
    <dgm:pt modelId="{7CB572B8-AABA-4A77-9B0C-3135A1AF09D9}" type="sibTrans" cxnId="{DCEB7D62-7552-4E9C-B511-9AA1D6F300EA}">
      <dgm:prSet/>
      <dgm:spPr/>
      <dgm:t>
        <a:bodyPr/>
        <a:lstStyle/>
        <a:p>
          <a:endParaRPr lang="ru-RU"/>
        </a:p>
      </dgm:t>
    </dgm:pt>
    <dgm:pt modelId="{A6B3C811-6F19-45A7-A757-86706C50778D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algn="ctr" rtl="0"/>
          <a:r>
            <a:rPr lang="ru-RU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gm:t>
    </dgm:pt>
    <dgm:pt modelId="{ED77FD71-4EEE-4388-93C8-645C97EEAA6D}" type="parTrans" cxnId="{A3047454-9E1D-47D7-8714-F872F7E331AE}">
      <dgm:prSet/>
      <dgm:spPr/>
      <dgm:t>
        <a:bodyPr/>
        <a:lstStyle/>
        <a:p>
          <a:endParaRPr lang="ru-RU"/>
        </a:p>
      </dgm:t>
    </dgm:pt>
    <dgm:pt modelId="{99303081-04A0-444F-BD73-6BABC4E4727B}" type="sibTrans" cxnId="{A3047454-9E1D-47D7-8714-F872F7E331AE}">
      <dgm:prSet/>
      <dgm:spPr/>
      <dgm:t>
        <a:bodyPr/>
        <a:lstStyle/>
        <a:p>
          <a:endParaRPr lang="ru-RU"/>
        </a:p>
      </dgm:t>
    </dgm:pt>
    <dgm:pt modelId="{56CEDA28-0781-4D8A-9A11-67E488B22BC3}" type="pres">
      <dgm:prSet presAssocID="{9B025EDC-15B6-4B4D-9D03-97821FA4E02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D194861-DC92-43E1-80AD-1F5C79EF596A}" type="pres">
      <dgm:prSet presAssocID="{A341886F-74FD-4BCD-B518-2F7A43F435DB}" presName="hierRoot1" presStyleCnt="0">
        <dgm:presLayoutVars>
          <dgm:hierBranch/>
        </dgm:presLayoutVars>
      </dgm:prSet>
      <dgm:spPr/>
    </dgm:pt>
    <dgm:pt modelId="{06FEC9F9-CDAD-4336-A75B-57E9ADB93A61}" type="pres">
      <dgm:prSet presAssocID="{A341886F-74FD-4BCD-B518-2F7A43F435DB}" presName="rootComposite1" presStyleCnt="0"/>
      <dgm:spPr/>
    </dgm:pt>
    <dgm:pt modelId="{60A1472A-970B-4DA5-80C7-B8D2E56D8526}" type="pres">
      <dgm:prSet presAssocID="{A341886F-74FD-4BCD-B518-2F7A43F435DB}" presName="rootText1" presStyleLbl="node0" presStyleIdx="0" presStyleCnt="1" custScaleY="253491" custLinFactNeighborX="7126" custLinFactNeighborY="-380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CE2BEE-32F9-4104-AB70-054FCE74F8B8}" type="pres">
      <dgm:prSet presAssocID="{A341886F-74FD-4BCD-B518-2F7A43F435D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E6EAE8D-7095-4B72-9C55-15298415912B}" type="pres">
      <dgm:prSet presAssocID="{A341886F-74FD-4BCD-B518-2F7A43F435DB}" presName="hierChild2" presStyleCnt="0"/>
      <dgm:spPr/>
    </dgm:pt>
    <dgm:pt modelId="{5722A8F5-F941-49F0-A15C-C66545E0D105}" type="pres">
      <dgm:prSet presAssocID="{B0C45683-43FD-4443-BA13-4AFBE41184F8}" presName="Name35" presStyleLbl="parChTrans1D2" presStyleIdx="0" presStyleCnt="3"/>
      <dgm:spPr/>
      <dgm:t>
        <a:bodyPr/>
        <a:lstStyle/>
        <a:p>
          <a:endParaRPr lang="ru-RU"/>
        </a:p>
      </dgm:t>
    </dgm:pt>
    <dgm:pt modelId="{AC778209-0B17-4177-A031-B1AC2C467933}" type="pres">
      <dgm:prSet presAssocID="{6D526497-C9B6-4EDE-AB2E-650EA11AC71B}" presName="hierRoot2" presStyleCnt="0">
        <dgm:presLayoutVars>
          <dgm:hierBranch/>
        </dgm:presLayoutVars>
      </dgm:prSet>
      <dgm:spPr/>
    </dgm:pt>
    <dgm:pt modelId="{A0CE3D83-013B-475F-98B3-8803BFBF64EA}" type="pres">
      <dgm:prSet presAssocID="{6D526497-C9B6-4EDE-AB2E-650EA11AC71B}" presName="rootComposite" presStyleCnt="0"/>
      <dgm:spPr/>
    </dgm:pt>
    <dgm:pt modelId="{D55F83B2-BEEE-4BD5-86BB-2F63C936CB13}" type="pres">
      <dgm:prSet presAssocID="{6D526497-C9B6-4EDE-AB2E-650EA11AC71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F348392-D75C-42EF-A599-FD6E0610B68D}" type="pres">
      <dgm:prSet presAssocID="{6D526497-C9B6-4EDE-AB2E-650EA11AC71B}" presName="rootConnector" presStyleLbl="node2" presStyleIdx="0" presStyleCnt="3"/>
      <dgm:spPr/>
      <dgm:t>
        <a:bodyPr/>
        <a:lstStyle/>
        <a:p>
          <a:endParaRPr lang="ru-RU"/>
        </a:p>
      </dgm:t>
    </dgm:pt>
    <dgm:pt modelId="{0133520B-BDEF-4CE0-BD98-8BCCA33875FA}" type="pres">
      <dgm:prSet presAssocID="{6D526497-C9B6-4EDE-AB2E-650EA11AC71B}" presName="hierChild4" presStyleCnt="0"/>
      <dgm:spPr/>
    </dgm:pt>
    <dgm:pt modelId="{49883652-A48B-4EF9-A7FF-958CD9AE15A7}" type="pres">
      <dgm:prSet presAssocID="{6D526497-C9B6-4EDE-AB2E-650EA11AC71B}" presName="hierChild5" presStyleCnt="0"/>
      <dgm:spPr/>
    </dgm:pt>
    <dgm:pt modelId="{181FC0E1-94E2-445F-9037-700F49933F8C}" type="pres">
      <dgm:prSet presAssocID="{31C4174D-C267-4500-97D3-0C4967D224ED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36ED982-8CFD-42CE-B3A0-64071547A12A}" type="pres">
      <dgm:prSet presAssocID="{955F0F37-26D7-43F4-A73E-571D29B45F6C}" presName="hierRoot2" presStyleCnt="0">
        <dgm:presLayoutVars>
          <dgm:hierBranch/>
        </dgm:presLayoutVars>
      </dgm:prSet>
      <dgm:spPr/>
    </dgm:pt>
    <dgm:pt modelId="{586EBA49-0C06-42C5-AC89-8DC5A8C28517}" type="pres">
      <dgm:prSet presAssocID="{955F0F37-26D7-43F4-A73E-571D29B45F6C}" presName="rootComposite" presStyleCnt="0"/>
      <dgm:spPr/>
    </dgm:pt>
    <dgm:pt modelId="{35B30D90-5D45-4397-B93B-D8118565B6D3}" type="pres">
      <dgm:prSet presAssocID="{955F0F37-26D7-43F4-A73E-571D29B45F6C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65EBBD6-DF73-4CC6-9B1A-8905BA2F4D8C}" type="pres">
      <dgm:prSet presAssocID="{955F0F37-26D7-43F4-A73E-571D29B45F6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33B0508-657A-42DF-A29B-3E321DB23473}" type="pres">
      <dgm:prSet presAssocID="{955F0F37-26D7-43F4-A73E-571D29B45F6C}" presName="hierChild4" presStyleCnt="0"/>
      <dgm:spPr/>
    </dgm:pt>
    <dgm:pt modelId="{E7201B2E-2921-488D-A02F-91FAA830F946}" type="pres">
      <dgm:prSet presAssocID="{955F0F37-26D7-43F4-A73E-571D29B45F6C}" presName="hierChild5" presStyleCnt="0"/>
      <dgm:spPr/>
    </dgm:pt>
    <dgm:pt modelId="{3361E692-992A-4AB2-9E8A-FFAB8EC627B0}" type="pres">
      <dgm:prSet presAssocID="{ED77FD71-4EEE-4388-93C8-645C97EEAA6D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07577DB-5DBE-41C3-824F-0C397FCB143E}" type="pres">
      <dgm:prSet presAssocID="{A6B3C811-6F19-45A7-A757-86706C50778D}" presName="hierRoot2" presStyleCnt="0">
        <dgm:presLayoutVars>
          <dgm:hierBranch/>
        </dgm:presLayoutVars>
      </dgm:prSet>
      <dgm:spPr/>
    </dgm:pt>
    <dgm:pt modelId="{E709972A-B78B-4D4E-8D88-19298C378585}" type="pres">
      <dgm:prSet presAssocID="{A6B3C811-6F19-45A7-A757-86706C50778D}" presName="rootComposite" presStyleCnt="0"/>
      <dgm:spPr/>
    </dgm:pt>
    <dgm:pt modelId="{CA79EBB3-02D7-445F-9759-78D0B7CC6B44}" type="pres">
      <dgm:prSet presAssocID="{A6B3C811-6F19-45A7-A757-86706C50778D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FD2A0BA-263B-4355-A158-585C58367945}" type="pres">
      <dgm:prSet presAssocID="{A6B3C811-6F19-45A7-A757-86706C50778D}" presName="rootConnector" presStyleLbl="node2" presStyleIdx="2" presStyleCnt="3"/>
      <dgm:spPr/>
      <dgm:t>
        <a:bodyPr/>
        <a:lstStyle/>
        <a:p>
          <a:endParaRPr lang="ru-RU"/>
        </a:p>
      </dgm:t>
    </dgm:pt>
    <dgm:pt modelId="{8AC7B91D-6FBA-4E95-92E9-5FDE28026E73}" type="pres">
      <dgm:prSet presAssocID="{A6B3C811-6F19-45A7-A757-86706C50778D}" presName="hierChild4" presStyleCnt="0"/>
      <dgm:spPr/>
    </dgm:pt>
    <dgm:pt modelId="{491B2F9B-D3EB-4742-80AF-BAB852BDC671}" type="pres">
      <dgm:prSet presAssocID="{A6B3C811-6F19-45A7-A757-86706C50778D}" presName="hierChild5" presStyleCnt="0"/>
      <dgm:spPr/>
    </dgm:pt>
    <dgm:pt modelId="{081ED21D-1AE8-4830-89C1-4B30A1F92E24}" type="pres">
      <dgm:prSet presAssocID="{A341886F-74FD-4BCD-B518-2F7A43F435DB}" presName="hierChild3" presStyleCnt="0"/>
      <dgm:spPr/>
    </dgm:pt>
  </dgm:ptLst>
  <dgm:cxnLst>
    <dgm:cxn modelId="{F7EBECF8-D2B6-4C44-9940-A5EDDB29AF6B}" srcId="{9B025EDC-15B6-4B4D-9D03-97821FA4E021}" destId="{A341886F-74FD-4BCD-B518-2F7A43F435DB}" srcOrd="0" destOrd="0" parTransId="{E3F49D17-D4A4-4603-98F1-2F448A0BC6AC}" sibTransId="{7716B181-991A-4591-AF40-9D7DAFA65A63}"/>
    <dgm:cxn modelId="{4D827DDA-4337-42AD-AF3F-5B2CE1ECB30C}" type="presOf" srcId="{31C4174D-C267-4500-97D3-0C4967D224ED}" destId="{181FC0E1-94E2-445F-9037-700F49933F8C}" srcOrd="0" destOrd="0" presId="urn:microsoft.com/office/officeart/2005/8/layout/orgChart1"/>
    <dgm:cxn modelId="{B4807306-8CA7-445C-9246-5083AC6C5A80}" type="presOf" srcId="{955F0F37-26D7-43F4-A73E-571D29B45F6C}" destId="{35B30D90-5D45-4397-B93B-D8118565B6D3}" srcOrd="0" destOrd="0" presId="urn:microsoft.com/office/officeart/2005/8/layout/orgChart1"/>
    <dgm:cxn modelId="{3980BABB-23EA-4EED-B6FE-1F6F5BFA2245}" type="presOf" srcId="{9B025EDC-15B6-4B4D-9D03-97821FA4E021}" destId="{56CEDA28-0781-4D8A-9A11-67E488B22BC3}" srcOrd="0" destOrd="0" presId="urn:microsoft.com/office/officeart/2005/8/layout/orgChart1"/>
    <dgm:cxn modelId="{275BF936-8F2E-42C0-9ACA-AD0F7B3C65EC}" type="presOf" srcId="{A6B3C811-6F19-45A7-A757-86706C50778D}" destId="{CA79EBB3-02D7-445F-9759-78D0B7CC6B44}" srcOrd="0" destOrd="0" presId="urn:microsoft.com/office/officeart/2005/8/layout/orgChart1"/>
    <dgm:cxn modelId="{EC3154C0-317A-440F-80F4-6E3A75C68E4B}" type="presOf" srcId="{A341886F-74FD-4BCD-B518-2F7A43F435DB}" destId="{60A1472A-970B-4DA5-80C7-B8D2E56D8526}" srcOrd="0" destOrd="0" presId="urn:microsoft.com/office/officeart/2005/8/layout/orgChart1"/>
    <dgm:cxn modelId="{289C680F-8BB6-4DDC-990A-3E9D13090CF8}" type="presOf" srcId="{ED77FD71-4EEE-4388-93C8-645C97EEAA6D}" destId="{3361E692-992A-4AB2-9E8A-FFAB8EC627B0}" srcOrd="0" destOrd="0" presId="urn:microsoft.com/office/officeart/2005/8/layout/orgChart1"/>
    <dgm:cxn modelId="{41DEFAC5-9E69-46F5-8680-86CB15BB2B7A}" type="presOf" srcId="{A341886F-74FD-4BCD-B518-2F7A43F435DB}" destId="{C0CE2BEE-32F9-4104-AB70-054FCE74F8B8}" srcOrd="1" destOrd="0" presId="urn:microsoft.com/office/officeart/2005/8/layout/orgChart1"/>
    <dgm:cxn modelId="{2D5CA509-72CE-4E39-99D6-6D6E5BA37D97}" type="presOf" srcId="{6D526497-C9B6-4EDE-AB2E-650EA11AC71B}" destId="{2F348392-D75C-42EF-A599-FD6E0610B68D}" srcOrd="1" destOrd="0" presId="urn:microsoft.com/office/officeart/2005/8/layout/orgChart1"/>
    <dgm:cxn modelId="{DCEB7D62-7552-4E9C-B511-9AA1D6F300EA}" srcId="{A341886F-74FD-4BCD-B518-2F7A43F435DB}" destId="{955F0F37-26D7-43F4-A73E-571D29B45F6C}" srcOrd="1" destOrd="0" parTransId="{31C4174D-C267-4500-97D3-0C4967D224ED}" sibTransId="{7CB572B8-AABA-4A77-9B0C-3135A1AF09D9}"/>
    <dgm:cxn modelId="{A3047454-9E1D-47D7-8714-F872F7E331AE}" srcId="{A341886F-74FD-4BCD-B518-2F7A43F435DB}" destId="{A6B3C811-6F19-45A7-A757-86706C50778D}" srcOrd="2" destOrd="0" parTransId="{ED77FD71-4EEE-4388-93C8-645C97EEAA6D}" sibTransId="{99303081-04A0-444F-BD73-6BABC4E4727B}"/>
    <dgm:cxn modelId="{0979D635-50B3-4EE1-9A88-7A91EB5EAC7C}" type="presOf" srcId="{955F0F37-26D7-43F4-A73E-571D29B45F6C}" destId="{365EBBD6-DF73-4CC6-9B1A-8905BA2F4D8C}" srcOrd="1" destOrd="0" presId="urn:microsoft.com/office/officeart/2005/8/layout/orgChart1"/>
    <dgm:cxn modelId="{6CD76AA4-4D17-4421-BC34-25E710333537}" type="presOf" srcId="{6D526497-C9B6-4EDE-AB2E-650EA11AC71B}" destId="{D55F83B2-BEEE-4BD5-86BB-2F63C936CB13}" srcOrd="0" destOrd="0" presId="urn:microsoft.com/office/officeart/2005/8/layout/orgChart1"/>
    <dgm:cxn modelId="{9F843131-D091-4ACA-ADD0-BC6CBA747E01}" type="presOf" srcId="{B0C45683-43FD-4443-BA13-4AFBE41184F8}" destId="{5722A8F5-F941-49F0-A15C-C66545E0D105}" srcOrd="0" destOrd="0" presId="urn:microsoft.com/office/officeart/2005/8/layout/orgChart1"/>
    <dgm:cxn modelId="{ADCDC5B5-E07C-4EC2-9D81-ACCB9E538E09}" type="presOf" srcId="{A6B3C811-6F19-45A7-A757-86706C50778D}" destId="{9FD2A0BA-263B-4355-A158-585C58367945}" srcOrd="1" destOrd="0" presId="urn:microsoft.com/office/officeart/2005/8/layout/orgChart1"/>
    <dgm:cxn modelId="{4BD2D5C1-021B-469C-912E-F1C9C1B53BFB}" srcId="{A341886F-74FD-4BCD-B518-2F7A43F435DB}" destId="{6D526497-C9B6-4EDE-AB2E-650EA11AC71B}" srcOrd="0" destOrd="0" parTransId="{B0C45683-43FD-4443-BA13-4AFBE41184F8}" sibTransId="{737CE26E-AEE1-493D-B41D-53AB936BE690}"/>
    <dgm:cxn modelId="{5925AEDB-557C-47B3-BAA3-3352C340423A}" type="presParOf" srcId="{56CEDA28-0781-4D8A-9A11-67E488B22BC3}" destId="{7D194861-DC92-43E1-80AD-1F5C79EF596A}" srcOrd="0" destOrd="0" presId="urn:microsoft.com/office/officeart/2005/8/layout/orgChart1"/>
    <dgm:cxn modelId="{BA055632-5E42-4081-811D-2BC424051B33}" type="presParOf" srcId="{7D194861-DC92-43E1-80AD-1F5C79EF596A}" destId="{06FEC9F9-CDAD-4336-A75B-57E9ADB93A61}" srcOrd="0" destOrd="0" presId="urn:microsoft.com/office/officeart/2005/8/layout/orgChart1"/>
    <dgm:cxn modelId="{E4CCB0C4-6EAF-4835-8784-0551BB8D5114}" type="presParOf" srcId="{06FEC9F9-CDAD-4336-A75B-57E9ADB93A61}" destId="{60A1472A-970B-4DA5-80C7-B8D2E56D8526}" srcOrd="0" destOrd="0" presId="urn:microsoft.com/office/officeart/2005/8/layout/orgChart1"/>
    <dgm:cxn modelId="{08F0B26A-22C2-4B1C-8482-3B1BE6ACF9EB}" type="presParOf" srcId="{06FEC9F9-CDAD-4336-A75B-57E9ADB93A61}" destId="{C0CE2BEE-32F9-4104-AB70-054FCE74F8B8}" srcOrd="1" destOrd="0" presId="urn:microsoft.com/office/officeart/2005/8/layout/orgChart1"/>
    <dgm:cxn modelId="{B487F5F7-ABCB-41DA-A650-A0FFB9801B58}" type="presParOf" srcId="{7D194861-DC92-43E1-80AD-1F5C79EF596A}" destId="{9E6EAE8D-7095-4B72-9C55-15298415912B}" srcOrd="1" destOrd="0" presId="urn:microsoft.com/office/officeart/2005/8/layout/orgChart1"/>
    <dgm:cxn modelId="{8861C538-9551-4C86-8F88-D45E0984D296}" type="presParOf" srcId="{9E6EAE8D-7095-4B72-9C55-15298415912B}" destId="{5722A8F5-F941-49F0-A15C-C66545E0D105}" srcOrd="0" destOrd="0" presId="urn:microsoft.com/office/officeart/2005/8/layout/orgChart1"/>
    <dgm:cxn modelId="{6FE575CA-330E-4B62-B8CA-AFC01FB7CAF0}" type="presParOf" srcId="{9E6EAE8D-7095-4B72-9C55-15298415912B}" destId="{AC778209-0B17-4177-A031-B1AC2C467933}" srcOrd="1" destOrd="0" presId="urn:microsoft.com/office/officeart/2005/8/layout/orgChart1"/>
    <dgm:cxn modelId="{6A188E12-85C8-45D0-B50B-A1CFB4C678CD}" type="presParOf" srcId="{AC778209-0B17-4177-A031-B1AC2C467933}" destId="{A0CE3D83-013B-475F-98B3-8803BFBF64EA}" srcOrd="0" destOrd="0" presId="urn:microsoft.com/office/officeart/2005/8/layout/orgChart1"/>
    <dgm:cxn modelId="{58CA752C-364E-45E6-BED5-2DCA53A13964}" type="presParOf" srcId="{A0CE3D83-013B-475F-98B3-8803BFBF64EA}" destId="{D55F83B2-BEEE-4BD5-86BB-2F63C936CB13}" srcOrd="0" destOrd="0" presId="urn:microsoft.com/office/officeart/2005/8/layout/orgChart1"/>
    <dgm:cxn modelId="{DB77CA95-FF7A-4FE4-AB99-33F47EECDFB3}" type="presParOf" srcId="{A0CE3D83-013B-475F-98B3-8803BFBF64EA}" destId="{2F348392-D75C-42EF-A599-FD6E0610B68D}" srcOrd="1" destOrd="0" presId="urn:microsoft.com/office/officeart/2005/8/layout/orgChart1"/>
    <dgm:cxn modelId="{F3353E84-FF20-42E8-8B7F-A1812411588D}" type="presParOf" srcId="{AC778209-0B17-4177-A031-B1AC2C467933}" destId="{0133520B-BDEF-4CE0-BD98-8BCCA33875FA}" srcOrd="1" destOrd="0" presId="urn:microsoft.com/office/officeart/2005/8/layout/orgChart1"/>
    <dgm:cxn modelId="{8EF4FE17-E8D6-4A45-BE2A-CB00AB1D9353}" type="presParOf" srcId="{AC778209-0B17-4177-A031-B1AC2C467933}" destId="{49883652-A48B-4EF9-A7FF-958CD9AE15A7}" srcOrd="2" destOrd="0" presId="urn:microsoft.com/office/officeart/2005/8/layout/orgChart1"/>
    <dgm:cxn modelId="{431C768C-1CB4-4085-B650-6BDAE2316C0F}" type="presParOf" srcId="{9E6EAE8D-7095-4B72-9C55-15298415912B}" destId="{181FC0E1-94E2-445F-9037-700F49933F8C}" srcOrd="2" destOrd="0" presId="urn:microsoft.com/office/officeart/2005/8/layout/orgChart1"/>
    <dgm:cxn modelId="{DD8737BE-98EE-4F13-8049-D5C483D52D82}" type="presParOf" srcId="{9E6EAE8D-7095-4B72-9C55-15298415912B}" destId="{336ED982-8CFD-42CE-B3A0-64071547A12A}" srcOrd="3" destOrd="0" presId="urn:microsoft.com/office/officeart/2005/8/layout/orgChart1"/>
    <dgm:cxn modelId="{191F7487-543D-49E2-92FE-547184862B85}" type="presParOf" srcId="{336ED982-8CFD-42CE-B3A0-64071547A12A}" destId="{586EBA49-0C06-42C5-AC89-8DC5A8C28517}" srcOrd="0" destOrd="0" presId="urn:microsoft.com/office/officeart/2005/8/layout/orgChart1"/>
    <dgm:cxn modelId="{0718A8C3-CE62-471D-B17A-A35506FD2460}" type="presParOf" srcId="{586EBA49-0C06-42C5-AC89-8DC5A8C28517}" destId="{35B30D90-5D45-4397-B93B-D8118565B6D3}" srcOrd="0" destOrd="0" presId="urn:microsoft.com/office/officeart/2005/8/layout/orgChart1"/>
    <dgm:cxn modelId="{D477856B-4DD2-4AAD-8967-F9D8D3075715}" type="presParOf" srcId="{586EBA49-0C06-42C5-AC89-8DC5A8C28517}" destId="{365EBBD6-DF73-4CC6-9B1A-8905BA2F4D8C}" srcOrd="1" destOrd="0" presId="urn:microsoft.com/office/officeart/2005/8/layout/orgChart1"/>
    <dgm:cxn modelId="{D274EC9A-99E5-4F36-8EC6-5E28C8E9D9DC}" type="presParOf" srcId="{336ED982-8CFD-42CE-B3A0-64071547A12A}" destId="{233B0508-657A-42DF-A29B-3E321DB23473}" srcOrd="1" destOrd="0" presId="urn:microsoft.com/office/officeart/2005/8/layout/orgChart1"/>
    <dgm:cxn modelId="{D468BF15-B8AC-497C-88C8-E7B183699832}" type="presParOf" srcId="{336ED982-8CFD-42CE-B3A0-64071547A12A}" destId="{E7201B2E-2921-488D-A02F-91FAA830F946}" srcOrd="2" destOrd="0" presId="urn:microsoft.com/office/officeart/2005/8/layout/orgChart1"/>
    <dgm:cxn modelId="{A21AEE3D-DF84-4899-94C4-BF7C6012E62B}" type="presParOf" srcId="{9E6EAE8D-7095-4B72-9C55-15298415912B}" destId="{3361E692-992A-4AB2-9E8A-FFAB8EC627B0}" srcOrd="4" destOrd="0" presId="urn:microsoft.com/office/officeart/2005/8/layout/orgChart1"/>
    <dgm:cxn modelId="{B5B576E9-8E9E-4F30-8B12-FF4C07C5BDEC}" type="presParOf" srcId="{9E6EAE8D-7095-4B72-9C55-15298415912B}" destId="{A07577DB-5DBE-41C3-824F-0C397FCB143E}" srcOrd="5" destOrd="0" presId="urn:microsoft.com/office/officeart/2005/8/layout/orgChart1"/>
    <dgm:cxn modelId="{57B54208-5FC3-46DE-9CCB-62C6924CF798}" type="presParOf" srcId="{A07577DB-5DBE-41C3-824F-0C397FCB143E}" destId="{E709972A-B78B-4D4E-8D88-19298C378585}" srcOrd="0" destOrd="0" presId="urn:microsoft.com/office/officeart/2005/8/layout/orgChart1"/>
    <dgm:cxn modelId="{8BA8DB04-27FA-47AB-98B7-0BA24649F550}" type="presParOf" srcId="{E709972A-B78B-4D4E-8D88-19298C378585}" destId="{CA79EBB3-02D7-445F-9759-78D0B7CC6B44}" srcOrd="0" destOrd="0" presId="urn:microsoft.com/office/officeart/2005/8/layout/orgChart1"/>
    <dgm:cxn modelId="{2ACA2ECD-B714-4A43-9F95-A898863363C4}" type="presParOf" srcId="{E709972A-B78B-4D4E-8D88-19298C378585}" destId="{9FD2A0BA-263B-4355-A158-585C58367945}" srcOrd="1" destOrd="0" presId="urn:microsoft.com/office/officeart/2005/8/layout/orgChart1"/>
    <dgm:cxn modelId="{B3C8AE7D-1959-4B33-9970-96D884CC4E0B}" type="presParOf" srcId="{A07577DB-5DBE-41C3-824F-0C397FCB143E}" destId="{8AC7B91D-6FBA-4E95-92E9-5FDE28026E73}" srcOrd="1" destOrd="0" presId="urn:microsoft.com/office/officeart/2005/8/layout/orgChart1"/>
    <dgm:cxn modelId="{A30A4D66-2DAA-4F59-91F0-CBB5496932B8}" type="presParOf" srcId="{A07577DB-5DBE-41C3-824F-0C397FCB143E}" destId="{491B2F9B-D3EB-4742-80AF-BAB852BDC671}" srcOrd="2" destOrd="0" presId="urn:microsoft.com/office/officeart/2005/8/layout/orgChart1"/>
    <dgm:cxn modelId="{0772AB3D-07B4-4EBD-B5CE-CD304128DB87}" type="presParOf" srcId="{7D194861-DC92-43E1-80AD-1F5C79EF596A}" destId="{081ED21D-1AE8-4830-89C1-4B30A1F92E2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46E905-07AD-432D-9D48-3EC747B9AEAB}">
      <dsp:nvSpPr>
        <dsp:cNvPr id="0" name=""/>
        <dsp:cNvSpPr/>
      </dsp:nvSpPr>
      <dsp:spPr>
        <a:xfrm>
          <a:off x="2673454" y="2864925"/>
          <a:ext cx="2094574" cy="173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63"/>
              </a:lnTo>
              <a:lnTo>
                <a:pt x="2094574" y="22963"/>
              </a:lnTo>
              <a:lnTo>
                <a:pt x="2094574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26541D-595F-467D-8CD9-45E68A6F2FA7}">
      <dsp:nvSpPr>
        <dsp:cNvPr id="0" name=""/>
        <dsp:cNvSpPr/>
      </dsp:nvSpPr>
      <dsp:spPr>
        <a:xfrm>
          <a:off x="2627734" y="2864925"/>
          <a:ext cx="91440" cy="2684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589"/>
              </a:lnTo>
              <a:lnTo>
                <a:pt x="82338" y="117589"/>
              </a:lnTo>
              <a:lnTo>
                <a:pt x="82338" y="2684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50A12-0E93-4631-B8CA-ACF9A9C19AC6}">
      <dsp:nvSpPr>
        <dsp:cNvPr id="0" name=""/>
        <dsp:cNvSpPr/>
      </dsp:nvSpPr>
      <dsp:spPr>
        <a:xfrm>
          <a:off x="718370" y="2864925"/>
          <a:ext cx="1955083" cy="173802"/>
        </a:xfrm>
        <a:custGeom>
          <a:avLst/>
          <a:gdLst/>
          <a:ahLst/>
          <a:cxnLst/>
          <a:rect l="0" t="0" r="0" b="0"/>
          <a:pathLst>
            <a:path>
              <a:moveTo>
                <a:pt x="1955083" y="0"/>
              </a:moveTo>
              <a:lnTo>
                <a:pt x="1955083" y="22963"/>
              </a:lnTo>
              <a:lnTo>
                <a:pt x="0" y="22963"/>
              </a:lnTo>
              <a:lnTo>
                <a:pt x="0" y="173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273388-956A-4919-910E-61BC686A2B58}">
      <dsp:nvSpPr>
        <dsp:cNvPr id="0" name=""/>
        <dsp:cNvSpPr/>
      </dsp:nvSpPr>
      <dsp:spPr>
        <a:xfrm>
          <a:off x="288860" y="445852"/>
          <a:ext cx="4769189" cy="24190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УЧРЕДИТЕЛИ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Маркова Елена Владимировна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Пантелеев Александр Владиморович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Кочетков Иван Николаевич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Набойщиков Павел Геннадиевич</a:t>
          </a:r>
        </a:p>
        <a:p>
          <a:pPr lvl="0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. Мухина Анастасия Нниколаевна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6. Астрова Роза Михайловна</a:t>
          </a:r>
        </a:p>
        <a:p>
          <a:pPr marR="0" lvl="0" algn="just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6"/>
          </a:pPr>
          <a:endParaRPr lang="ru-RU" sz="700" b="0" i="0" u="none" strike="noStrike" kern="1200" baseline="0" smtClean="0">
            <a:solidFill>
              <a:schemeClr val="tx1"/>
            </a:solidFill>
            <a:latin typeface="Times New Roman" panose="02020603050405020304" pitchFamily="18" charset="0"/>
          </a:endParaRPr>
        </a:p>
      </dsp:txBody>
      <dsp:txXfrm>
        <a:off x="288860" y="445852"/>
        <a:ext cx="4769189" cy="2419072"/>
      </dsp:txXfrm>
    </dsp:sp>
    <dsp:sp modelId="{581FA90A-5907-429D-BAB1-B510DC22F203}">
      <dsp:nvSpPr>
        <dsp:cNvPr id="0" name=""/>
        <dsp:cNvSpPr/>
      </dsp:nvSpPr>
      <dsp:spPr>
        <a:xfrm>
          <a:off x="89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ПОПЕЧИТЕЛИ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1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Неволин В.В.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2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Москалёв М.П.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3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Хусаинов А.Р.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4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Копейкин М.Ю.</a:t>
          </a:r>
        </a:p>
        <a:p>
          <a:pPr lvl="0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alibri" panose="020F0502020204030204" pitchFamily="34" charset="0"/>
            <a:buChar char="5"/>
          </a:pPr>
          <a:r>
            <a:rPr lang="ru-RU" sz="1100" b="0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 Н.В.</a:t>
          </a:r>
          <a:endParaRPr lang="ru-RU" sz="11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89" y="3038727"/>
        <a:ext cx="1436563" cy="1254644"/>
      </dsp:txXfrm>
    </dsp:sp>
    <dsp:sp modelId="{D02DAFC1-729A-4145-A5A0-6E57B28495C4}">
      <dsp:nvSpPr>
        <dsp:cNvPr id="0" name=""/>
        <dsp:cNvSpPr/>
      </dsp:nvSpPr>
      <dsp:spPr>
        <a:xfrm>
          <a:off x="1705203" y="3133354"/>
          <a:ext cx="2009737" cy="14819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Благотворительный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«Наследие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Отечества»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705203" y="3133354"/>
        <a:ext cx="2009737" cy="1481994"/>
      </dsp:txXfrm>
    </dsp:sp>
    <dsp:sp modelId="{7E738058-FF49-478B-BAFA-0C96BF503A45}">
      <dsp:nvSpPr>
        <dsp:cNvPr id="0" name=""/>
        <dsp:cNvSpPr/>
      </dsp:nvSpPr>
      <dsp:spPr>
        <a:xfrm>
          <a:off x="4049747" y="3038727"/>
          <a:ext cx="1436563" cy="125464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УЧАСТНИКИ ФОНДА</a:t>
          </a:r>
          <a:endParaRPr lang="ru-RU" sz="1100" b="1" i="0" u="none" strike="noStrike" kern="1200" baseline="0" smtClean="0">
            <a:solidFill>
              <a:sysClr val="windowText" lastClr="000000"/>
            </a:solidFill>
            <a:latin typeface="Times New Roman" panose="02020603050405020304" pitchFamily="18" charset="0"/>
          </a:endParaRP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1. 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2.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3.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4.</a:t>
          </a:r>
        </a:p>
        <a:p>
          <a:pPr marR="0" lvl="0" algn="just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5.</a:t>
          </a:r>
          <a:endParaRPr lang="ru-RU" sz="11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4049747" y="3038727"/>
        <a:ext cx="1436563" cy="12546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9D9DA-F6A5-4F9F-BECC-661A63640390}">
      <dsp:nvSpPr>
        <dsp:cNvPr id="0" name=""/>
        <dsp:cNvSpPr/>
      </dsp:nvSpPr>
      <dsp:spPr>
        <a:xfrm>
          <a:off x="2743200" y="1904632"/>
          <a:ext cx="1940834" cy="3368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8419"/>
              </a:lnTo>
              <a:lnTo>
                <a:pt x="1940834" y="168419"/>
              </a:lnTo>
              <a:lnTo>
                <a:pt x="1940834" y="3368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9876BA-4F58-4846-A927-5E72393EECB5}">
      <dsp:nvSpPr>
        <dsp:cNvPr id="0" name=""/>
        <dsp:cNvSpPr/>
      </dsp:nvSpPr>
      <dsp:spPr>
        <a:xfrm>
          <a:off x="2697480" y="1904632"/>
          <a:ext cx="91440" cy="3177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9372"/>
              </a:lnTo>
              <a:lnTo>
                <a:pt x="74287" y="149372"/>
              </a:lnTo>
              <a:lnTo>
                <a:pt x="74287" y="3177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B166AD-7C14-4003-9787-8507E805D6FA}">
      <dsp:nvSpPr>
        <dsp:cNvPr id="0" name=""/>
        <dsp:cNvSpPr/>
      </dsp:nvSpPr>
      <dsp:spPr>
        <a:xfrm>
          <a:off x="811893" y="1904632"/>
          <a:ext cx="1931306" cy="346366"/>
        </a:xfrm>
        <a:custGeom>
          <a:avLst/>
          <a:gdLst/>
          <a:ahLst/>
          <a:cxnLst/>
          <a:rect l="0" t="0" r="0" b="0"/>
          <a:pathLst>
            <a:path>
              <a:moveTo>
                <a:pt x="1931306" y="0"/>
              </a:moveTo>
              <a:lnTo>
                <a:pt x="1931306" y="177947"/>
              </a:lnTo>
              <a:lnTo>
                <a:pt x="0" y="177947"/>
              </a:lnTo>
              <a:lnTo>
                <a:pt x="0" y="34636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F0ECC3-761A-4D10-BCA0-C61ED3E1B22C}">
      <dsp:nvSpPr>
        <dsp:cNvPr id="0" name=""/>
        <dsp:cNvSpPr/>
      </dsp:nvSpPr>
      <dsp:spPr>
        <a:xfrm>
          <a:off x="952499" y="200026"/>
          <a:ext cx="3581400" cy="170460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Общее собрание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Учредителей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фонда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52499" y="200026"/>
        <a:ext cx="3581400" cy="1704605"/>
      </dsp:txXfrm>
    </dsp:sp>
    <dsp:sp modelId="{E3C444E2-43D9-42AF-AD05-FB78F496C95D}">
      <dsp:nvSpPr>
        <dsp:cNvPr id="0" name=""/>
        <dsp:cNvSpPr/>
      </dsp:nvSpPr>
      <dsp:spPr>
        <a:xfrm>
          <a:off x="9896" y="2250998"/>
          <a:ext cx="1603995" cy="15091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Президиум фонда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Маркова Е.В.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2. Пантелеев А.В.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3. Кочетков И.Н.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4. Набойщиков П.Г.</a:t>
          </a:r>
        </a:p>
        <a:p>
          <a:pPr marR="0" lvl="0" algn="just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5. Астрова Р.М.</a:t>
          </a:r>
          <a:endParaRPr lang="ru-RU" sz="1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9896" y="2250998"/>
        <a:ext cx="1603995" cy="1509110"/>
      </dsp:txXfrm>
    </dsp:sp>
    <dsp:sp modelId="{20FA00C4-5927-4C95-A6F9-6AEC2F530DD5}">
      <dsp:nvSpPr>
        <dsp:cNvPr id="0" name=""/>
        <dsp:cNvSpPr/>
      </dsp:nvSpPr>
      <dsp:spPr>
        <a:xfrm>
          <a:off x="1969769" y="2222423"/>
          <a:ext cx="1603995" cy="18923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Президент фонда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Кочетков </a:t>
          </a:r>
        </a:p>
        <a:p>
          <a:pPr marR="0" lvl="0" algn="ctr" defTabSz="9779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Иван Николаевич</a:t>
          </a:r>
          <a:endParaRPr lang="ru-RU" sz="22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969769" y="2222423"/>
        <a:ext cx="1603995" cy="1892377"/>
      </dsp:txXfrm>
    </dsp:sp>
    <dsp:sp modelId="{3EB9F2BD-C026-4B0C-93B6-795FEC24F600}">
      <dsp:nvSpPr>
        <dsp:cNvPr id="0" name=""/>
        <dsp:cNvSpPr/>
      </dsp:nvSpPr>
      <dsp:spPr>
        <a:xfrm>
          <a:off x="3882036" y="2241471"/>
          <a:ext cx="1603995" cy="17849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Ревизор фонда</a:t>
          </a:r>
        </a:p>
        <a:p>
          <a:pPr marR="0" lvl="0" algn="just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1. Мухина А.Н.</a:t>
          </a:r>
          <a:endParaRPr lang="ru-RU" sz="16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82036" y="2241471"/>
        <a:ext cx="1603995" cy="17849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61E692-992A-4AB2-9E8A-FFAB8EC627B0}">
      <dsp:nvSpPr>
        <dsp:cNvPr id="0" name=""/>
        <dsp:cNvSpPr/>
      </dsp:nvSpPr>
      <dsp:spPr>
        <a:xfrm>
          <a:off x="2857500" y="2228253"/>
          <a:ext cx="1826533" cy="6416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73218"/>
              </a:lnTo>
              <a:lnTo>
                <a:pt x="1826533" y="473218"/>
              </a:lnTo>
              <a:lnTo>
                <a:pt x="1826533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FC0E1-94E2-445F-9037-700F49933F8C}">
      <dsp:nvSpPr>
        <dsp:cNvPr id="0" name=""/>
        <dsp:cNvSpPr/>
      </dsp:nvSpPr>
      <dsp:spPr>
        <a:xfrm>
          <a:off x="2743200" y="2228253"/>
          <a:ext cx="114300" cy="641638"/>
        </a:xfrm>
        <a:custGeom>
          <a:avLst/>
          <a:gdLst/>
          <a:ahLst/>
          <a:cxnLst/>
          <a:rect l="0" t="0" r="0" b="0"/>
          <a:pathLst>
            <a:path>
              <a:moveTo>
                <a:pt x="114300" y="0"/>
              </a:moveTo>
              <a:lnTo>
                <a:pt x="114300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22A8F5-F941-49F0-A15C-C66545E0D105}">
      <dsp:nvSpPr>
        <dsp:cNvPr id="0" name=""/>
        <dsp:cNvSpPr/>
      </dsp:nvSpPr>
      <dsp:spPr>
        <a:xfrm>
          <a:off x="802365" y="2228253"/>
          <a:ext cx="2055134" cy="641638"/>
        </a:xfrm>
        <a:custGeom>
          <a:avLst/>
          <a:gdLst/>
          <a:ahLst/>
          <a:cxnLst/>
          <a:rect l="0" t="0" r="0" b="0"/>
          <a:pathLst>
            <a:path>
              <a:moveTo>
                <a:pt x="2055134" y="0"/>
              </a:moveTo>
              <a:lnTo>
                <a:pt x="2055134" y="473218"/>
              </a:lnTo>
              <a:lnTo>
                <a:pt x="0" y="473218"/>
              </a:lnTo>
              <a:lnTo>
                <a:pt x="0" y="64163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1472A-970B-4DA5-80C7-B8D2E56D8526}">
      <dsp:nvSpPr>
        <dsp:cNvPr id="0" name=""/>
        <dsp:cNvSpPr/>
      </dsp:nvSpPr>
      <dsp:spPr>
        <a:xfrm>
          <a:off x="2055503" y="195261"/>
          <a:ext cx="1603995" cy="20329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Исполнительный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Директор Фонда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Буракова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Надежда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Валерьевна</a:t>
          </a:r>
          <a:endParaRPr lang="ru-RU" sz="1400" kern="1200" smtClean="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055503" y="195261"/>
        <a:ext cx="1603995" cy="2032991"/>
      </dsp:txXfrm>
    </dsp:sp>
    <dsp:sp modelId="{D55F83B2-BEEE-4BD5-86BB-2F63C936CB13}">
      <dsp:nvSpPr>
        <dsp:cNvPr id="0" name=""/>
        <dsp:cNvSpPr/>
      </dsp:nvSpPr>
      <dsp:spPr>
        <a:xfrm>
          <a:off x="368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ЗАМЕСТИТЕЛЬ ДИРЕКТОРА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По организационной работе</a:t>
          </a:r>
        </a:p>
        <a:p>
          <a:pPr marR="0" lvl="0" algn="just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i="0" u="none" strike="noStrike" kern="1200" baseline="0" smtClean="0">
            <a:latin typeface="Times New Roman" panose="02020603050405020304" pitchFamily="18" charset="0"/>
          </a:endParaRPr>
        </a:p>
      </dsp:txBody>
      <dsp:txXfrm>
        <a:off x="368" y="2869891"/>
        <a:ext cx="1603995" cy="801997"/>
      </dsp:txXfrm>
    </dsp:sp>
    <dsp:sp modelId="{35B30D90-5D45-4397-B93B-D8118565B6D3}">
      <dsp:nvSpPr>
        <dsp:cNvPr id="0" name=""/>
        <dsp:cNvSpPr/>
      </dsp:nvSpPr>
      <dsp:spPr>
        <a:xfrm>
          <a:off x="1941202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Гл. бухгалтер</a:t>
          </a:r>
          <a:endParaRPr lang="ru-RU" sz="1000" kern="1200" smtClean="0">
            <a:solidFill>
              <a:sysClr val="windowText" lastClr="000000"/>
            </a:solidFill>
          </a:endParaRPr>
        </a:p>
      </dsp:txBody>
      <dsp:txXfrm>
        <a:off x="1941202" y="2869891"/>
        <a:ext cx="1603995" cy="801997"/>
      </dsp:txXfrm>
    </dsp:sp>
    <dsp:sp modelId="{CA79EBB3-02D7-445F-9759-78D0B7CC6B44}">
      <dsp:nvSpPr>
        <dsp:cNvPr id="0" name=""/>
        <dsp:cNvSpPr/>
      </dsp:nvSpPr>
      <dsp:spPr>
        <a:xfrm>
          <a:off x="3882036" y="286989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ПЕРСОНАЛ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ФОНДА ИЛИ ПРЕДСТАВИТЕЛЬСТВА</a:t>
          </a:r>
        </a:p>
      </dsp:txBody>
      <dsp:txXfrm>
        <a:off x="3882036" y="286989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4279</Words>
  <Characters>24396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1C_client_1</cp:lastModifiedBy>
  <cp:revision>3</cp:revision>
  <cp:lastPrinted>2016-10-23T12:53:00Z</cp:lastPrinted>
  <dcterms:created xsi:type="dcterms:W3CDTF">2016-10-25T17:56:00Z</dcterms:created>
  <dcterms:modified xsi:type="dcterms:W3CDTF">2016-10-26T09:08:00Z</dcterms:modified>
</cp:coreProperties>
</file>